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B04861" w14:textId="599E1419" w:rsidR="00F110CD" w:rsidRPr="009E45DA" w:rsidRDefault="00F110CD" w:rsidP="00803A0F">
      <w:pPr>
        <w:pStyle w:val="Header"/>
        <w:tabs>
          <w:tab w:val="right" w:pos="9639"/>
        </w:tabs>
        <w:rPr>
          <w:bCs/>
          <w:noProof w:val="0"/>
          <w:sz w:val="24"/>
          <w:szCs w:val="24"/>
        </w:rPr>
      </w:pPr>
      <w:bookmarkStart w:id="0" w:name="_Hlk37418177"/>
      <w:r w:rsidRPr="009E45DA">
        <w:rPr>
          <w:bCs/>
          <w:noProof w:val="0"/>
          <w:sz w:val="24"/>
          <w:szCs w:val="24"/>
        </w:rPr>
        <w:t>3GPP TSG RA</w:t>
      </w:r>
      <w:r w:rsidR="00BA1872" w:rsidRPr="009E45DA">
        <w:rPr>
          <w:bCs/>
          <w:noProof w:val="0"/>
          <w:sz w:val="24"/>
          <w:szCs w:val="24"/>
        </w:rPr>
        <w:t xml:space="preserve">N WG1 </w:t>
      </w:r>
      <w:r w:rsidR="00B65452" w:rsidRPr="009E45DA">
        <w:rPr>
          <w:bCs/>
          <w:noProof w:val="0"/>
          <w:sz w:val="24"/>
          <w:szCs w:val="24"/>
        </w:rPr>
        <w:t>#</w:t>
      </w:r>
      <w:r w:rsidR="00191E79" w:rsidRPr="009E45DA">
        <w:rPr>
          <w:bCs/>
          <w:noProof w:val="0"/>
          <w:sz w:val="24"/>
          <w:szCs w:val="24"/>
        </w:rPr>
        <w:t>10</w:t>
      </w:r>
      <w:r w:rsidR="00803A0F" w:rsidRPr="009E45DA">
        <w:rPr>
          <w:bCs/>
          <w:noProof w:val="0"/>
          <w:sz w:val="24"/>
          <w:szCs w:val="24"/>
        </w:rPr>
        <w:t>9</w:t>
      </w:r>
      <w:r w:rsidR="001348FE" w:rsidRPr="009E45DA">
        <w:rPr>
          <w:bCs/>
          <w:noProof w:val="0"/>
          <w:sz w:val="24"/>
          <w:szCs w:val="24"/>
        </w:rPr>
        <w:tab/>
      </w:r>
      <w:r w:rsidR="00BA1872" w:rsidRPr="009E45DA">
        <w:rPr>
          <w:bCs/>
          <w:noProof w:val="0"/>
          <w:sz w:val="24"/>
          <w:szCs w:val="24"/>
        </w:rPr>
        <w:t>R1-</w:t>
      </w:r>
      <w:r w:rsidR="009342C8" w:rsidRPr="009342C8">
        <w:rPr>
          <w:bCs/>
          <w:noProof w:val="0"/>
          <w:sz w:val="24"/>
          <w:szCs w:val="24"/>
        </w:rPr>
        <w:t>2204573</w:t>
      </w:r>
    </w:p>
    <w:p w14:paraId="30E02940" w14:textId="2FA09D40" w:rsidR="00CA26CE" w:rsidRPr="009E45DA" w:rsidRDefault="002778BD" w:rsidP="00803A0F">
      <w:pPr>
        <w:pStyle w:val="Header"/>
        <w:rPr>
          <w:bCs/>
          <w:noProof w:val="0"/>
          <w:sz w:val="24"/>
          <w:szCs w:val="24"/>
        </w:rPr>
      </w:pPr>
      <w:r w:rsidRPr="009E45DA">
        <w:rPr>
          <w:bCs/>
          <w:noProof w:val="0"/>
          <w:sz w:val="24"/>
          <w:szCs w:val="24"/>
        </w:rPr>
        <w:t>e-Meeting,</w:t>
      </w:r>
      <w:r w:rsidR="00500573" w:rsidRPr="009E45DA">
        <w:rPr>
          <w:bCs/>
          <w:noProof w:val="0"/>
          <w:sz w:val="24"/>
          <w:szCs w:val="24"/>
        </w:rPr>
        <w:t xml:space="preserve"> </w:t>
      </w:r>
      <w:r w:rsidR="00803A0F" w:rsidRPr="009E45DA">
        <w:rPr>
          <w:bCs/>
          <w:noProof w:val="0"/>
          <w:sz w:val="24"/>
          <w:szCs w:val="24"/>
        </w:rPr>
        <w:t>May</w:t>
      </w:r>
      <w:r w:rsidR="005631E0" w:rsidRPr="009E45DA">
        <w:rPr>
          <w:bCs/>
          <w:noProof w:val="0"/>
          <w:sz w:val="24"/>
          <w:szCs w:val="24"/>
        </w:rPr>
        <w:t xml:space="preserve"> </w:t>
      </w:r>
      <w:r w:rsidR="00803A0F" w:rsidRPr="009E45DA">
        <w:rPr>
          <w:bCs/>
          <w:noProof w:val="0"/>
          <w:sz w:val="24"/>
          <w:szCs w:val="24"/>
        </w:rPr>
        <w:t>09</w:t>
      </w:r>
      <w:r w:rsidR="00803A0F" w:rsidRPr="009E45DA">
        <w:rPr>
          <w:bCs/>
          <w:noProof w:val="0"/>
          <w:sz w:val="24"/>
          <w:szCs w:val="24"/>
          <w:vertAlign w:val="superscript"/>
        </w:rPr>
        <w:t>th</w:t>
      </w:r>
      <w:r w:rsidR="005631E0" w:rsidRPr="009E45DA">
        <w:rPr>
          <w:bCs/>
          <w:noProof w:val="0"/>
          <w:sz w:val="24"/>
          <w:szCs w:val="24"/>
        </w:rPr>
        <w:t xml:space="preserve"> </w:t>
      </w:r>
      <w:r w:rsidR="00451BAE" w:rsidRPr="009E45DA">
        <w:rPr>
          <w:bCs/>
          <w:noProof w:val="0"/>
          <w:sz w:val="24"/>
          <w:szCs w:val="24"/>
        </w:rPr>
        <w:t xml:space="preserve">– </w:t>
      </w:r>
      <w:r w:rsidR="00803A0F" w:rsidRPr="009E45DA">
        <w:rPr>
          <w:bCs/>
          <w:noProof w:val="0"/>
          <w:sz w:val="24"/>
          <w:szCs w:val="24"/>
        </w:rPr>
        <w:t>May</w:t>
      </w:r>
      <w:r w:rsidR="005631E0" w:rsidRPr="009E45DA">
        <w:rPr>
          <w:bCs/>
          <w:noProof w:val="0"/>
          <w:sz w:val="24"/>
          <w:szCs w:val="24"/>
        </w:rPr>
        <w:t xml:space="preserve"> </w:t>
      </w:r>
      <w:r w:rsidR="00803A0F" w:rsidRPr="009E45DA">
        <w:rPr>
          <w:bCs/>
          <w:noProof w:val="0"/>
          <w:sz w:val="24"/>
          <w:szCs w:val="24"/>
        </w:rPr>
        <w:t>20</w:t>
      </w:r>
      <w:r w:rsidR="00803A0F" w:rsidRPr="009E45DA">
        <w:rPr>
          <w:bCs/>
          <w:noProof w:val="0"/>
          <w:sz w:val="24"/>
          <w:szCs w:val="24"/>
          <w:vertAlign w:val="superscript"/>
        </w:rPr>
        <w:t>th</w:t>
      </w:r>
      <w:r w:rsidRPr="009E45DA">
        <w:rPr>
          <w:bCs/>
          <w:noProof w:val="0"/>
          <w:sz w:val="24"/>
          <w:szCs w:val="24"/>
        </w:rPr>
        <w:t>, 202</w:t>
      </w:r>
      <w:r w:rsidR="001B38EE" w:rsidRPr="009E45DA">
        <w:rPr>
          <w:bCs/>
          <w:noProof w:val="0"/>
          <w:sz w:val="24"/>
          <w:szCs w:val="24"/>
        </w:rPr>
        <w:t>2</w:t>
      </w:r>
    </w:p>
    <w:bookmarkEnd w:id="0"/>
    <w:p w14:paraId="2CFE1919" w14:textId="77777777" w:rsidR="00850D96" w:rsidRPr="009E45DA" w:rsidRDefault="00850D96" w:rsidP="00803A0F">
      <w:pPr>
        <w:pStyle w:val="Header"/>
        <w:rPr>
          <w:bCs/>
          <w:noProof w:val="0"/>
          <w:sz w:val="24"/>
          <w:lang w:eastAsia="ja-JP"/>
        </w:rPr>
      </w:pPr>
    </w:p>
    <w:p w14:paraId="30E02941" w14:textId="78F31C56" w:rsidR="0034111C" w:rsidRPr="009E45DA" w:rsidRDefault="0034111C" w:rsidP="00803A0F">
      <w:pPr>
        <w:pStyle w:val="CRCoverPage"/>
        <w:spacing w:after="0"/>
        <w:rPr>
          <w:rFonts w:cs="Arial"/>
          <w:b/>
          <w:sz w:val="24"/>
          <w:szCs w:val="24"/>
          <w:lang w:val="en-US" w:eastAsia="ja-JP"/>
        </w:rPr>
      </w:pPr>
      <w:r w:rsidRPr="009E45DA">
        <w:rPr>
          <w:rFonts w:cs="Arial"/>
          <w:b/>
          <w:sz w:val="24"/>
          <w:szCs w:val="24"/>
          <w:lang w:val="en-US"/>
        </w:rPr>
        <w:t>Agenda item:</w:t>
      </w:r>
      <w:r w:rsidRPr="009E45DA">
        <w:rPr>
          <w:rFonts w:cs="Arial"/>
          <w:b/>
          <w:sz w:val="24"/>
          <w:lang w:val="en-US"/>
        </w:rPr>
        <w:tab/>
      </w:r>
      <w:r w:rsidRPr="009E45DA">
        <w:rPr>
          <w:rFonts w:cs="Arial"/>
          <w:b/>
          <w:sz w:val="24"/>
          <w:lang w:val="en-US"/>
        </w:rPr>
        <w:tab/>
      </w:r>
      <w:r w:rsidR="00FE0DF4" w:rsidRPr="009E45DA">
        <w:rPr>
          <w:rFonts w:cs="Arial"/>
          <w:b/>
          <w:sz w:val="24"/>
          <w:lang w:val="en-US"/>
        </w:rPr>
        <w:t>9.2.3.1</w:t>
      </w:r>
    </w:p>
    <w:p w14:paraId="30E02942" w14:textId="11CBDC88" w:rsidR="00E128F2" w:rsidRPr="009E45DA" w:rsidRDefault="0034111C" w:rsidP="00803A0F">
      <w:pPr>
        <w:tabs>
          <w:tab w:val="left" w:pos="1985"/>
        </w:tabs>
        <w:spacing w:after="0"/>
        <w:ind w:left="1985" w:hanging="1985"/>
        <w:rPr>
          <w:rFonts w:ascii="Arial" w:hAnsi="Arial" w:cs="Arial"/>
          <w:b/>
          <w:sz w:val="24"/>
          <w:szCs w:val="24"/>
          <w:lang w:val="en-US"/>
        </w:rPr>
      </w:pPr>
      <w:r w:rsidRPr="009E45DA">
        <w:rPr>
          <w:rFonts w:ascii="Arial" w:hAnsi="Arial" w:cs="Arial"/>
          <w:b/>
          <w:sz w:val="24"/>
          <w:szCs w:val="24"/>
          <w:lang w:val="en-US"/>
        </w:rPr>
        <w:t>Source:</w:t>
      </w:r>
      <w:r w:rsidRPr="009E45DA">
        <w:rPr>
          <w:rFonts w:ascii="Arial" w:hAnsi="Arial" w:cs="Arial"/>
          <w:b/>
          <w:sz w:val="24"/>
          <w:lang w:val="en-US"/>
        </w:rPr>
        <w:tab/>
      </w:r>
      <w:r w:rsidR="00013455" w:rsidRPr="009E45DA">
        <w:rPr>
          <w:rFonts w:ascii="Arial" w:hAnsi="Arial" w:cs="Arial"/>
          <w:b/>
          <w:sz w:val="24"/>
          <w:szCs w:val="24"/>
          <w:lang w:val="en-US"/>
        </w:rPr>
        <w:t xml:space="preserve">Nokia, </w:t>
      </w:r>
      <w:r w:rsidR="00E67802" w:rsidRPr="009E45DA">
        <w:rPr>
          <w:rFonts w:ascii="Arial" w:hAnsi="Arial" w:cs="Arial"/>
          <w:b/>
          <w:sz w:val="24"/>
          <w:szCs w:val="24"/>
          <w:lang w:val="en-US"/>
        </w:rPr>
        <w:t>Nokia</w:t>
      </w:r>
      <w:r w:rsidR="00013455" w:rsidRPr="009E45DA">
        <w:rPr>
          <w:rFonts w:ascii="Arial" w:hAnsi="Arial" w:cs="Arial"/>
          <w:b/>
          <w:sz w:val="24"/>
          <w:szCs w:val="24"/>
          <w:lang w:val="en-US"/>
        </w:rPr>
        <w:t xml:space="preserve"> Shanghai Bell</w:t>
      </w:r>
    </w:p>
    <w:p w14:paraId="30E02943" w14:textId="0C02665E" w:rsidR="0034111C" w:rsidRPr="009E45DA" w:rsidRDefault="0034111C" w:rsidP="00803A0F">
      <w:pPr>
        <w:spacing w:after="0"/>
        <w:ind w:left="1985" w:hanging="1985"/>
        <w:rPr>
          <w:rFonts w:ascii="Arial" w:hAnsi="Arial" w:cs="Arial"/>
          <w:b/>
          <w:sz w:val="24"/>
          <w:szCs w:val="24"/>
          <w:lang w:val="en-US"/>
        </w:rPr>
      </w:pPr>
      <w:r w:rsidRPr="009E45DA">
        <w:rPr>
          <w:rFonts w:ascii="Arial" w:hAnsi="Arial" w:cs="Arial"/>
          <w:b/>
          <w:sz w:val="24"/>
          <w:szCs w:val="24"/>
          <w:lang w:val="en-US"/>
        </w:rPr>
        <w:t>Title:</w:t>
      </w:r>
      <w:r>
        <w:tab/>
      </w:r>
      <w:r w:rsidR="00FE0DF4" w:rsidRPr="00E126AC">
        <w:rPr>
          <w:rFonts w:ascii="Arial" w:hAnsi="Arial" w:cs="Arial"/>
          <w:b/>
          <w:sz w:val="24"/>
          <w:szCs w:val="24"/>
          <w:lang w:val="en-US"/>
        </w:rPr>
        <w:t xml:space="preserve">Evaluation </w:t>
      </w:r>
      <w:r w:rsidR="00E126AC" w:rsidRPr="00E126AC">
        <w:rPr>
          <w:rFonts w:ascii="Arial" w:hAnsi="Arial" w:cs="Arial"/>
          <w:b/>
          <w:sz w:val="24"/>
          <w:szCs w:val="24"/>
          <w:lang w:val="en-US"/>
        </w:rPr>
        <w:t>on</w:t>
      </w:r>
      <w:r w:rsidR="00FE0DF4" w:rsidRPr="00E126AC">
        <w:rPr>
          <w:rFonts w:ascii="Arial" w:hAnsi="Arial" w:cs="Arial"/>
          <w:b/>
          <w:sz w:val="24"/>
          <w:szCs w:val="24"/>
          <w:lang w:val="en-US"/>
        </w:rPr>
        <w:t xml:space="preserve"> ML for beam management</w:t>
      </w:r>
    </w:p>
    <w:p w14:paraId="37754C56" w14:textId="1176C8A1" w:rsidR="00803A0F" w:rsidRPr="009E45DA" w:rsidRDefault="0034111C" w:rsidP="00803A0F">
      <w:pPr>
        <w:spacing w:after="0"/>
        <w:rPr>
          <w:rFonts w:ascii="Arial" w:hAnsi="Arial" w:cs="Arial"/>
          <w:b/>
          <w:sz w:val="24"/>
          <w:szCs w:val="24"/>
          <w:lang w:val="en-US"/>
        </w:rPr>
      </w:pPr>
      <w:r w:rsidRPr="009E45DA">
        <w:rPr>
          <w:rFonts w:ascii="Arial" w:hAnsi="Arial" w:cs="Arial"/>
          <w:b/>
          <w:sz w:val="24"/>
          <w:szCs w:val="24"/>
          <w:lang w:val="en-US"/>
        </w:rPr>
        <w:t xml:space="preserve">Document </w:t>
      </w:r>
      <w:r w:rsidR="3E61DC49" w:rsidRPr="009E45DA">
        <w:rPr>
          <w:rFonts w:ascii="Arial" w:hAnsi="Arial" w:cs="Arial"/>
          <w:b/>
          <w:sz w:val="24"/>
          <w:szCs w:val="24"/>
          <w:lang w:val="en-US"/>
        </w:rPr>
        <w:t>for:</w:t>
      </w:r>
      <w:r w:rsidRPr="009E45DA">
        <w:rPr>
          <w:rFonts w:ascii="Arial" w:hAnsi="Arial" w:cs="Arial"/>
          <w:b/>
          <w:sz w:val="24"/>
          <w:lang w:val="en-US"/>
        </w:rPr>
        <w:tab/>
      </w:r>
      <w:r w:rsidR="00220615" w:rsidRPr="009E45DA">
        <w:rPr>
          <w:rFonts w:ascii="Arial" w:hAnsi="Arial" w:cs="Arial"/>
          <w:b/>
          <w:sz w:val="24"/>
          <w:lang w:val="en-US"/>
        </w:rPr>
        <w:tab/>
      </w:r>
      <w:r w:rsidRPr="009E45DA">
        <w:rPr>
          <w:rFonts w:ascii="Arial" w:hAnsi="Arial" w:cs="Arial"/>
          <w:b/>
          <w:sz w:val="24"/>
          <w:szCs w:val="24"/>
          <w:lang w:val="en-US"/>
        </w:rPr>
        <w:t>Discussion and Decision</w:t>
      </w:r>
    </w:p>
    <w:p w14:paraId="7CF7938E" w14:textId="633C7172" w:rsidR="00ED1327" w:rsidRPr="00F661AA" w:rsidRDefault="00EE7FA7" w:rsidP="00F661AA">
      <w:pPr>
        <w:pStyle w:val="Heading1"/>
      </w:pPr>
      <w:r w:rsidRPr="00F661AA">
        <w:t>Introduction</w:t>
      </w:r>
    </w:p>
    <w:p w14:paraId="6A2CF0E8" w14:textId="113DE568" w:rsidR="00803A0F" w:rsidRPr="009E45DA" w:rsidRDefault="00803A0F" w:rsidP="006422FA">
      <w:pPr>
        <w:jc w:val="both"/>
        <w:rPr>
          <w:szCs w:val="18"/>
          <w:lang w:val="en-US" w:eastAsia="ja-JP"/>
        </w:rPr>
      </w:pPr>
      <w:r w:rsidRPr="009E45DA">
        <w:rPr>
          <w:szCs w:val="18"/>
          <w:lang w:val="en-US" w:eastAsia="ja-JP"/>
        </w:rPr>
        <w:t xml:space="preserve">Rel-18 study on Artificial Intelligence (AI)/Machine Learning (ML) for NR Air Interface, </w:t>
      </w:r>
      <w:r w:rsidRPr="009E45DA">
        <w:rPr>
          <w:lang w:val="en-US"/>
        </w:rPr>
        <w:t xml:space="preserve">agreed in [1], </w:t>
      </w:r>
      <w:r w:rsidRPr="009E45DA">
        <w:rPr>
          <w:szCs w:val="18"/>
          <w:lang w:val="en-US" w:eastAsia="ja-JP"/>
        </w:rPr>
        <w:t xml:space="preserve">includes a use case </w:t>
      </w:r>
      <w:r w:rsidR="00E14D76">
        <w:rPr>
          <w:szCs w:val="18"/>
          <w:lang w:val="en-US" w:eastAsia="ja-JP"/>
        </w:rPr>
        <w:t>of beam management</w:t>
      </w:r>
      <w:r w:rsidR="00DD4A5A">
        <w:rPr>
          <w:szCs w:val="18"/>
          <w:lang w:val="en-US" w:eastAsia="ja-JP"/>
        </w:rPr>
        <w:t xml:space="preserve">, and the exact objectives are as follows, </w:t>
      </w:r>
      <w:r w:rsidRPr="009E45DA">
        <w:rPr>
          <w:szCs w:val="18"/>
          <w:lang w:val="en-US" w:eastAsia="ja-JP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803A0F" w:rsidRPr="009E45DA" w14:paraId="5E8C71EC" w14:textId="77777777" w:rsidTr="008B5BD9">
        <w:tc>
          <w:tcPr>
            <w:tcW w:w="9629" w:type="dxa"/>
          </w:tcPr>
          <w:p w14:paraId="5922E173" w14:textId="77777777" w:rsidR="00803A0F" w:rsidRPr="009E45DA" w:rsidRDefault="00803A0F" w:rsidP="008B5BD9">
            <w:p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Study the 3GPP framework for AI/ML for air-interface corresponding to each target use case regarding aspects such as performance, complexity, and potential specification impact.</w:t>
            </w:r>
          </w:p>
          <w:p w14:paraId="2A2FEB92" w14:textId="77777777" w:rsidR="00803A0F" w:rsidRPr="009E45DA" w:rsidRDefault="00803A0F" w:rsidP="008B5BD9">
            <w:pPr>
              <w:spacing w:after="0"/>
              <w:rPr>
                <w:rFonts w:eastAsia="Times New Roman"/>
                <w:bCs/>
                <w:lang w:val="en-US" w:eastAsia="en-GB"/>
              </w:rPr>
            </w:pPr>
          </w:p>
          <w:p w14:paraId="0B6CFE02" w14:textId="77777777" w:rsidR="00803A0F" w:rsidRPr="009E45DA" w:rsidRDefault="00803A0F" w:rsidP="008B5BD9">
            <w:p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Use cases to focus on: </w:t>
            </w:r>
          </w:p>
          <w:p w14:paraId="6F594E84" w14:textId="77777777" w:rsidR="00803A0F" w:rsidRPr="009E45DA" w:rsidRDefault="00803A0F" w:rsidP="00E40755">
            <w:pPr>
              <w:numPr>
                <w:ilvl w:val="0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Initial set of use cases includes: </w:t>
            </w:r>
          </w:p>
          <w:p w14:paraId="50261C35" w14:textId="77777777" w:rsidR="00803A0F" w:rsidRPr="009E45DA" w:rsidRDefault="00803A0F" w:rsidP="00E40755">
            <w:pPr>
              <w:numPr>
                <w:ilvl w:val="1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CSI feedback enhancement, e.g., overhead reduction, improved accuracy, prediction [RAN1]</w:t>
            </w:r>
          </w:p>
          <w:p w14:paraId="6114F9A4" w14:textId="77777777" w:rsidR="00803A0F" w:rsidRPr="009E45DA" w:rsidRDefault="00803A0F" w:rsidP="00E40755">
            <w:pPr>
              <w:numPr>
                <w:ilvl w:val="1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highlight w:val="yellow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highlight w:val="yellow"/>
                <w:lang w:val="en-US" w:eastAsia="en-GB"/>
              </w:rPr>
              <w:t xml:space="preserve">Beam management, e.g., </w:t>
            </w:r>
            <w:r w:rsidRPr="009E45DA">
              <w:rPr>
                <w:rFonts w:eastAsia="Times New Roman"/>
                <w:sz w:val="16"/>
                <w:szCs w:val="16"/>
                <w:highlight w:val="yellow"/>
                <w:lang w:val="en-US" w:eastAsia="en-GB"/>
              </w:rPr>
              <w:t>beam prediction in time,</w:t>
            </w:r>
            <w:r w:rsidRPr="009E45DA">
              <w:rPr>
                <w:rFonts w:eastAsia="Times New Roman"/>
                <w:color w:val="000000"/>
                <w:sz w:val="16"/>
                <w:szCs w:val="16"/>
                <w:highlight w:val="yellow"/>
                <w:shd w:val="clear" w:color="auto" w:fill="FFFFFF"/>
                <w:lang w:val="en-US" w:eastAsia="en-GB"/>
              </w:rPr>
              <w:t> and/or </w:t>
            </w:r>
            <w:r w:rsidRPr="009E45DA">
              <w:rPr>
                <w:rFonts w:eastAsia="Times New Roman"/>
                <w:sz w:val="16"/>
                <w:szCs w:val="16"/>
                <w:highlight w:val="yellow"/>
                <w:lang w:val="en-US" w:eastAsia="en-GB"/>
              </w:rPr>
              <w:t>spatial domain</w:t>
            </w:r>
            <w:r w:rsidRPr="009E45DA">
              <w:rPr>
                <w:rFonts w:eastAsia="Times New Roman"/>
                <w:color w:val="000000"/>
                <w:sz w:val="16"/>
                <w:szCs w:val="16"/>
                <w:highlight w:val="yellow"/>
                <w:shd w:val="clear" w:color="auto" w:fill="FFFFFF"/>
                <w:lang w:val="en-US" w:eastAsia="en-GB"/>
              </w:rPr>
              <w:t> for overhead and latency reduction, beam selection accuracy improvement [RAN1]</w:t>
            </w:r>
          </w:p>
          <w:p w14:paraId="7CB9E0FD" w14:textId="77777777" w:rsidR="00803A0F" w:rsidRPr="009E45DA" w:rsidRDefault="00803A0F" w:rsidP="00E40755">
            <w:pPr>
              <w:numPr>
                <w:ilvl w:val="1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sz w:val="16"/>
                <w:szCs w:val="16"/>
                <w:lang w:val="en-US" w:eastAsia="en-GB"/>
              </w:rPr>
              <w:t>Positioning accuracy enhancements for different scenarios including, e.g., those with</w:t>
            </w:r>
            <w:r w:rsidRPr="009E45DA">
              <w:rPr>
                <w:rFonts w:eastAsia="Times New Roman"/>
                <w:color w:val="000000"/>
                <w:sz w:val="16"/>
                <w:szCs w:val="16"/>
                <w:shd w:val="clear" w:color="auto" w:fill="FFFFFF"/>
                <w:lang w:val="en-US" w:eastAsia="en-GB"/>
              </w:rPr>
              <w:t> heavy</w:t>
            </w:r>
            <w:r w:rsidRPr="009E45DA">
              <w:rPr>
                <w:rFonts w:eastAsia="Times New Roman"/>
                <w:sz w:val="16"/>
                <w:szCs w:val="16"/>
                <w:lang w:val="en-US" w:eastAsia="en-GB"/>
              </w:rPr>
              <w:t xml:space="preserve"> NLOS </w:t>
            </w:r>
            <w:r w:rsidRPr="009E45DA">
              <w:rPr>
                <w:rFonts w:eastAsia="Times New Roman"/>
                <w:color w:val="000000"/>
                <w:sz w:val="16"/>
                <w:szCs w:val="16"/>
                <w:shd w:val="clear" w:color="auto" w:fill="FFFFFF"/>
                <w:lang w:val="en-US" w:eastAsia="en-GB"/>
              </w:rPr>
              <w:t xml:space="preserve">conditions [RAN1] </w:t>
            </w:r>
          </w:p>
          <w:p w14:paraId="01F95701" w14:textId="77777777" w:rsidR="00803A0F" w:rsidRPr="009E45DA" w:rsidRDefault="00803A0F" w:rsidP="00E40755">
            <w:pPr>
              <w:numPr>
                <w:ilvl w:val="0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Finalize representative sub use cases for each use case for characterization and baseline performance evaluations by RAN#98</w:t>
            </w:r>
          </w:p>
          <w:p w14:paraId="558B7609" w14:textId="77777777" w:rsidR="00803A0F" w:rsidRPr="009E45DA" w:rsidRDefault="00803A0F" w:rsidP="00E40755">
            <w:pPr>
              <w:numPr>
                <w:ilvl w:val="1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The AI/ML approaches for the selected sub use cases need to be diverse enough to support various requirements on the </w:t>
            </w:r>
            <w:proofErr w:type="spellStart"/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gNB</w:t>
            </w:r>
            <w:proofErr w:type="spellEnd"/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-UE collaboration levels</w:t>
            </w:r>
          </w:p>
          <w:p w14:paraId="623C2BB5" w14:textId="77777777" w:rsidR="00803A0F" w:rsidRPr="009E45DA" w:rsidRDefault="00803A0F" w:rsidP="008B5BD9">
            <w:p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</w:p>
          <w:p w14:paraId="3965B9F0" w14:textId="77777777" w:rsidR="00803A0F" w:rsidRPr="009E45DA" w:rsidRDefault="00803A0F" w:rsidP="008B5BD9">
            <w:pPr>
              <w:spacing w:after="0"/>
              <w:ind w:left="36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Note: the selection of use cases for this study solely targets the formulation of a framework to apply AI/ML to the air-interface for these and other use cases. The selection itself does not intend to provide any indication of the prospects of any future normative project. </w:t>
            </w:r>
          </w:p>
          <w:p w14:paraId="0E9AF758" w14:textId="77777777" w:rsidR="00803A0F" w:rsidRPr="009E45DA" w:rsidRDefault="00803A0F" w:rsidP="008B5BD9">
            <w:p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</w:p>
          <w:p w14:paraId="6A0FA58F" w14:textId="77777777" w:rsidR="00803A0F" w:rsidRPr="009E45DA" w:rsidRDefault="00803A0F" w:rsidP="008B5BD9">
            <w:p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AI/ML model, terminology and description to identify common and specific characteristics for framework investigations:</w:t>
            </w:r>
          </w:p>
          <w:p w14:paraId="754F60CC" w14:textId="77777777" w:rsidR="00803A0F" w:rsidRPr="009E45DA" w:rsidRDefault="00803A0F" w:rsidP="00E40755">
            <w:pPr>
              <w:numPr>
                <w:ilvl w:val="0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Characterize the defining stages of AI/ML related algorithms and associated complexity:</w:t>
            </w:r>
          </w:p>
          <w:p w14:paraId="01416A00" w14:textId="77777777" w:rsidR="00803A0F" w:rsidRPr="009E45DA" w:rsidRDefault="00803A0F" w:rsidP="00E40755">
            <w:pPr>
              <w:numPr>
                <w:ilvl w:val="1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Model generation, e.g., model training (including input/output, pre-/post-process, online/offline as applicable), model validation, model testing, as applicable </w:t>
            </w:r>
          </w:p>
          <w:p w14:paraId="458C2717" w14:textId="77777777" w:rsidR="00803A0F" w:rsidRPr="009E45DA" w:rsidRDefault="00803A0F" w:rsidP="00E40755">
            <w:pPr>
              <w:numPr>
                <w:ilvl w:val="1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Inference operation, e.g., input/output, pre-/post-process, as applicable</w:t>
            </w:r>
          </w:p>
          <w:p w14:paraId="2CC473D3" w14:textId="77777777" w:rsidR="00803A0F" w:rsidRPr="009E45DA" w:rsidRDefault="00803A0F" w:rsidP="00E40755">
            <w:pPr>
              <w:numPr>
                <w:ilvl w:val="0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Identify various levels of collaboration between UE and </w:t>
            </w:r>
            <w:proofErr w:type="spellStart"/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gNB</w:t>
            </w:r>
            <w:proofErr w:type="spellEnd"/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 pertinent to the selected use cases, e.g., </w:t>
            </w:r>
          </w:p>
          <w:p w14:paraId="079C3C20" w14:textId="77777777" w:rsidR="00803A0F" w:rsidRPr="009E45DA" w:rsidRDefault="00803A0F" w:rsidP="00E40755">
            <w:pPr>
              <w:numPr>
                <w:ilvl w:val="1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No collaboration: implementation-based only AI/ML algorithms without information exchange [for comparison purposes]</w:t>
            </w:r>
          </w:p>
          <w:p w14:paraId="0FBB3C45" w14:textId="77777777" w:rsidR="00803A0F" w:rsidRPr="009E45DA" w:rsidRDefault="00803A0F" w:rsidP="00E40755">
            <w:pPr>
              <w:numPr>
                <w:ilvl w:val="1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Various levels of UE/</w:t>
            </w:r>
            <w:proofErr w:type="spellStart"/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gNB</w:t>
            </w:r>
            <w:proofErr w:type="spellEnd"/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 collaboration targeting at separate or joint ML operation. </w:t>
            </w:r>
          </w:p>
          <w:p w14:paraId="1D03CFBA" w14:textId="77777777" w:rsidR="00803A0F" w:rsidRPr="009E45DA" w:rsidRDefault="00803A0F" w:rsidP="00E40755">
            <w:pPr>
              <w:numPr>
                <w:ilvl w:val="0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Characterize lifecycle management of AI/ML model: e.g.,  model training, model deployment , model inference, model monitoring, model updating</w:t>
            </w:r>
          </w:p>
          <w:p w14:paraId="3644CFF0" w14:textId="77777777" w:rsidR="00803A0F" w:rsidRPr="009E45DA" w:rsidRDefault="00803A0F" w:rsidP="00E40755">
            <w:pPr>
              <w:numPr>
                <w:ilvl w:val="0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Dataset(s) for training, validation, testing, and inference </w:t>
            </w:r>
          </w:p>
          <w:p w14:paraId="08E9FAF7" w14:textId="77777777" w:rsidR="00803A0F" w:rsidRPr="009E45DA" w:rsidRDefault="00803A0F" w:rsidP="00E40755">
            <w:pPr>
              <w:numPr>
                <w:ilvl w:val="0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Identify common notation and terminology for AI/ML related functions, procedures and interfaces</w:t>
            </w:r>
          </w:p>
          <w:p w14:paraId="134D81DE" w14:textId="77777777" w:rsidR="00803A0F" w:rsidRPr="009E45DA" w:rsidRDefault="00803A0F" w:rsidP="00E40755">
            <w:pPr>
              <w:numPr>
                <w:ilvl w:val="0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Note: Consider the work done for </w:t>
            </w:r>
            <w:proofErr w:type="spellStart"/>
            <w:r w:rsidRPr="009E45DA">
              <w:rPr>
                <w:rFonts w:eastAsia="Times New Roman"/>
                <w:bCs/>
                <w:i/>
                <w:iCs/>
                <w:sz w:val="16"/>
                <w:szCs w:val="16"/>
                <w:lang w:val="en-US" w:eastAsia="en-GB"/>
              </w:rPr>
              <w:t>FS_NR_ENDC_data_collect</w:t>
            </w:r>
            <w:proofErr w:type="spellEnd"/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 when appropriate</w:t>
            </w:r>
          </w:p>
          <w:p w14:paraId="1F7BD49A" w14:textId="77777777" w:rsidR="00803A0F" w:rsidRPr="009E45DA" w:rsidRDefault="00803A0F" w:rsidP="008B5BD9">
            <w:p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</w:p>
          <w:p w14:paraId="6C97DF33" w14:textId="77777777" w:rsidR="00803A0F" w:rsidRPr="009E45DA" w:rsidRDefault="00803A0F" w:rsidP="008B5BD9">
            <w:p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For the use cases under consideration:</w:t>
            </w:r>
          </w:p>
          <w:p w14:paraId="195A9DC4" w14:textId="77777777" w:rsidR="00803A0F" w:rsidRPr="009E45DA" w:rsidRDefault="00803A0F" w:rsidP="008B5BD9">
            <w:p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</w:p>
          <w:p w14:paraId="446333F5" w14:textId="77777777" w:rsidR="00803A0F" w:rsidRPr="009E45DA" w:rsidRDefault="00803A0F" w:rsidP="00E40755">
            <w:pPr>
              <w:numPr>
                <w:ilvl w:val="0"/>
                <w:numId w:val="6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highlight w:val="yellow"/>
                <w:lang w:val="en-US" w:eastAsia="en-GB"/>
              </w:rPr>
              <w:t>Evaluate performance benefits of AI/ML based algorithms for the agreed use cases</w:t>
            </w: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 in the final representative set:</w:t>
            </w:r>
          </w:p>
          <w:p w14:paraId="2CCD09FC" w14:textId="77777777" w:rsidR="00803A0F" w:rsidRPr="009E45DA" w:rsidRDefault="00803A0F" w:rsidP="00E40755">
            <w:pPr>
              <w:numPr>
                <w:ilvl w:val="1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highlight w:val="yellow"/>
                <w:lang w:val="en-US" w:eastAsia="en-GB"/>
              </w:rPr>
              <w:t>Methodology</w:t>
            </w: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 based on statistical models (from TR 38.901 and TR 38.857 [positioning]), for link and system level simulations. </w:t>
            </w:r>
          </w:p>
          <w:p w14:paraId="5104C311" w14:textId="77777777" w:rsidR="00803A0F" w:rsidRPr="009E45DA" w:rsidRDefault="00803A0F" w:rsidP="00E40755">
            <w:pPr>
              <w:numPr>
                <w:ilvl w:val="2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Extensions of 3GPP evaluation methodology for better suitability to AI/ML based techniques should be considered as needed.</w:t>
            </w:r>
          </w:p>
          <w:p w14:paraId="3EBC37B2" w14:textId="77777777" w:rsidR="00803A0F" w:rsidRPr="009E45DA" w:rsidRDefault="00803A0F" w:rsidP="00E40755">
            <w:pPr>
              <w:numPr>
                <w:ilvl w:val="2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Whether field data are optionally needed to further assess the performance and robustness in real-world environments should be discussed as part of the study. </w:t>
            </w:r>
          </w:p>
          <w:p w14:paraId="55B17D4E" w14:textId="77777777" w:rsidR="00803A0F" w:rsidRPr="009E45DA" w:rsidRDefault="00803A0F" w:rsidP="00E40755">
            <w:pPr>
              <w:numPr>
                <w:ilvl w:val="2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Need for common assumptions in dataset construction for training, validation and test for the selected use cases. </w:t>
            </w:r>
          </w:p>
          <w:p w14:paraId="15210AC8" w14:textId="77777777" w:rsidR="00803A0F" w:rsidRPr="009E45DA" w:rsidRDefault="00803A0F" w:rsidP="00E40755">
            <w:pPr>
              <w:numPr>
                <w:ilvl w:val="2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Consider adequate model training strategy, collaboration levels and associated implications</w:t>
            </w:r>
          </w:p>
          <w:p w14:paraId="2FA74E48" w14:textId="77777777" w:rsidR="00803A0F" w:rsidRPr="009E45DA" w:rsidRDefault="00803A0F" w:rsidP="00E40755">
            <w:pPr>
              <w:numPr>
                <w:ilvl w:val="2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Consider agreed-upon base AI model(s) for calibration</w:t>
            </w:r>
          </w:p>
          <w:p w14:paraId="4072FFC4" w14:textId="77777777" w:rsidR="00803A0F" w:rsidRPr="009E45DA" w:rsidRDefault="00803A0F" w:rsidP="00E40755">
            <w:pPr>
              <w:numPr>
                <w:ilvl w:val="2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AI model description and training methodology used for evaluation should be reported for information and cross-checking purposes</w:t>
            </w:r>
          </w:p>
          <w:p w14:paraId="16CAD35A" w14:textId="77777777" w:rsidR="00803A0F" w:rsidRPr="009E45DA" w:rsidRDefault="00803A0F" w:rsidP="00E40755">
            <w:pPr>
              <w:numPr>
                <w:ilvl w:val="1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highlight w:val="yellow"/>
                <w:lang w:val="en-US" w:eastAsia="en-GB"/>
              </w:rPr>
              <w:t>KPIs:</w:t>
            </w: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 Determine the common KPIs and corresponding requirements for the AI/ML operations. Determine the use-case specific KPIs and benchmarks of the selected use-cases.</w:t>
            </w:r>
          </w:p>
          <w:p w14:paraId="7E1AF2AB" w14:textId="77777777" w:rsidR="00803A0F" w:rsidRPr="009E45DA" w:rsidRDefault="00803A0F" w:rsidP="00E40755">
            <w:pPr>
              <w:numPr>
                <w:ilvl w:val="2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Performance, inference latency and computational complexity of AI/ML based algorithms should be compared to that of a state-of-the-art baseline</w:t>
            </w:r>
          </w:p>
          <w:p w14:paraId="6ADC7531" w14:textId="77777777" w:rsidR="00803A0F" w:rsidRPr="009E45DA" w:rsidRDefault="00803A0F" w:rsidP="00E40755">
            <w:pPr>
              <w:numPr>
                <w:ilvl w:val="2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Overhead, power consumption (including computational), memory storage, and hardware requirements (including for given processing delays) associated with enabling respective AI/ML scheme, as well as generalization capability should be considered.</w:t>
            </w:r>
          </w:p>
          <w:p w14:paraId="2688C85F" w14:textId="77777777" w:rsidR="00803A0F" w:rsidRPr="009E45DA" w:rsidRDefault="00803A0F" w:rsidP="008B5BD9">
            <w:p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</w:p>
          <w:p w14:paraId="687BA9D1" w14:textId="77777777" w:rsidR="00803A0F" w:rsidRPr="009E45DA" w:rsidRDefault="00803A0F" w:rsidP="00E40755">
            <w:pPr>
              <w:numPr>
                <w:ilvl w:val="0"/>
                <w:numId w:val="6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Assess potential specification impact, specifically for the agreed use cases in the final representative set and for a common framework:</w:t>
            </w:r>
          </w:p>
          <w:p w14:paraId="6B2EB7CD" w14:textId="77777777" w:rsidR="00803A0F" w:rsidRPr="009E45DA" w:rsidRDefault="00803A0F" w:rsidP="00E40755">
            <w:pPr>
              <w:numPr>
                <w:ilvl w:val="1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PHY layer aspects, e.g., (RAN1)</w:t>
            </w:r>
          </w:p>
          <w:p w14:paraId="7A4E1D7E" w14:textId="77777777" w:rsidR="00803A0F" w:rsidRPr="009E45DA" w:rsidRDefault="00803A0F" w:rsidP="00E40755">
            <w:pPr>
              <w:numPr>
                <w:ilvl w:val="2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Consider aspects related to, e.g., the potential specification of the AI Model lifecycle management, and dataset construction for training, validation and test for the selected use cases</w:t>
            </w:r>
          </w:p>
          <w:p w14:paraId="21CE6BE1" w14:textId="77777777" w:rsidR="00803A0F" w:rsidRPr="009E45DA" w:rsidRDefault="00803A0F" w:rsidP="00E40755">
            <w:pPr>
              <w:numPr>
                <w:ilvl w:val="2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Use case and collaboration level specific specification impact, such as new </w:t>
            </w:r>
            <w:proofErr w:type="spellStart"/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signalling</w:t>
            </w:r>
            <w:proofErr w:type="spellEnd"/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, means for training and validation data assistance, assistance information, measurement, and feedback</w:t>
            </w:r>
          </w:p>
          <w:p w14:paraId="070D4905" w14:textId="77777777" w:rsidR="00803A0F" w:rsidRPr="009E45DA" w:rsidRDefault="00803A0F" w:rsidP="00E40755">
            <w:pPr>
              <w:numPr>
                <w:ilvl w:val="1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Protocol aspects, e.g., (RAN2) - RAN2 only starts the work after there is sufficient progress on the use case study in RAN1 </w:t>
            </w:r>
          </w:p>
          <w:p w14:paraId="23B6F3B9" w14:textId="77777777" w:rsidR="00803A0F" w:rsidRPr="009E45DA" w:rsidRDefault="00803A0F" w:rsidP="00E40755">
            <w:pPr>
              <w:numPr>
                <w:ilvl w:val="2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 Consider aspects related to, e.g., capability indication, configuration and control procedures (training/inference),  and management of data and AI/ML model, per RAN1 input </w:t>
            </w:r>
          </w:p>
          <w:p w14:paraId="3CB0CECF" w14:textId="77777777" w:rsidR="00803A0F" w:rsidRPr="009E45DA" w:rsidRDefault="00803A0F" w:rsidP="00E40755">
            <w:pPr>
              <w:numPr>
                <w:ilvl w:val="2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sz w:val="16"/>
                <w:szCs w:val="16"/>
                <w:lang w:val="en-US" w:eastAsia="en-GB"/>
              </w:rPr>
              <w:t xml:space="preserve">Collaboration level specific specification impact per use case </w:t>
            </w:r>
          </w:p>
          <w:p w14:paraId="65FAA36E" w14:textId="77777777" w:rsidR="00803A0F" w:rsidRPr="009E45DA" w:rsidRDefault="00803A0F" w:rsidP="00E40755">
            <w:pPr>
              <w:numPr>
                <w:ilvl w:val="1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Interoperability and testability aspects, e.g., (RAN4) - RAN4 only starts the work after there is sufficient progress on use case study in RAN1 and RAN2</w:t>
            </w:r>
          </w:p>
          <w:p w14:paraId="5B5C90B2" w14:textId="77777777" w:rsidR="00803A0F" w:rsidRPr="009E45DA" w:rsidRDefault="00803A0F" w:rsidP="00E40755">
            <w:pPr>
              <w:numPr>
                <w:ilvl w:val="2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Requirements and testing frameworks to validate AI/ML based performance enhancements and ensuring that UE and </w:t>
            </w:r>
            <w:proofErr w:type="spellStart"/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gNB</w:t>
            </w:r>
            <w:proofErr w:type="spellEnd"/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 xml:space="preserve"> with AI/ML meet or exceed the existing minimum requirements if applicable</w:t>
            </w:r>
          </w:p>
          <w:p w14:paraId="0927DF6C" w14:textId="77777777" w:rsidR="00803A0F" w:rsidRPr="009E45DA" w:rsidRDefault="00803A0F" w:rsidP="00E40755">
            <w:pPr>
              <w:numPr>
                <w:ilvl w:val="2"/>
                <w:numId w:val="5"/>
              </w:num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Consider the need and implications for AI/ML processing capabilities definition</w:t>
            </w:r>
          </w:p>
          <w:p w14:paraId="59B2F525" w14:textId="77777777" w:rsidR="00803A0F" w:rsidRPr="009E45DA" w:rsidRDefault="00803A0F" w:rsidP="008B5BD9">
            <w:pPr>
              <w:spacing w:after="0"/>
              <w:ind w:left="216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</w:p>
          <w:p w14:paraId="41736E26" w14:textId="77777777" w:rsidR="00803A0F" w:rsidRPr="009E45DA" w:rsidRDefault="00803A0F" w:rsidP="008B5BD9">
            <w:pPr>
              <w:spacing w:after="0"/>
              <w:rPr>
                <w:rFonts w:eastAsia="Times New Roman"/>
                <w:bCs/>
                <w:sz w:val="16"/>
                <w:szCs w:val="16"/>
                <w:lang w:val="en-US" w:eastAsia="en-GB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Note 1: specific AI/ML models are not expected to be specified and are left to implementation. User data privacy needs to be preserved.</w:t>
            </w:r>
          </w:p>
          <w:p w14:paraId="04557C41" w14:textId="77777777" w:rsidR="00803A0F" w:rsidRPr="009E45DA" w:rsidRDefault="00803A0F" w:rsidP="008B5BD9">
            <w:pPr>
              <w:overflowPunct/>
              <w:autoSpaceDE/>
              <w:autoSpaceDN/>
              <w:adjustRightInd/>
              <w:spacing w:after="0" w:line="259" w:lineRule="auto"/>
              <w:textAlignment w:val="auto"/>
              <w:rPr>
                <w:rFonts w:eastAsiaTheme="minorHAnsi"/>
                <w:sz w:val="18"/>
                <w:szCs w:val="18"/>
                <w:lang w:val="en-US" w:eastAsia="zh-CN"/>
              </w:rPr>
            </w:pPr>
            <w:r w:rsidRPr="009E45DA">
              <w:rPr>
                <w:rFonts w:eastAsia="Times New Roman"/>
                <w:bCs/>
                <w:sz w:val="16"/>
                <w:szCs w:val="16"/>
                <w:lang w:val="en-US" w:eastAsia="en-GB"/>
              </w:rPr>
              <w:t>Note 2: The study on AI/ML for air interface is based on the current RAN architecture and new interfaces shall not be introduced</w:t>
            </w:r>
          </w:p>
        </w:tc>
      </w:tr>
    </w:tbl>
    <w:p w14:paraId="4CFB604C" w14:textId="77777777" w:rsidR="00803A0F" w:rsidRPr="009E45DA" w:rsidRDefault="00803A0F" w:rsidP="00803A0F">
      <w:pPr>
        <w:spacing w:after="0"/>
        <w:rPr>
          <w:rFonts w:eastAsia="Times New Roman"/>
          <w:bCs/>
          <w:sz w:val="16"/>
          <w:szCs w:val="16"/>
          <w:lang w:val="en-US" w:eastAsia="en-GB"/>
        </w:rPr>
      </w:pPr>
    </w:p>
    <w:p w14:paraId="62AA1D39" w14:textId="77777777" w:rsidR="00803A0F" w:rsidRPr="009E45DA" w:rsidRDefault="00803A0F" w:rsidP="00803A0F">
      <w:pPr>
        <w:spacing w:after="0"/>
        <w:rPr>
          <w:rFonts w:eastAsia="Times New Roman"/>
          <w:bCs/>
          <w:sz w:val="16"/>
          <w:szCs w:val="16"/>
          <w:lang w:val="en-US" w:eastAsia="en-GB"/>
        </w:rPr>
      </w:pPr>
    </w:p>
    <w:p w14:paraId="635AB204" w14:textId="1A4556B9" w:rsidR="00803A0F" w:rsidRPr="009E45DA" w:rsidRDefault="00803A0F" w:rsidP="00B23651">
      <w:pPr>
        <w:jc w:val="both"/>
        <w:rPr>
          <w:lang w:val="en-US"/>
        </w:rPr>
      </w:pPr>
      <w:r w:rsidRPr="009E45DA">
        <w:rPr>
          <w:szCs w:val="18"/>
          <w:lang w:val="en-US" w:eastAsia="ja-JP"/>
        </w:rPr>
        <w:t xml:space="preserve">In this contribution, we discuss </w:t>
      </w:r>
      <w:r w:rsidR="0010497B">
        <w:rPr>
          <w:szCs w:val="18"/>
          <w:lang w:val="en-US" w:eastAsia="ja-JP"/>
        </w:rPr>
        <w:t xml:space="preserve">the </w:t>
      </w:r>
      <w:r w:rsidR="00DD4A5A">
        <w:rPr>
          <w:szCs w:val="18"/>
          <w:lang w:val="en-US" w:eastAsia="ja-JP"/>
        </w:rPr>
        <w:t>evaluation methodology</w:t>
      </w:r>
      <w:r w:rsidR="00AB5BD3">
        <w:rPr>
          <w:szCs w:val="18"/>
          <w:lang w:val="en-US" w:eastAsia="ja-JP"/>
        </w:rPr>
        <w:t xml:space="preserve"> for several sub-use cases </w:t>
      </w:r>
      <w:r w:rsidR="00C4562D">
        <w:rPr>
          <w:szCs w:val="18"/>
          <w:lang w:val="en-US" w:eastAsia="ja-JP"/>
        </w:rPr>
        <w:t>(defined in [</w:t>
      </w:r>
      <w:r w:rsidR="00C4562D" w:rsidRPr="00372EC6">
        <w:rPr>
          <w:szCs w:val="18"/>
          <w:lang w:val="en-US" w:eastAsia="ja-JP"/>
        </w:rPr>
        <w:t>2</w:t>
      </w:r>
      <w:r w:rsidR="00C4562D">
        <w:rPr>
          <w:szCs w:val="18"/>
          <w:lang w:val="en-US" w:eastAsia="ja-JP"/>
        </w:rPr>
        <w:t xml:space="preserve">]) including the details of simulation assumptions, baseline assumptions, </w:t>
      </w:r>
      <w:r w:rsidR="00434349">
        <w:rPr>
          <w:szCs w:val="18"/>
          <w:lang w:val="en-US" w:eastAsia="ja-JP"/>
        </w:rPr>
        <w:t xml:space="preserve">and </w:t>
      </w:r>
      <w:r w:rsidR="00C4562D">
        <w:rPr>
          <w:szCs w:val="18"/>
          <w:lang w:val="en-US" w:eastAsia="ja-JP"/>
        </w:rPr>
        <w:t xml:space="preserve">KPIs, and </w:t>
      </w:r>
      <w:r w:rsidR="003638AE">
        <w:rPr>
          <w:szCs w:val="18"/>
          <w:lang w:val="en-US" w:eastAsia="ja-JP"/>
        </w:rPr>
        <w:t xml:space="preserve">also provide some initial simulation results. </w:t>
      </w:r>
    </w:p>
    <w:p w14:paraId="71230483" w14:textId="72F9C930" w:rsidR="00305297" w:rsidRPr="006C0B16" w:rsidRDefault="007820D0" w:rsidP="00004CDA">
      <w:pPr>
        <w:pStyle w:val="Heading1"/>
        <w:rPr>
          <w:rFonts w:cs="Arial"/>
        </w:rPr>
      </w:pPr>
      <w:bookmarkStart w:id="1" w:name="_Hlk510705081"/>
      <w:r w:rsidRPr="006C0B16">
        <w:rPr>
          <w:rFonts w:cs="Arial"/>
        </w:rPr>
        <w:t>Discussion</w:t>
      </w:r>
    </w:p>
    <w:p w14:paraId="6CCEB6B7" w14:textId="1690FD59" w:rsidR="00CC64B8" w:rsidRPr="009E45DA" w:rsidRDefault="003638AE" w:rsidP="00803A0F">
      <w:pPr>
        <w:pStyle w:val="Heading2"/>
        <w:rPr>
          <w:lang w:val="en-US"/>
        </w:rPr>
      </w:pPr>
      <w:r>
        <w:rPr>
          <w:lang w:val="en-US"/>
        </w:rPr>
        <w:t xml:space="preserve">Common assumptions for </w:t>
      </w:r>
      <w:r w:rsidR="00E031BC">
        <w:rPr>
          <w:lang w:val="en-US"/>
        </w:rPr>
        <w:t>beam management use case</w:t>
      </w:r>
    </w:p>
    <w:p w14:paraId="4F6FD6AE" w14:textId="688197EB" w:rsidR="001700F3" w:rsidRPr="00C308A1" w:rsidRDefault="001700F3" w:rsidP="00E40755">
      <w:pPr>
        <w:keepNext/>
        <w:keepLines/>
        <w:numPr>
          <w:ilvl w:val="2"/>
          <w:numId w:val="1"/>
        </w:numPr>
        <w:tabs>
          <w:tab w:val="num" w:pos="360"/>
        </w:tabs>
        <w:spacing w:before="120"/>
        <w:ind w:left="0" w:firstLine="0"/>
        <w:outlineLvl w:val="2"/>
        <w:rPr>
          <w:rFonts w:ascii="Arial" w:hAnsi="Arial"/>
          <w:sz w:val="28"/>
          <w:lang w:val="en-US"/>
        </w:rPr>
      </w:pPr>
      <w:bookmarkStart w:id="2" w:name="_Ref101443687"/>
      <w:r w:rsidRPr="00C308A1">
        <w:rPr>
          <w:rFonts w:ascii="Arial" w:hAnsi="Arial"/>
          <w:sz w:val="28"/>
          <w:lang w:val="en-US"/>
        </w:rPr>
        <w:t>KPIs and corresponding requirements</w:t>
      </w:r>
      <w:bookmarkEnd w:id="2"/>
    </w:p>
    <w:p w14:paraId="21EE03AA" w14:textId="5707FC97" w:rsidR="001700F3" w:rsidRPr="00C308A1" w:rsidRDefault="003A7D6C" w:rsidP="003E4930">
      <w:pPr>
        <w:jc w:val="both"/>
        <w:rPr>
          <w:lang w:val="en-US" w:eastAsia="en-GB"/>
        </w:rPr>
      </w:pPr>
      <w:r>
        <w:rPr>
          <w:lang w:val="en-US" w:eastAsia="en-GB"/>
        </w:rPr>
        <w:t>There are</w:t>
      </w:r>
      <w:r w:rsidR="001700F3" w:rsidRPr="00C308A1">
        <w:rPr>
          <w:lang w:val="en-US" w:eastAsia="en-GB"/>
        </w:rPr>
        <w:t xml:space="preserve"> KPIs </w:t>
      </w:r>
      <w:r w:rsidR="00B16F3D">
        <w:rPr>
          <w:lang w:val="en-US" w:eastAsia="en-GB"/>
        </w:rPr>
        <w:t>that</w:t>
      </w:r>
      <w:r>
        <w:rPr>
          <w:lang w:val="en-US" w:eastAsia="en-GB"/>
        </w:rPr>
        <w:t xml:space="preserve"> are specific to beam management use case</w:t>
      </w:r>
      <w:r w:rsidR="00014F4D">
        <w:rPr>
          <w:lang w:val="en-US" w:eastAsia="en-GB"/>
        </w:rPr>
        <w:t xml:space="preserve">s and </w:t>
      </w:r>
      <w:r w:rsidR="00901F64">
        <w:rPr>
          <w:lang w:val="en-US" w:eastAsia="en-GB"/>
        </w:rPr>
        <w:t xml:space="preserve">have </w:t>
      </w:r>
      <w:r w:rsidR="00014F4D">
        <w:rPr>
          <w:lang w:val="en-US" w:eastAsia="en-GB"/>
        </w:rPr>
        <w:t xml:space="preserve">often </w:t>
      </w:r>
      <w:r w:rsidR="00901F64">
        <w:rPr>
          <w:lang w:val="en-US" w:eastAsia="en-GB"/>
        </w:rPr>
        <w:t xml:space="preserve">been </w:t>
      </w:r>
      <w:r w:rsidR="001700F3" w:rsidRPr="00C308A1">
        <w:rPr>
          <w:lang w:val="en-US" w:eastAsia="en-GB"/>
        </w:rPr>
        <w:t>used in the past by 3GPP (50th percentile throughput, 5th percentile throughput and latency)</w:t>
      </w:r>
      <w:r w:rsidR="005C36AB">
        <w:rPr>
          <w:lang w:val="en-US" w:eastAsia="en-GB"/>
        </w:rPr>
        <w:t xml:space="preserve">, and we suggest </w:t>
      </w:r>
      <w:r w:rsidR="006155B1">
        <w:rPr>
          <w:lang w:val="en-US" w:eastAsia="en-GB"/>
        </w:rPr>
        <w:t>reusing</w:t>
      </w:r>
      <w:r w:rsidR="005C36AB">
        <w:rPr>
          <w:lang w:val="en-US" w:eastAsia="en-GB"/>
        </w:rPr>
        <w:t xml:space="preserve"> them across all sub-use cases of </w:t>
      </w:r>
      <w:r w:rsidR="00961D37">
        <w:rPr>
          <w:lang w:val="en-US" w:eastAsia="en-GB"/>
        </w:rPr>
        <w:t xml:space="preserve">beam management. In addition, </w:t>
      </w:r>
      <w:r w:rsidR="0066336A">
        <w:rPr>
          <w:lang w:val="en-US" w:eastAsia="en-GB"/>
        </w:rPr>
        <w:t xml:space="preserve">a </w:t>
      </w:r>
      <w:r w:rsidR="00042DAA">
        <w:rPr>
          <w:lang w:val="en-US" w:eastAsia="en-GB"/>
        </w:rPr>
        <w:t>few</w:t>
      </w:r>
      <w:r w:rsidR="00961D37">
        <w:rPr>
          <w:lang w:val="en-US" w:eastAsia="en-GB"/>
        </w:rPr>
        <w:t xml:space="preserve"> </w:t>
      </w:r>
      <w:r w:rsidR="001700F3" w:rsidRPr="00C308A1">
        <w:rPr>
          <w:lang w:val="en-US" w:eastAsia="en-GB"/>
        </w:rPr>
        <w:t>ML</w:t>
      </w:r>
      <w:r w:rsidR="00B16F3D">
        <w:rPr>
          <w:lang w:val="en-US" w:eastAsia="en-GB"/>
        </w:rPr>
        <w:t>-</w:t>
      </w:r>
      <w:r w:rsidR="001700F3" w:rsidRPr="00C308A1">
        <w:rPr>
          <w:lang w:val="en-US" w:eastAsia="en-GB"/>
        </w:rPr>
        <w:t xml:space="preserve">specific KPIs (prediction accuracy, </w:t>
      </w:r>
      <w:r w:rsidR="005772FE">
        <w:rPr>
          <w:lang w:val="en-US" w:eastAsia="en-GB"/>
        </w:rPr>
        <w:t>RSRP error</w:t>
      </w:r>
      <w:r w:rsidR="001700F3" w:rsidRPr="00C308A1">
        <w:rPr>
          <w:lang w:val="en-US" w:eastAsia="en-GB"/>
        </w:rPr>
        <w:t>, etc.)</w:t>
      </w:r>
      <w:r w:rsidR="00042DAA">
        <w:rPr>
          <w:lang w:val="en-US" w:eastAsia="en-GB"/>
        </w:rPr>
        <w:t xml:space="preserve"> can also be identified in</w:t>
      </w:r>
      <w:r w:rsidR="00042DAA" w:rsidDel="0066336A">
        <w:rPr>
          <w:lang w:val="en-US" w:eastAsia="en-GB"/>
        </w:rPr>
        <w:t xml:space="preserve"> </w:t>
      </w:r>
      <w:r w:rsidR="00B35FE4">
        <w:rPr>
          <w:lang w:val="en-US" w:eastAsia="en-GB"/>
        </w:rPr>
        <w:fldChar w:fldCharType="begin"/>
      </w:r>
      <w:r w:rsidR="00B35FE4">
        <w:rPr>
          <w:lang w:val="en-US" w:eastAsia="en-GB"/>
        </w:rPr>
        <w:instrText xml:space="preserve"> REF _Ref101387491 \h </w:instrText>
      </w:r>
      <w:r w:rsidR="003E4930">
        <w:rPr>
          <w:lang w:val="en-US" w:eastAsia="en-GB"/>
        </w:rPr>
        <w:instrText xml:space="preserve"> \* MERGEFORMAT </w:instrText>
      </w:r>
      <w:r w:rsidR="00B35FE4">
        <w:rPr>
          <w:lang w:val="en-US" w:eastAsia="en-GB"/>
        </w:rPr>
      </w:r>
      <w:r w:rsidR="00B35FE4">
        <w:rPr>
          <w:lang w:val="en-US" w:eastAsia="en-GB"/>
        </w:rPr>
        <w:fldChar w:fldCharType="separate"/>
      </w:r>
      <w:r w:rsidR="00EB6400">
        <w:t xml:space="preserve">Table </w:t>
      </w:r>
      <w:r w:rsidR="00EB6400">
        <w:rPr>
          <w:noProof/>
        </w:rPr>
        <w:t>2.1</w:t>
      </w:r>
      <w:r w:rsidR="00EB6400">
        <w:noBreakHyphen/>
      </w:r>
      <w:r w:rsidR="00EB6400">
        <w:rPr>
          <w:noProof/>
        </w:rPr>
        <w:t>1</w:t>
      </w:r>
      <w:r w:rsidR="00B35FE4">
        <w:rPr>
          <w:lang w:val="en-US" w:eastAsia="en-GB"/>
        </w:rPr>
        <w:fldChar w:fldCharType="end"/>
      </w:r>
      <w:r w:rsidR="00042DAA">
        <w:rPr>
          <w:lang w:val="en-US" w:eastAsia="en-GB"/>
        </w:rPr>
        <w:t xml:space="preserve"> </w:t>
      </w:r>
      <w:r w:rsidR="0066336A">
        <w:rPr>
          <w:lang w:val="en-US" w:eastAsia="en-GB"/>
        </w:rPr>
        <w:t xml:space="preserve">to </w:t>
      </w:r>
      <w:r w:rsidR="00042DAA">
        <w:rPr>
          <w:lang w:val="en-US" w:eastAsia="en-GB"/>
        </w:rPr>
        <w:t xml:space="preserve">further characterize the performance of </w:t>
      </w:r>
      <w:r w:rsidR="006155B1">
        <w:rPr>
          <w:lang w:val="en-US" w:eastAsia="en-GB"/>
        </w:rPr>
        <w:t xml:space="preserve">sub-use cases of </w:t>
      </w:r>
      <w:r w:rsidR="00080CAA" w:rsidDel="0066336A">
        <w:rPr>
          <w:lang w:val="en-US" w:eastAsia="en-GB"/>
        </w:rPr>
        <w:t>ML</w:t>
      </w:r>
      <w:r w:rsidR="0066336A">
        <w:rPr>
          <w:lang w:val="en-US" w:eastAsia="en-GB"/>
        </w:rPr>
        <w:t>-</w:t>
      </w:r>
      <w:r w:rsidR="00AF0BC3">
        <w:rPr>
          <w:lang w:val="en-US" w:eastAsia="en-GB"/>
        </w:rPr>
        <w:t>based beam management</w:t>
      </w:r>
      <w:r w:rsidR="006155B1">
        <w:rPr>
          <w:lang w:val="en-US" w:eastAsia="en-GB"/>
        </w:rPr>
        <w:t>.</w:t>
      </w:r>
      <w:r w:rsidR="00AF0BC3">
        <w:rPr>
          <w:lang w:val="en-US" w:eastAsia="en-GB"/>
        </w:rPr>
        <w:t xml:space="preserve"> </w:t>
      </w:r>
      <w:r w:rsidR="001700F3" w:rsidRPr="00C308A1">
        <w:rPr>
          <w:lang w:val="en-US" w:eastAsia="en-GB"/>
        </w:rPr>
        <w:t xml:space="preserve"> </w:t>
      </w:r>
    </w:p>
    <w:p w14:paraId="648AFA8B" w14:textId="351C7FAD" w:rsidR="00B35FE4" w:rsidRDefault="00B35FE4" w:rsidP="0031047B">
      <w:pPr>
        <w:pStyle w:val="Caption"/>
        <w:keepNext/>
        <w:jc w:val="center"/>
      </w:pPr>
      <w:bookmarkStart w:id="3" w:name="_Ref101387491"/>
      <w:bookmarkStart w:id="4" w:name="_Ref101867971"/>
      <w:r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2.1</w:t>
      </w:r>
      <w:r w:rsidR="00A7510F">
        <w:fldChar w:fldCharType="end"/>
      </w:r>
      <w:r w:rsidR="00A7510F">
        <w:noBreakHyphen/>
      </w:r>
      <w:r w:rsidR="000455B8">
        <w:fldChar w:fldCharType="begin"/>
      </w:r>
      <w:r w:rsidR="000455B8">
        <w:instrText xml:space="preserve"> SEQ Table \* ARABIC \s 2 </w:instrText>
      </w:r>
      <w:r w:rsidR="000455B8">
        <w:fldChar w:fldCharType="separate"/>
      </w:r>
      <w:r w:rsidR="00EB6400">
        <w:rPr>
          <w:noProof/>
        </w:rPr>
        <w:t>1</w:t>
      </w:r>
      <w:r w:rsidR="000455B8">
        <w:fldChar w:fldCharType="end"/>
      </w:r>
      <w:bookmarkEnd w:id="3"/>
      <w:r>
        <w:t xml:space="preserve">: List of KPIs </w:t>
      </w:r>
      <w:r w:rsidRPr="00B35FE4">
        <w:t>specific to beam management use cases</w:t>
      </w:r>
      <w:r>
        <w:t>.</w:t>
      </w:r>
      <w:bookmarkEnd w:id="4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3"/>
        <w:gridCol w:w="2552"/>
        <w:gridCol w:w="4814"/>
      </w:tblGrid>
      <w:tr w:rsidR="005636C0" w14:paraId="06474CD0" w14:textId="77777777" w:rsidTr="00977027">
        <w:tc>
          <w:tcPr>
            <w:tcW w:w="2263" w:type="dxa"/>
          </w:tcPr>
          <w:p w14:paraId="04A331CA" w14:textId="4B211E3F" w:rsidR="005636C0" w:rsidRPr="00D27533" w:rsidRDefault="005636C0" w:rsidP="00D2753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D27533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KPIs</w:t>
            </w:r>
          </w:p>
        </w:tc>
        <w:tc>
          <w:tcPr>
            <w:tcW w:w="2552" w:type="dxa"/>
          </w:tcPr>
          <w:p w14:paraId="03B9C03E" w14:textId="737A6B42" w:rsidR="005636C0" w:rsidRPr="00977027" w:rsidRDefault="005636C0" w:rsidP="00D2753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977027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KPI description</w:t>
            </w:r>
          </w:p>
        </w:tc>
        <w:tc>
          <w:tcPr>
            <w:tcW w:w="4814" w:type="dxa"/>
          </w:tcPr>
          <w:p w14:paraId="0810C44C" w14:textId="77777777" w:rsidR="005636C0" w:rsidRPr="00977027" w:rsidRDefault="005636C0" w:rsidP="00D2753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977027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Notes</w:t>
            </w:r>
          </w:p>
        </w:tc>
      </w:tr>
      <w:tr w:rsidR="005636C0" w14:paraId="05F1CF26" w14:textId="77777777" w:rsidTr="00714747">
        <w:tc>
          <w:tcPr>
            <w:tcW w:w="2263" w:type="dxa"/>
            <w:vAlign w:val="center"/>
          </w:tcPr>
          <w:p w14:paraId="5E508DA1" w14:textId="3E06F8D2" w:rsidR="005636C0" w:rsidRPr="00977027" w:rsidRDefault="00B7281D" w:rsidP="0097702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977027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Top-1 </w:t>
            </w:r>
            <w:r w:rsidR="005636C0" w:rsidRPr="00977027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Prediction Accuracy</w:t>
            </w:r>
          </w:p>
          <w:p w14:paraId="785A79B0" w14:textId="39D9069A" w:rsidR="005636C0" w:rsidRPr="00977027" w:rsidRDefault="005636C0" w:rsidP="0097702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</w:p>
        </w:tc>
        <w:tc>
          <w:tcPr>
            <w:tcW w:w="2552" w:type="dxa"/>
            <w:vAlign w:val="center"/>
          </w:tcPr>
          <w:p w14:paraId="41FB42A2" w14:textId="3009F0E5" w:rsidR="005636C0" w:rsidRPr="00977027" w:rsidRDefault="00AB693C" w:rsidP="00977027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977027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Proportion of samples that the predicted beam equals the actual best beam</w:t>
            </w:r>
            <w:r w:rsidR="00BF3EAA" w:rsidRPr="00977027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. </w:t>
            </w:r>
            <w:r w:rsidRPr="00977027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</w:p>
        </w:tc>
        <w:tc>
          <w:tcPr>
            <w:tcW w:w="4814" w:type="dxa"/>
            <w:vAlign w:val="center"/>
          </w:tcPr>
          <w:p w14:paraId="5944AF6F" w14:textId="24F5F923" w:rsidR="00E727D2" w:rsidRPr="00115821" w:rsidRDefault="00E727D2" w:rsidP="00115821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</w:p>
          <w:p w14:paraId="6282A976" w14:textId="2F64D567" w:rsidR="005636C0" w:rsidRDefault="00013144" w:rsidP="00115821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A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Top-1</m:t>
                    </m:r>
                  </m:sub>
                </m:sSub>
                <m:r>
                  <w:rPr>
                    <w:rFonts w:ascii="Cambria Math" w:eastAsia="Times New Roman" w:hAnsi="Cambria Math"/>
                    <w:color w:val="000000" w:themeColor="text1"/>
                    <w:kern w:val="24"/>
                    <w:sz w:val="18"/>
                    <w:szCs w:val="18"/>
                    <w:lang w:val="en-US" w:eastAsia="fi-FI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1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t</m:t>
                        </m:r>
                      </m:sub>
                    </m:sSub>
                  </m:den>
                </m:f>
                <m:r>
                  <w:rPr>
                    <w:rFonts w:ascii="Cambria Math" w:eastAsia="Times New Roman" w:hAnsi="Cambria Math"/>
                    <w:color w:val="000000" w:themeColor="text1"/>
                    <w:kern w:val="24"/>
                    <w:sz w:val="18"/>
                    <w:szCs w:val="18"/>
                    <w:lang w:val="en-US" w:eastAsia="fi-FI"/>
                  </w:rPr>
                  <m:t xml:space="preserve"> 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eastAsia="Times New Roman" w:hAnsi="Cambria Math"/>
                        <w:i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</m:ctrlPr>
                  </m:naryPr>
                  <m:sub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n=1</m:t>
                    </m:r>
                  </m:sub>
                  <m:sup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t</m:t>
                        </m:r>
                      </m:sub>
                    </m:sSub>
                  </m:sup>
                  <m:e>
                    <m:r>
                      <m:rPr>
                        <m:scr m:val="double-struck"/>
                      </m:rP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l(</m:t>
                    </m:r>
                    <m:acc>
                      <m:accPr>
                        <m:ctrlPr>
                          <w:rPr>
                            <w:rFonts w:ascii="Cambria Math" w:eastAsia="Times New Roman" w:hAnsi="Cambria Math"/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</m:ctrlPr>
                      </m:acc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fi-FI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fi-FI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fi-FI"/>
                              </w:rPr>
                              <m:t>n</m:t>
                            </m:r>
                          </m:sub>
                        </m:sSub>
                      </m:e>
                    </m:acc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)</m:t>
                    </m:r>
                  </m:e>
                </m:nary>
              </m:oMath>
            </m:oMathPara>
          </w:p>
          <w:p w14:paraId="342BDA98" w14:textId="77777777" w:rsidR="00E727D2" w:rsidRDefault="00E727D2" w:rsidP="00115821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</w:p>
          <w:p w14:paraId="4F99079D" w14:textId="6B672B73" w:rsidR="003D7E7D" w:rsidRDefault="003D7E7D" w:rsidP="00115821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Where </w:t>
            </w:r>
            <m:oMath>
              <m:sSub>
                <m:sSub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  <m:t>N</m:t>
                  </m:r>
                </m:e>
                <m:sub>
                  <m:r>
                    <w:rPr>
                      <w:rFonts w:ascii="Cambria Math" w:eastAsia="Times New Roman" w:hAnsi="Cambria Math"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  <m:t>t</m:t>
                  </m:r>
                </m:sub>
              </m:sSub>
            </m:oMath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is the number of </w:t>
            </w:r>
            <w:r w:rsidR="002E54B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data points for </w:t>
            </w:r>
            <w:r w:rsidR="00A92EDE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obtaining the ML model performance</w:t>
            </w:r>
            <w:r w:rsidR="00C11086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, </w:t>
            </w:r>
            <m:oMath>
              <m:r>
                <m:rPr>
                  <m:scr m:val="double-struck"/>
                </m:rPr>
                <w:rPr>
                  <w:rFonts w:ascii="Cambria Math" w:eastAsia="Times New Roman" w:hAnsi="Cambria Math"/>
                  <w:color w:val="000000" w:themeColor="text1"/>
                  <w:kern w:val="24"/>
                  <w:sz w:val="18"/>
                  <w:szCs w:val="18"/>
                  <w:lang w:val="en-US" w:eastAsia="fi-FI"/>
                </w:rPr>
                <m:t>l()</m:t>
              </m:r>
            </m:oMath>
            <w:r w:rsidR="00C11086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is the indicator function</w:t>
            </w:r>
            <w:r w:rsidR="00F41514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and </w:t>
            </w: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</m:ctrlPr>
                </m:accPr>
                <m:e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  <m:t>n</m:t>
                      </m:r>
                    </m:sub>
                  </m:sSub>
                </m:e>
              </m:acc>
            </m:oMath>
            <w:r w:rsidR="00F41514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and </w:t>
            </w:r>
            <m:oMath>
              <m:sSub>
                <m:sSub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  <m:t>b</m:t>
                  </m:r>
                </m:e>
                <m:sub>
                  <m:r>
                    <w:rPr>
                      <w:rFonts w:ascii="Cambria Math" w:eastAsia="Times New Roman" w:hAnsi="Cambria Math"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  <m:t>n</m:t>
                  </m:r>
                </m:sub>
              </m:sSub>
            </m:oMath>
            <w:r w:rsidR="00F41514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are the predicted beam index and </w:t>
            </w:r>
            <w:r w:rsidR="0053397F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best beam index respectively. If</w:t>
            </w:r>
            <w:r w:rsidR="00D20971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</m:ctrlPr>
                </m:accPr>
                <m:e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  <m:t>n</m:t>
                      </m:r>
                    </m:sub>
                  </m:sSub>
                </m:e>
              </m:acc>
              <m:r>
                <w:rPr>
                  <w:rFonts w:ascii="Cambria Math" w:eastAsia="Times New Roman" w:hAnsi="Cambria Math"/>
                  <w:color w:val="000000" w:themeColor="text1"/>
                  <w:kern w:val="24"/>
                  <w:sz w:val="18"/>
                  <w:szCs w:val="18"/>
                  <w:lang w:val="en-US" w:eastAsia="fi-FI"/>
                </w:rPr>
                <m:t>=</m:t>
              </m:r>
              <m:sSub>
                <m:sSub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  <m:t>b</m:t>
                  </m:r>
                </m:e>
                <m:sub>
                  <m:r>
                    <w:rPr>
                      <w:rFonts w:ascii="Cambria Math" w:eastAsia="Times New Roman" w:hAnsi="Cambria Math"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  <m:t>n</m:t>
                  </m:r>
                </m:sub>
              </m:sSub>
            </m:oMath>
            <w:r w:rsidR="00D20971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,</w:t>
            </w:r>
            <w:r w:rsidR="0053397F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 w:rsidR="003851A6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then </w:t>
            </w:r>
            <m:oMath>
              <m:r>
                <m:rPr>
                  <m:scr m:val="double-struck"/>
                </m:rPr>
                <w:rPr>
                  <w:rFonts w:ascii="Cambria Math" w:eastAsia="Times New Roman" w:hAnsi="Cambria Math"/>
                  <w:color w:val="000000" w:themeColor="text1"/>
                  <w:kern w:val="24"/>
                  <w:sz w:val="18"/>
                  <w:szCs w:val="18"/>
                  <w:lang w:val="en-US" w:eastAsia="fi-FI"/>
                </w:rPr>
                <m:t>l</m:t>
              </m:r>
              <m:r>
                <w:rPr>
                  <w:rFonts w:ascii="Cambria Math" w:eastAsia="Times New Roman" w:hAnsi="Cambria Math"/>
                  <w:color w:val="000000" w:themeColor="text1"/>
                  <w:kern w:val="24"/>
                  <w:sz w:val="18"/>
                  <w:szCs w:val="18"/>
                  <w:lang w:val="en-US" w:eastAsia="fi-FI"/>
                </w:rPr>
                <m:t>()=1</m:t>
              </m:r>
            </m:oMath>
            <w:r w:rsidR="003851A6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. Otherwise, </w:t>
            </w:r>
            <m:oMath>
              <m:r>
                <m:rPr>
                  <m:scr m:val="double-struck"/>
                </m:rPr>
                <w:rPr>
                  <w:rFonts w:ascii="Cambria Math" w:eastAsia="Times New Roman" w:hAnsi="Cambria Math"/>
                  <w:color w:val="000000" w:themeColor="text1"/>
                  <w:kern w:val="24"/>
                  <w:sz w:val="18"/>
                  <w:szCs w:val="18"/>
                  <w:lang w:val="en-US" w:eastAsia="fi-FI"/>
                </w:rPr>
                <m:t>l()</m:t>
              </m:r>
              <m:r>
                <w:rPr>
                  <w:rFonts w:ascii="Cambria Math" w:eastAsia="Times New Roman" w:hAnsi="Cambria Math"/>
                  <w:color w:val="000000" w:themeColor="text1"/>
                  <w:kern w:val="24"/>
                  <w:sz w:val="18"/>
                  <w:szCs w:val="18"/>
                  <w:lang w:val="en-US" w:eastAsia="fi-FI"/>
                </w:rPr>
                <m:t>=0</m:t>
              </m:r>
            </m:oMath>
            <w:r w:rsidR="003851A6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.</w:t>
            </w:r>
            <w:r w:rsidR="00B60344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Best beam is selected </w:t>
            </w:r>
            <w:r w:rsidR="00B7543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based on </w:t>
            </w: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</m:ctrlPr>
                </m:accPr>
                <m:e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  <m:t>n</m:t>
                      </m:r>
                    </m:sub>
                  </m:sSub>
                </m:e>
              </m:acc>
              <m:r>
                <w:rPr>
                  <w:rFonts w:ascii="Cambria Math" w:eastAsia="Times New Roman" w:hAnsi="Cambria Math"/>
                  <w:color w:val="000000" w:themeColor="text1"/>
                  <w:kern w:val="24"/>
                  <w:sz w:val="18"/>
                  <w:szCs w:val="18"/>
                  <w:lang w:val="en-US" w:eastAsia="fi-FI"/>
                </w:rPr>
                <m:t>=</m:t>
              </m:r>
              <m:func>
                <m:func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  <m:t>arg</m:t>
                  </m:r>
                </m:fName>
                <m:e>
                  <m:func>
                    <m:funcPr>
                      <m:ctrlPr>
                        <w:rPr>
                          <w:rFonts w:ascii="Cambria Math" w:eastAsia="Times New Roman" w:hAnsi="Cambria Math"/>
                          <w:i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  <m:t>max</m:t>
                      </m:r>
                    </m:fName>
                    <m:e>
                      <m:r>
                        <w:rPr>
                          <w:rFonts w:ascii="Cambria Math" w:eastAsia="Times New Roman" w:hAnsi="Cambria Math"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  <m:t>(RSR</m:t>
                      </m:r>
                      <m:sSub>
                        <m:sSubPr>
                          <m:ctrlPr>
                            <w:rPr>
                              <w:rFonts w:ascii="Cambria Math" w:eastAsia="Times New Roman" w:hAnsi="Cambria Math"/>
                              <w:i/>
                              <w:color w:val="000000" w:themeColor="text1"/>
                              <w:kern w:val="24"/>
                              <w:sz w:val="18"/>
                              <w:szCs w:val="18"/>
                              <w:lang w:val="en-US" w:eastAsia="fi-FI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/>
                              <w:color w:val="000000" w:themeColor="text1"/>
                              <w:kern w:val="24"/>
                              <w:sz w:val="18"/>
                              <w:szCs w:val="18"/>
                              <w:lang w:val="en-US" w:eastAsia="fi-FI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/>
                              <w:color w:val="000000" w:themeColor="text1"/>
                              <w:kern w:val="24"/>
                              <w:sz w:val="18"/>
                              <w:szCs w:val="18"/>
                              <w:lang w:val="en-US" w:eastAsia="fi-FI"/>
                            </w:rPr>
                            <m:t>l</m:t>
                          </m:r>
                        </m:sub>
                      </m:sSub>
                      <m:r>
                        <w:rPr>
                          <w:rFonts w:ascii="Cambria Math" w:eastAsia="Times New Roman" w:hAnsi="Cambria Math"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  <m:t>)</m:t>
                      </m:r>
                    </m:e>
                  </m:func>
                </m:e>
              </m:func>
            </m:oMath>
            <w:r w:rsidR="00597737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for </w:t>
            </w:r>
            <m:oMath>
              <m:r>
                <w:rPr>
                  <w:rFonts w:ascii="Cambria Math" w:eastAsia="Times New Roman" w:hAnsi="Cambria Math"/>
                  <w:color w:val="000000" w:themeColor="text1"/>
                  <w:kern w:val="24"/>
                  <w:sz w:val="18"/>
                  <w:szCs w:val="18"/>
                  <w:lang w:val="en-US" w:eastAsia="fi-FI"/>
                </w:rPr>
                <m:t>l={1,…,M}</m:t>
              </m:r>
            </m:oMath>
            <w:r w:rsidR="00F8609E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, where </w:t>
            </w:r>
            <m:oMath>
              <m:r>
                <w:rPr>
                  <w:rFonts w:ascii="Cambria Math" w:eastAsia="Times New Roman" w:hAnsi="Cambria Math"/>
                  <w:color w:val="000000" w:themeColor="text1"/>
                  <w:kern w:val="24"/>
                  <w:sz w:val="18"/>
                  <w:szCs w:val="18"/>
                  <w:lang w:val="en-US" w:eastAsia="fi-FI"/>
                </w:rPr>
                <m:t xml:space="preserve">M </m:t>
              </m:r>
            </m:oMath>
            <w:r w:rsidR="00B50C02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are all Tx beams. </w:t>
            </w:r>
          </w:p>
          <w:p w14:paraId="5F3817B1" w14:textId="49E0C958" w:rsidR="005636C0" w:rsidRPr="00115821" w:rsidRDefault="005636C0" w:rsidP="008D1CEE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mbria Math" w:eastAsia="Times New Roman" w:hAnsi="Cambria Math"/>
                <w:i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</w:p>
        </w:tc>
      </w:tr>
      <w:tr w:rsidR="00F17677" w14:paraId="35AF9525" w14:textId="77777777" w:rsidTr="00714747">
        <w:tc>
          <w:tcPr>
            <w:tcW w:w="2263" w:type="dxa"/>
            <w:vAlign w:val="center"/>
          </w:tcPr>
          <w:p w14:paraId="417C919E" w14:textId="3A73C341" w:rsidR="00F17677" w:rsidRPr="00D60D10" w:rsidRDefault="00F17677" w:rsidP="001E2D6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D60D10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Top-K Prediction Accuracy</w:t>
            </w:r>
          </w:p>
          <w:p w14:paraId="09C634BE" w14:textId="77777777" w:rsidR="00F17677" w:rsidRPr="00D60D10" w:rsidRDefault="00F17677" w:rsidP="001E2D6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</w:p>
        </w:tc>
        <w:tc>
          <w:tcPr>
            <w:tcW w:w="2552" w:type="dxa"/>
            <w:vAlign w:val="center"/>
          </w:tcPr>
          <w:p w14:paraId="13E214C6" w14:textId="700E0449" w:rsidR="00F17677" w:rsidRPr="000F0928" w:rsidRDefault="00EB1511" w:rsidP="001E2D6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Frequency for wh</w:t>
            </w:r>
            <w:r w:rsidR="00733EDF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ich one of the top-K predicted beams equals to </w:t>
            </w:r>
            <w:r w:rsidR="00F17677" w:rsidRPr="00160CB7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the actual best beam.  </w:t>
            </w:r>
          </w:p>
        </w:tc>
        <w:tc>
          <w:tcPr>
            <w:tcW w:w="4814" w:type="dxa"/>
            <w:vAlign w:val="center"/>
          </w:tcPr>
          <w:p w14:paraId="390B08E1" w14:textId="77777777" w:rsidR="00E727D2" w:rsidRPr="00F3049E" w:rsidRDefault="00E727D2" w:rsidP="001E2D6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</w:p>
          <w:p w14:paraId="13D7639A" w14:textId="00AD9A9D" w:rsidR="00F17677" w:rsidRDefault="00013144" w:rsidP="001E2D6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A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Top-K</m:t>
                    </m:r>
                  </m:sub>
                </m:sSub>
                <m:r>
                  <w:rPr>
                    <w:rFonts w:ascii="Cambria Math" w:eastAsia="Times New Roman" w:hAnsi="Cambria Math"/>
                    <w:color w:val="000000" w:themeColor="text1"/>
                    <w:kern w:val="24"/>
                    <w:sz w:val="18"/>
                    <w:szCs w:val="18"/>
                    <w:lang w:val="en-US" w:eastAsia="fi-FI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1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t</m:t>
                        </m:r>
                      </m:sub>
                    </m:sSub>
                  </m:den>
                </m:f>
                <m:r>
                  <w:rPr>
                    <w:rFonts w:ascii="Cambria Math" w:eastAsia="Times New Roman" w:hAnsi="Cambria Math"/>
                    <w:color w:val="000000" w:themeColor="text1"/>
                    <w:kern w:val="24"/>
                    <w:sz w:val="18"/>
                    <w:szCs w:val="18"/>
                    <w:lang w:val="en-US" w:eastAsia="fi-FI"/>
                  </w:rPr>
                  <m:t xml:space="preserve"> 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eastAsia="Times New Roman" w:hAnsi="Cambria Math"/>
                        <w:i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</m:ctrlPr>
                  </m:naryPr>
                  <m:sub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n=1</m:t>
                    </m:r>
                  </m:sub>
                  <m:sup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t</m:t>
                        </m:r>
                      </m:sub>
                    </m:sSub>
                  </m:sup>
                  <m:e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="Times New Roman" w:hAnsi="Cambria Math"/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</m:ctrlPr>
                      </m:naryPr>
                      <m:sub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k=1</m:t>
                        </m:r>
                      </m:sub>
                      <m:sup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K</m:t>
                        </m:r>
                      </m:sup>
                      <m:e>
                        <m:r>
                          <m:rPr>
                            <m:scr m:val="double-struck"/>
                          </m:rP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l(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fi-FI"/>
                              </w:rPr>
                            </m:ctrlPr>
                          </m:sSubPr>
                          <m:e>
                            <m:acc>
                              <m:accPr>
                                <m:ctrlPr>
                                  <w:rPr>
                                    <w:rFonts w:ascii="Cambria Math" w:eastAsia="Times New Roman" w:hAnsi="Cambria Math"/>
                                    <w:i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  <w:lang w:val="en-US" w:eastAsia="fi-FI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eastAsia="Times New Roman" w:hAnsi="Cambria Math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  <w:lang w:val="en-US" w:eastAsia="fi-FI"/>
                                  </w:rPr>
                                  <m:t>b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eastAsia="Times New Roman" w:hAnsi="Cambria Math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fi-FI"/>
                              </w:rPr>
                              <m:t>k,n</m:t>
                            </m:r>
                          </m:sub>
                        </m:sSub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=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fi-FI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fi-FI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fi-FI"/>
                              </w:rPr>
                              <m:t>n</m:t>
                            </m:r>
                          </m:sub>
                        </m:sSub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)</m:t>
                        </m:r>
                      </m:e>
                    </m:nary>
                  </m:e>
                </m:nary>
              </m:oMath>
            </m:oMathPara>
          </w:p>
          <w:p w14:paraId="4830F673" w14:textId="77777777" w:rsidR="00E727D2" w:rsidRDefault="00E727D2" w:rsidP="001E2D6C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</w:p>
          <w:p w14:paraId="69D07ACC" w14:textId="67F87A34" w:rsidR="004F7024" w:rsidRDefault="00684C32" w:rsidP="001E2D6C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Where </w:t>
            </w: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</m:ctrlPr>
                </m:accPr>
                <m:e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  <m:t>n,k</m:t>
                      </m:r>
                    </m:sub>
                  </m:sSub>
                </m:e>
              </m:acc>
            </m:oMath>
            <w:r w:rsidR="004F7024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is the </w:t>
            </w:r>
            <w:r w:rsidR="002045EC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index of the </w:t>
            </w:r>
            <w:r w:rsidR="0043285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k-</w:t>
            </w:r>
            <w:proofErr w:type="spellStart"/>
            <w:r w:rsidR="0043285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th</w:t>
            </w:r>
            <w:proofErr w:type="spellEnd"/>
            <w:r w:rsidR="0043285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 w:rsidR="002045EC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best </w:t>
            </w:r>
            <w:r w:rsidR="00F27D48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predicted </w:t>
            </w:r>
            <w:r w:rsidR="002045EC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beam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.</w:t>
            </w:r>
          </w:p>
          <w:p w14:paraId="6343A8CC" w14:textId="327FBF09" w:rsidR="002819C1" w:rsidRPr="000F0928" w:rsidRDefault="002819C1" w:rsidP="00F3049E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</w:p>
        </w:tc>
      </w:tr>
      <w:tr w:rsidR="006138FA" w14:paraId="2EBCEA47" w14:textId="77777777" w:rsidTr="00714747">
        <w:tc>
          <w:tcPr>
            <w:tcW w:w="2263" w:type="dxa"/>
            <w:vAlign w:val="center"/>
          </w:tcPr>
          <w:p w14:paraId="0A98CA19" w14:textId="1F112FA9" w:rsidR="006138FA" w:rsidRPr="00F3049E" w:rsidRDefault="006138FA" w:rsidP="006E1B6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F3049E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Top-1 Prediction Accuracy</w:t>
            </w:r>
            <w:r w:rsidR="00394C6D" w:rsidRPr="00F3049E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with 1 dB </w:t>
            </w:r>
            <w:r w:rsidR="00AB3B09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margin</w:t>
            </w:r>
          </w:p>
          <w:p w14:paraId="446D6D8D" w14:textId="77777777" w:rsidR="006138FA" w:rsidRPr="00F3049E" w:rsidRDefault="006138FA" w:rsidP="006E1B6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</w:p>
        </w:tc>
        <w:tc>
          <w:tcPr>
            <w:tcW w:w="2552" w:type="dxa"/>
            <w:vAlign w:val="center"/>
          </w:tcPr>
          <w:p w14:paraId="35108886" w14:textId="228DD05D" w:rsidR="006138FA" w:rsidRPr="000F0928" w:rsidRDefault="006138FA" w:rsidP="006E1B6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160CB7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Proportion of samples that the predicted beam equals the actual best beam.  </w:t>
            </w:r>
          </w:p>
        </w:tc>
        <w:tc>
          <w:tcPr>
            <w:tcW w:w="4814" w:type="dxa"/>
            <w:vAlign w:val="center"/>
          </w:tcPr>
          <w:p w14:paraId="4BA3B609" w14:textId="77777777" w:rsidR="00E727D2" w:rsidRPr="006E1B6F" w:rsidRDefault="00E727D2" w:rsidP="006E1B6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</w:p>
          <w:p w14:paraId="13AA6EAE" w14:textId="4477A1A4" w:rsidR="006138FA" w:rsidRPr="00E727D2" w:rsidRDefault="00013144" w:rsidP="006E1B6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A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Top-1, 1 dB relax</m:t>
                    </m:r>
                  </m:sub>
                </m:sSub>
                <m:r>
                  <w:rPr>
                    <w:rFonts w:ascii="Cambria Math" w:eastAsia="Times New Roman" w:hAnsi="Cambria Math"/>
                    <w:color w:val="000000" w:themeColor="text1"/>
                    <w:kern w:val="24"/>
                    <w:sz w:val="18"/>
                    <w:szCs w:val="18"/>
                    <w:lang w:val="en-US" w:eastAsia="fi-FI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1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t</m:t>
                        </m:r>
                      </m:sub>
                    </m:sSub>
                  </m:den>
                </m:f>
                <m:r>
                  <w:rPr>
                    <w:rFonts w:ascii="Cambria Math" w:eastAsia="Times New Roman" w:hAnsi="Cambria Math"/>
                    <w:color w:val="000000" w:themeColor="text1"/>
                    <w:kern w:val="24"/>
                    <w:sz w:val="18"/>
                    <w:szCs w:val="18"/>
                    <w:lang w:val="en-US" w:eastAsia="fi-FI"/>
                  </w:rPr>
                  <m:t xml:space="preserve"> 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eastAsia="Times New Roman" w:hAnsi="Cambria Math"/>
                        <w:i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</m:ctrlPr>
                  </m:naryPr>
                  <m:sub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n=1</m:t>
                    </m:r>
                  </m:sub>
                  <m:sup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t</m:t>
                        </m:r>
                      </m:sub>
                    </m:sSub>
                  </m:sup>
                  <m:e>
                    <m:r>
                      <m:rPr>
                        <m:scr m:val="double-struck"/>
                      </m:rP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l(</m:t>
                    </m:r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RSR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P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fi-FI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fi-FI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fi-FI"/>
                              </w:rPr>
                              <m:t>n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-RSR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P</m:t>
                        </m:r>
                      </m:e>
                      <m:sub>
                        <m:acc>
                          <m:accPr>
                            <m:ctrlPr>
                              <w:rPr>
                                <w:rFonts w:ascii="Cambria Math" w:eastAsia="Times New Roman" w:hAnsi="Cambria Math"/>
                                <w:i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fi-FI"/>
                              </w:rPr>
                            </m:ctrlPr>
                          </m:accPr>
                          <m:e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/>
                                    <w:i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  <w:lang w:val="en-US" w:eastAsia="fi-FI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  <w:lang w:val="en-US" w:eastAsia="fi-FI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Times New Roman" w:hAnsi="Cambria Math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  <w:lang w:val="en-US" w:eastAsia="fi-FI"/>
                                  </w:rPr>
                                  <m:t>n</m:t>
                                </m:r>
                              </m:sub>
                            </m:sSub>
                          </m:e>
                        </m:acc>
                      </m:sub>
                    </m:sSub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&lt;1 dB)</m:t>
                    </m:r>
                  </m:e>
                </m:nary>
              </m:oMath>
            </m:oMathPara>
          </w:p>
          <w:p w14:paraId="637B41F1" w14:textId="77777777" w:rsidR="003461C7" w:rsidRDefault="003461C7" w:rsidP="006E1B6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</w:p>
          <w:p w14:paraId="56524F66" w14:textId="30BC8E93" w:rsidR="00E727D2" w:rsidRPr="006E1B6F" w:rsidRDefault="00E727D2" w:rsidP="006E1B6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mbria Math" w:eastAsia="Times New Roman" w:hAnsi="Cambria Math"/>
                <w:i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Where </w:t>
            </w:r>
            <m:oMath>
              <m:r>
                <w:rPr>
                  <w:rFonts w:ascii="Cambria Math" w:eastAsia="Times New Roman" w:hAnsi="Cambria Math"/>
                  <w:color w:val="000000" w:themeColor="text1"/>
                  <w:kern w:val="24"/>
                  <w:sz w:val="18"/>
                  <w:szCs w:val="18"/>
                  <w:lang w:val="en-US" w:eastAsia="fi-FI"/>
                </w:rPr>
                <m:t>RSR</m:t>
              </m:r>
              <m:sSub>
                <m:sSub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  <m:t>P</m:t>
                  </m:r>
                </m:e>
                <m:sub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  <m:t>n</m:t>
                      </m:r>
                    </m:sub>
                  </m:sSub>
                </m:sub>
              </m:sSub>
            </m:oMath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is the RSRP of the best beam</w:t>
            </w:r>
            <w:r w:rsidR="003461C7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and </w:t>
            </w:r>
            <m:oMath>
              <m:r>
                <w:rPr>
                  <w:rFonts w:ascii="Cambria Math" w:eastAsia="Times New Roman" w:hAnsi="Cambria Math"/>
                  <w:color w:val="000000" w:themeColor="text1"/>
                  <w:kern w:val="24"/>
                  <w:sz w:val="18"/>
                  <w:szCs w:val="18"/>
                  <w:lang w:val="en-US" w:eastAsia="fi-FI"/>
                </w:rPr>
                <m:t>RSR</m:t>
              </m:r>
              <m:sSub>
                <m:sSub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 w:themeColor="text1"/>
                      <w:kern w:val="24"/>
                      <w:sz w:val="18"/>
                      <w:szCs w:val="18"/>
                      <w:lang w:val="en-US" w:eastAsia="fi-FI"/>
                    </w:rPr>
                    <m:t>P</m:t>
                  </m:r>
                </m:e>
                <m:sub>
                  <m:acc>
                    <m:accPr>
                      <m:ctrlPr>
                        <w:rPr>
                          <w:rFonts w:ascii="Cambria Math" w:eastAsia="Times New Roman" w:hAnsi="Cambria Math"/>
                          <w:i/>
                          <w:color w:val="000000" w:themeColor="text1"/>
                          <w:kern w:val="24"/>
                          <w:sz w:val="18"/>
                          <w:szCs w:val="18"/>
                          <w:lang w:val="en-US" w:eastAsia="fi-FI"/>
                        </w:rPr>
                      </m:ctrlPr>
                    </m:accPr>
                    <m:e>
                      <m:sSub>
                        <m:sSubPr>
                          <m:ctrlPr>
                            <w:rPr>
                              <w:rFonts w:ascii="Cambria Math" w:eastAsia="Times New Roman" w:hAnsi="Cambria Math"/>
                              <w:i/>
                              <w:color w:val="000000" w:themeColor="text1"/>
                              <w:kern w:val="24"/>
                              <w:sz w:val="18"/>
                              <w:szCs w:val="18"/>
                              <w:lang w:val="en-US" w:eastAsia="fi-FI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/>
                              <w:color w:val="000000" w:themeColor="text1"/>
                              <w:kern w:val="24"/>
                              <w:sz w:val="18"/>
                              <w:szCs w:val="18"/>
                              <w:lang w:val="en-US" w:eastAsia="fi-FI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/>
                              <w:color w:val="000000" w:themeColor="text1"/>
                              <w:kern w:val="24"/>
                              <w:sz w:val="18"/>
                              <w:szCs w:val="18"/>
                              <w:lang w:val="en-US" w:eastAsia="fi-FI"/>
                            </w:rPr>
                            <m:t>n</m:t>
                          </m:r>
                        </m:sub>
                      </m:sSub>
                    </m:e>
                  </m:acc>
                </m:sub>
              </m:sSub>
            </m:oMath>
            <w:r w:rsidR="003461C7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is the RSRP of the predicted beam. </w:t>
            </w:r>
          </w:p>
        </w:tc>
      </w:tr>
      <w:tr w:rsidR="005636C0" w14:paraId="7D3A329B" w14:textId="77777777" w:rsidTr="00714747">
        <w:tc>
          <w:tcPr>
            <w:tcW w:w="2263" w:type="dxa"/>
            <w:vAlign w:val="center"/>
          </w:tcPr>
          <w:p w14:paraId="28A4A339" w14:textId="4D81B8ED" w:rsidR="005636C0" w:rsidRPr="00C21AA3" w:rsidRDefault="00AB693C" w:rsidP="00C21AA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21AA3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RSRP Error</w:t>
            </w:r>
          </w:p>
        </w:tc>
        <w:tc>
          <w:tcPr>
            <w:tcW w:w="2552" w:type="dxa"/>
            <w:vAlign w:val="center"/>
          </w:tcPr>
          <w:p w14:paraId="4F1680F2" w14:textId="6F3118BF" w:rsidR="005636C0" w:rsidRPr="00C21AA3" w:rsidRDefault="00AB693C" w:rsidP="00C21AA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21AA3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RSRP difference between the RSRP obtained with the predicted beam and the RSRP of the actual best beam</w:t>
            </w:r>
          </w:p>
        </w:tc>
        <w:tc>
          <w:tcPr>
            <w:tcW w:w="4814" w:type="dxa"/>
            <w:vAlign w:val="center"/>
          </w:tcPr>
          <w:p w14:paraId="2D5DA972" w14:textId="35C27E2B" w:rsidR="005636C0" w:rsidRPr="00C21AA3" w:rsidRDefault="00013144" w:rsidP="00C21AA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e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RSRP</m:t>
                    </m:r>
                  </m:sub>
                </m:sSub>
                <m:r>
                  <w:rPr>
                    <w:rFonts w:ascii="Cambria Math" w:eastAsia="Times New Roman" w:hAnsi="Cambria Math"/>
                    <w:color w:val="000000" w:themeColor="text1"/>
                    <w:kern w:val="24"/>
                    <w:sz w:val="18"/>
                    <w:szCs w:val="18"/>
                    <w:lang w:val="en-US" w:eastAsia="fi-FI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1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t</m:t>
                        </m:r>
                      </m:sub>
                    </m:sSub>
                  </m:den>
                </m:f>
                <m:r>
                  <w:rPr>
                    <w:rFonts w:ascii="Cambria Math" w:eastAsia="Times New Roman" w:hAnsi="Cambria Math"/>
                    <w:color w:val="000000" w:themeColor="text1"/>
                    <w:kern w:val="24"/>
                    <w:sz w:val="18"/>
                    <w:szCs w:val="18"/>
                    <w:lang w:val="en-US" w:eastAsia="fi-FI"/>
                  </w:rPr>
                  <m:t xml:space="preserve"> 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eastAsia="Times New Roman" w:hAnsi="Cambria Math"/>
                        <w:i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</m:ctrlPr>
                  </m:naryPr>
                  <m:sub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n=1</m:t>
                    </m:r>
                  </m:sub>
                  <m:sup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t</m:t>
                        </m:r>
                      </m:sub>
                    </m:sSub>
                  </m:sup>
                  <m:e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RSR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P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fi-FI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fi-FI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fi-FI"/>
                              </w:rPr>
                              <m:t>n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Times New Roman" w:hAnsi="Cambria Math"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  <m:t>-RSR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  <m:t>P</m:t>
                        </m:r>
                      </m:e>
                      <m:sub>
                        <m:acc>
                          <m:accPr>
                            <m:ctrlPr>
                              <w:rPr>
                                <w:rFonts w:ascii="Cambria Math" w:eastAsia="Times New Roman" w:hAnsi="Cambria Math"/>
                                <w:i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fi-FI"/>
                              </w:rPr>
                            </m:ctrlPr>
                          </m:accPr>
                          <m:e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/>
                                    <w:i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  <w:lang w:val="en-US" w:eastAsia="fi-FI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  <w:lang w:val="en-US" w:eastAsia="fi-FI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Times New Roman" w:hAnsi="Cambria Math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  <w:lang w:val="en-US" w:eastAsia="fi-FI"/>
                                  </w:rPr>
                                  <m:t>n</m:t>
                                </m:r>
                              </m:sub>
                            </m:sSub>
                          </m:e>
                        </m:acc>
                      </m:sub>
                    </m:sSub>
                  </m:e>
                </m:nary>
              </m:oMath>
            </m:oMathPara>
          </w:p>
        </w:tc>
      </w:tr>
      <w:tr w:rsidR="003A2C76" w14:paraId="3FBECC40" w14:textId="77777777" w:rsidTr="00714747">
        <w:tc>
          <w:tcPr>
            <w:tcW w:w="2263" w:type="dxa"/>
            <w:vAlign w:val="center"/>
          </w:tcPr>
          <w:p w14:paraId="653D50F5" w14:textId="1C84F2F9" w:rsidR="003A2C76" w:rsidRPr="003A2C76" w:rsidRDefault="00362277" w:rsidP="00C21AA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BM measurement overhead</w:t>
            </w:r>
          </w:p>
        </w:tc>
        <w:tc>
          <w:tcPr>
            <w:tcW w:w="2552" w:type="dxa"/>
            <w:vAlign w:val="center"/>
          </w:tcPr>
          <w:p w14:paraId="7C57AD6D" w14:textId="01B25D53" w:rsidR="003A2C76" w:rsidRPr="000F0928" w:rsidRDefault="005E07C8" w:rsidP="00C21AA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Fraction of beam measurements </w:t>
            </w:r>
            <w:r w:rsidR="003B0CA1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over the </w:t>
            </w:r>
            <w:r w:rsidR="000102C6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total number of beam measurements required by the exhaustive search. </w:t>
            </w:r>
          </w:p>
        </w:tc>
        <w:tc>
          <w:tcPr>
            <w:tcW w:w="4814" w:type="dxa"/>
            <w:vAlign w:val="center"/>
          </w:tcPr>
          <w:p w14:paraId="2DE9447A" w14:textId="580F3368" w:rsidR="00D368E9" w:rsidRDefault="000102C6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m:oMathPara>
              <m:oMath>
                <m:r>
                  <w:rPr>
                    <w:rFonts w:ascii="Cambria Math" w:eastAsia="Times New Roman" w:hAnsi="Cambria Math"/>
                    <w:color w:val="000000" w:themeColor="text1"/>
                    <w:kern w:val="24"/>
                    <w:sz w:val="18"/>
                    <w:szCs w:val="18"/>
                    <w:lang w:val="en-US" w:eastAsia="fi-FI"/>
                  </w:rPr>
                  <m:t>OH[%]=</m:t>
                </m:r>
                <m:d>
                  <m:dPr>
                    <m:begChr m:val="{"/>
                    <m:endChr m:val=""/>
                    <m:ctrlPr>
                      <w:rPr>
                        <w:rFonts w:ascii="Cambria Math" w:eastAsia="Times New Roman" w:hAnsi="Cambria Math"/>
                        <w:i/>
                        <w:color w:val="000000" w:themeColor="text1"/>
                        <w:kern w:val="24"/>
                        <w:sz w:val="18"/>
                        <w:szCs w:val="18"/>
                        <w:lang w:val="en-US" w:eastAsia="fi-FI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Times New Roman" w:hAnsi="Cambria Math"/>
                            <w:i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fi-FI"/>
                          </w:rPr>
                        </m:ctrlPr>
                      </m:mPr>
                      <m:mr>
                        <m:e>
                          <m:f>
                            <m:fPr>
                              <m:ctrlPr>
                                <w:rPr>
                                  <w:rFonts w:ascii="Cambria Math" w:eastAsia="Times New Roman" w:hAnsi="Cambria Math"/>
                                  <w:i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 w:eastAsia="fi-FI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Times New Roman" w:hAnsi="Cambria Math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 w:eastAsia="fi-FI"/>
                                </w:rPr>
                                <m:t>N</m:t>
                              </m:r>
                            </m:num>
                            <m:den>
                              <m:r>
                                <w:rPr>
                                  <w:rFonts w:ascii="Cambria Math" w:eastAsia="Times New Roman" w:hAnsi="Cambria Math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 w:eastAsia="fi-FI"/>
                                </w:rPr>
                                <m:t>M</m:t>
                              </m:r>
                            </m:den>
                          </m:f>
                        </m:e>
                        <m:e>
                          <m:r>
                            <w:rPr>
                              <w:rFonts w:ascii="Cambria Math" w:eastAsia="Times New Roman" w:hAnsi="Cambria Math"/>
                              <w:color w:val="000000" w:themeColor="text1"/>
                              <w:kern w:val="24"/>
                              <w:sz w:val="18"/>
                              <w:szCs w:val="18"/>
                              <w:lang w:val="en-US" w:eastAsia="fi-FI"/>
                            </w:rPr>
                            <m:t>if K=1</m:t>
                          </m:r>
                        </m:e>
                      </m:mr>
                      <m:mr>
                        <m:e>
                          <m:f>
                            <m:fPr>
                              <m:ctrlPr>
                                <w:rPr>
                                  <w:rFonts w:ascii="Cambria Math" w:eastAsia="Times New Roman" w:hAnsi="Cambria Math"/>
                                  <w:i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 w:eastAsia="fi-FI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Times New Roman" w:hAnsi="Cambria Math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 w:eastAsia="fi-FI"/>
                                </w:rPr>
                                <m:t>N+K×#UEs/Cell</m:t>
                              </m:r>
                            </m:num>
                            <m:den>
                              <m:r>
                                <w:rPr>
                                  <w:rFonts w:ascii="Cambria Math" w:eastAsia="Times New Roman" w:hAnsi="Cambria Math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 w:eastAsia="fi-FI"/>
                                </w:rPr>
                                <m:t>M</m:t>
                              </m:r>
                            </m:den>
                          </m:f>
                        </m:e>
                        <m:e>
                          <m:r>
                            <w:rPr>
                              <w:rFonts w:ascii="Cambria Math" w:eastAsia="Times New Roman" w:hAnsi="Cambria Math"/>
                              <w:color w:val="000000" w:themeColor="text1"/>
                              <w:kern w:val="24"/>
                              <w:sz w:val="18"/>
                              <w:szCs w:val="18"/>
                              <w:lang w:val="en-US" w:eastAsia="fi-FI"/>
                            </w:rPr>
                            <m:t>if K&gt;1</m:t>
                          </m:r>
                        </m:e>
                      </m:mr>
                    </m:m>
                  </m:e>
                </m:d>
              </m:oMath>
            </m:oMathPara>
          </w:p>
          <w:p w14:paraId="030D5B7C" w14:textId="77777777" w:rsidR="00D368E9" w:rsidRDefault="00D368E9" w:rsidP="000D05A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Where N is the number of </w:t>
            </w:r>
            <w:r w:rsidR="00934A4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beam measurements for a subset of beams with size </w:t>
            </w:r>
            <m:oMath>
              <m:r>
                <w:rPr>
                  <w:rFonts w:ascii="Cambria Math" w:eastAsia="Times New Roman" w:hAnsi="Cambria Math"/>
                  <w:color w:val="000000" w:themeColor="text1"/>
                  <w:kern w:val="24"/>
                  <w:sz w:val="18"/>
                  <w:szCs w:val="18"/>
                  <w:lang w:val="en-US" w:eastAsia="fi-FI"/>
                </w:rPr>
                <m:t>N</m:t>
              </m:r>
            </m:oMath>
            <w:r w:rsidR="00934A4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and </w:t>
            </w:r>
            <m:oMath>
              <m:r>
                <w:rPr>
                  <w:rFonts w:ascii="Cambria Math" w:eastAsia="Times New Roman" w:hAnsi="Cambria Math"/>
                  <w:color w:val="000000" w:themeColor="text1"/>
                  <w:kern w:val="24"/>
                  <w:sz w:val="18"/>
                  <w:szCs w:val="18"/>
                  <w:lang w:val="en-US" w:eastAsia="fi-FI"/>
                </w:rPr>
                <m:t xml:space="preserve">M </m:t>
              </m:r>
            </m:oMath>
            <w:r w:rsidR="00934A4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is the number of all beams. </w:t>
            </w:r>
          </w:p>
          <w:p w14:paraId="4AA53A6A" w14:textId="336A011E" w:rsidR="003D5D6C" w:rsidRPr="000F0928" w:rsidRDefault="00930E90" w:rsidP="00C21AA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Whenever </w:t>
            </w:r>
            <w:r w:rsidR="00CE419D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beam 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selection </w:t>
            </w:r>
            <w:r w:rsidR="00CE419D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is based on the 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ML model output</w:t>
            </w:r>
            <w:r w:rsidR="000F2126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(case K&gt;1)</w:t>
            </w:r>
            <w:r w:rsidR="00E03DD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, t</w:t>
            </w:r>
            <w:r w:rsidR="00335F2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he </w:t>
            </w:r>
            <w:r w:rsidR="00647E7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overhead </w:t>
            </w:r>
            <w:r w:rsidR="00307D8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considers</w:t>
            </w:r>
            <w:r w:rsidR="000F2126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the UE specific beam measurements required to </w:t>
            </w:r>
            <w:r w:rsidR="00253D80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select the best beam among the top-K predicted beams. </w:t>
            </w:r>
            <w:r w:rsidR="004213C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</w:p>
        </w:tc>
      </w:tr>
      <w:tr w:rsidR="00327E5A" w14:paraId="6FB3D228" w14:textId="77777777" w:rsidTr="00714747">
        <w:tc>
          <w:tcPr>
            <w:tcW w:w="2263" w:type="dxa"/>
            <w:vAlign w:val="center"/>
          </w:tcPr>
          <w:p w14:paraId="6DED839B" w14:textId="33D40B47" w:rsidR="00327E5A" w:rsidRPr="00C21AA3" w:rsidRDefault="00CE69FF" w:rsidP="00C21AA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21AA3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Average</w:t>
            </w:r>
            <w:r w:rsidR="00327E5A" w:rsidRPr="00C21AA3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 w:rsidRPr="00C21AA3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cell</w:t>
            </w:r>
            <w:r w:rsidR="00327E5A" w:rsidRPr="00C21AA3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throughput</w:t>
            </w:r>
          </w:p>
        </w:tc>
        <w:tc>
          <w:tcPr>
            <w:tcW w:w="2552" w:type="dxa"/>
            <w:vAlign w:val="center"/>
          </w:tcPr>
          <w:p w14:paraId="4BDECD04" w14:textId="4280CE6C" w:rsidR="00327E5A" w:rsidRPr="00C21AA3" w:rsidRDefault="006D150E" w:rsidP="00C21AA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Average cell </w:t>
            </w:r>
            <w:r w:rsidRPr="00160CB7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throughput measured by deploying the ML model inside the system-level simulator and using the beam 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predicted by the ML model</w:t>
            </w:r>
            <w:r w:rsidRPr="00160CB7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.</w:t>
            </w:r>
          </w:p>
        </w:tc>
        <w:tc>
          <w:tcPr>
            <w:tcW w:w="4814" w:type="dxa"/>
            <w:vAlign w:val="center"/>
          </w:tcPr>
          <w:p w14:paraId="3D6BE819" w14:textId="6A96604D" w:rsidR="00327E5A" w:rsidRPr="00C21AA3" w:rsidRDefault="00555CAE" w:rsidP="00C21AA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A similar mecha</w:t>
            </w:r>
            <w:r w:rsidR="00C135E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nism </w:t>
            </w:r>
            <w:r w:rsidR="003C400F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as in </w:t>
            </w:r>
            <w:r w:rsidR="003942E1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Rel-</w:t>
            </w:r>
            <w:r w:rsidR="000A61D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16/17 MIMO </w:t>
            </w:r>
            <w:r w:rsidR="00722CC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BM </w:t>
            </w:r>
            <w:r w:rsidR="005238A7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simulations </w:t>
            </w:r>
          </w:p>
        </w:tc>
      </w:tr>
      <w:tr w:rsidR="00AB693C" w14:paraId="056B7EB3" w14:textId="77777777" w:rsidTr="00714747">
        <w:tc>
          <w:tcPr>
            <w:tcW w:w="2263" w:type="dxa"/>
            <w:vAlign w:val="center"/>
          </w:tcPr>
          <w:p w14:paraId="0C03DD6F" w14:textId="5884B097" w:rsidR="00AB693C" w:rsidRPr="00D05199" w:rsidRDefault="00AB693C" w:rsidP="00D0519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D05199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50th percentile throughput</w:t>
            </w:r>
          </w:p>
        </w:tc>
        <w:tc>
          <w:tcPr>
            <w:tcW w:w="2552" w:type="dxa"/>
            <w:vAlign w:val="center"/>
          </w:tcPr>
          <w:p w14:paraId="0B52A71F" w14:textId="4C612D24" w:rsidR="00AB693C" w:rsidRPr="00D05199" w:rsidRDefault="00706B66" w:rsidP="00D0519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D0519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50-th percentile (median) of the </w:t>
            </w:r>
            <w:r w:rsidR="003A4D8A" w:rsidRPr="00D0519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effective </w:t>
            </w:r>
            <w:r w:rsidRPr="00D0519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user’s</w:t>
            </w:r>
            <w:r w:rsidR="00AB693C" w:rsidRPr="00D0519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throughput measured by </w:t>
            </w:r>
            <w:r w:rsidR="00AA2C95" w:rsidRPr="00D0519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deploying</w:t>
            </w:r>
            <w:r w:rsidR="00AB693C" w:rsidRPr="00D0519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the ML model </w:t>
            </w:r>
            <w:r w:rsidR="00AA2C95" w:rsidRPr="00D0519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inside the system-level simulator</w:t>
            </w:r>
            <w:r w:rsidR="00AB693C" w:rsidRPr="00D0519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and using the beam </w:t>
            </w:r>
            <w:r w:rsidR="006D150E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predicted</w:t>
            </w:r>
            <w:r w:rsidR="00AB693C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by the ML</w:t>
            </w:r>
            <w:r w:rsidR="006D150E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model</w:t>
            </w:r>
            <w:r w:rsidRPr="00D0519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. </w:t>
            </w:r>
          </w:p>
        </w:tc>
        <w:tc>
          <w:tcPr>
            <w:tcW w:w="4814" w:type="dxa"/>
            <w:vAlign w:val="center"/>
          </w:tcPr>
          <w:p w14:paraId="7CE201C9" w14:textId="69DBAF81" w:rsidR="00AB693C" w:rsidRPr="00D05199" w:rsidRDefault="00722CCA" w:rsidP="00D0519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A similar mechanism as in Rel-16/17 MIMO BM simulations</w:t>
            </w:r>
          </w:p>
        </w:tc>
      </w:tr>
      <w:tr w:rsidR="00AB693C" w14:paraId="51C975BF" w14:textId="77777777" w:rsidTr="00714747">
        <w:tc>
          <w:tcPr>
            <w:tcW w:w="2263" w:type="dxa"/>
            <w:vAlign w:val="center"/>
          </w:tcPr>
          <w:p w14:paraId="5D2C7A4C" w14:textId="07E8441D" w:rsidR="00AB693C" w:rsidRPr="00D05199" w:rsidRDefault="00AB693C" w:rsidP="00D0519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D05199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5th percentile throughput</w:t>
            </w:r>
          </w:p>
        </w:tc>
        <w:tc>
          <w:tcPr>
            <w:tcW w:w="2552" w:type="dxa"/>
            <w:vAlign w:val="center"/>
          </w:tcPr>
          <w:p w14:paraId="0E5C906D" w14:textId="611DF0AF" w:rsidR="00AB693C" w:rsidRPr="00D05199" w:rsidRDefault="00706B66" w:rsidP="00D0519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D0519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5-th </w:t>
            </w: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percentile of the </w:t>
            </w:r>
            <w:r w:rsidR="003A4D8A"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effective</w:t>
            </w: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user’s throughput measured by </w:t>
            </w:r>
            <w:r w:rsidR="00DE3B9D"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deploying</w:t>
            </w: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the ML model </w:t>
            </w:r>
            <w:r w:rsidR="00DE3B9D"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inside the system-level simulator </w:t>
            </w: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and using the beam </w:t>
            </w:r>
            <w:r w:rsidR="006D150E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predicted</w:t>
            </w: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by the ML</w:t>
            </w:r>
            <w:r w:rsidR="006D150E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model</w:t>
            </w: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.</w:t>
            </w:r>
          </w:p>
        </w:tc>
        <w:tc>
          <w:tcPr>
            <w:tcW w:w="4814" w:type="dxa"/>
            <w:vAlign w:val="center"/>
          </w:tcPr>
          <w:p w14:paraId="101D5EC5" w14:textId="2BE8D423" w:rsidR="00AB693C" w:rsidRPr="00D05199" w:rsidRDefault="00722CCA" w:rsidP="00D0519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A similar mechanism as in Rel-16/17 MIMO BM simulations</w:t>
            </w:r>
          </w:p>
        </w:tc>
      </w:tr>
    </w:tbl>
    <w:p w14:paraId="689A161B" w14:textId="5D12E57F" w:rsidR="005636C0" w:rsidRPr="00C308A1" w:rsidRDefault="005636C0" w:rsidP="001700F3">
      <w:pPr>
        <w:rPr>
          <w:lang w:val="en-US" w:eastAsia="en-GB"/>
        </w:rPr>
      </w:pPr>
    </w:p>
    <w:p w14:paraId="1596FFC1" w14:textId="39AB90FB" w:rsidR="002350E6" w:rsidRPr="00A63103" w:rsidRDefault="000A7969">
      <w:pPr>
        <w:pStyle w:val="RAN4Observation"/>
        <w:jc w:val="both"/>
        <w:rPr>
          <w:rFonts w:eastAsiaTheme="minorHAnsi"/>
          <w:b/>
          <w:color w:val="000000"/>
          <w:sz w:val="20"/>
          <w:shd w:val="clear" w:color="auto" w:fill="FFFFFF"/>
          <w:lang w:val="en-US"/>
        </w:rPr>
      </w:pPr>
      <w:r w:rsidRPr="00A63103">
        <w:rPr>
          <w:rFonts w:eastAsiaTheme="minorHAnsi"/>
          <w:b/>
          <w:color w:val="000000"/>
          <w:sz w:val="20"/>
          <w:shd w:val="clear" w:color="auto" w:fill="FFFFFF"/>
          <w:lang w:val="en-US"/>
        </w:rPr>
        <w:t>ML</w:t>
      </w:r>
      <w:r w:rsidR="00974A41">
        <w:rPr>
          <w:rFonts w:eastAsiaTheme="minorHAnsi"/>
          <w:b/>
          <w:color w:val="000000"/>
          <w:sz w:val="20"/>
          <w:shd w:val="clear" w:color="auto" w:fill="FFFFFF"/>
          <w:lang w:val="en-US"/>
        </w:rPr>
        <w:t>-</w:t>
      </w:r>
      <w:r w:rsidRPr="00A63103">
        <w:rPr>
          <w:rFonts w:eastAsiaTheme="minorHAnsi"/>
          <w:b/>
          <w:color w:val="000000"/>
          <w:sz w:val="20"/>
          <w:shd w:val="clear" w:color="auto" w:fill="FFFFFF"/>
          <w:lang w:val="en-US"/>
        </w:rPr>
        <w:t xml:space="preserve">specific KPIs are considered for testing the ML model performance and </w:t>
      </w:r>
      <w:r w:rsidR="003624BD">
        <w:rPr>
          <w:rFonts w:eastAsiaTheme="minorHAnsi"/>
          <w:b/>
          <w:color w:val="000000"/>
          <w:sz w:val="20"/>
          <w:shd w:val="clear" w:color="auto" w:fill="FFFFFF"/>
          <w:lang w:val="en-US"/>
        </w:rPr>
        <w:t xml:space="preserve">for </w:t>
      </w:r>
      <w:r w:rsidR="003F11C2" w:rsidRPr="00A63103">
        <w:rPr>
          <w:rFonts w:eastAsiaTheme="minorHAnsi"/>
          <w:b/>
          <w:color w:val="000000"/>
          <w:sz w:val="20"/>
          <w:shd w:val="clear" w:color="auto" w:fill="FFFFFF"/>
          <w:lang w:val="en-US"/>
        </w:rPr>
        <w:t xml:space="preserve">comparison </w:t>
      </w:r>
      <w:r w:rsidR="003624BD">
        <w:rPr>
          <w:rFonts w:eastAsiaTheme="minorHAnsi"/>
          <w:b/>
          <w:color w:val="000000"/>
          <w:sz w:val="20"/>
          <w:shd w:val="clear" w:color="auto" w:fill="FFFFFF"/>
          <w:lang w:val="en-US"/>
        </w:rPr>
        <w:t>of</w:t>
      </w:r>
      <w:r w:rsidR="003F11C2" w:rsidRPr="00A63103">
        <w:rPr>
          <w:rFonts w:eastAsiaTheme="minorHAnsi"/>
          <w:b/>
          <w:color w:val="000000"/>
          <w:sz w:val="20"/>
          <w:shd w:val="clear" w:color="auto" w:fill="FFFFFF"/>
          <w:lang w:val="en-US"/>
        </w:rPr>
        <w:t xml:space="preserve"> different type</w:t>
      </w:r>
      <w:r w:rsidR="003624BD">
        <w:rPr>
          <w:rFonts w:eastAsiaTheme="minorHAnsi"/>
          <w:b/>
          <w:color w:val="000000"/>
          <w:sz w:val="20"/>
          <w:shd w:val="clear" w:color="auto" w:fill="FFFFFF"/>
          <w:lang w:val="en-US"/>
        </w:rPr>
        <w:t>s</w:t>
      </w:r>
      <w:r w:rsidR="003F11C2" w:rsidRPr="00A63103">
        <w:rPr>
          <w:rFonts w:eastAsiaTheme="minorHAnsi"/>
          <w:b/>
          <w:color w:val="000000"/>
          <w:sz w:val="20"/>
          <w:shd w:val="clear" w:color="auto" w:fill="FFFFFF"/>
          <w:lang w:val="en-US"/>
        </w:rPr>
        <w:t xml:space="preserve"> of ML model</w:t>
      </w:r>
      <w:r w:rsidR="003624BD">
        <w:rPr>
          <w:rFonts w:eastAsiaTheme="minorHAnsi"/>
          <w:b/>
          <w:color w:val="000000"/>
          <w:sz w:val="20"/>
          <w:shd w:val="clear" w:color="auto" w:fill="FFFFFF"/>
          <w:lang w:val="en-US"/>
        </w:rPr>
        <w:t>s</w:t>
      </w:r>
      <w:r w:rsidR="003F11C2" w:rsidRPr="00A63103">
        <w:rPr>
          <w:rFonts w:eastAsiaTheme="minorHAnsi"/>
          <w:b/>
          <w:color w:val="000000"/>
          <w:sz w:val="20"/>
          <w:shd w:val="clear" w:color="auto" w:fill="FFFFFF"/>
          <w:lang w:val="en-US"/>
        </w:rPr>
        <w:t xml:space="preserve">, different settings of the ML Model for training, etc. </w:t>
      </w:r>
    </w:p>
    <w:p w14:paraId="4AE55E0A" w14:textId="77777777" w:rsidR="002350E6" w:rsidRPr="003E4930" w:rsidRDefault="002350E6" w:rsidP="001D7C10">
      <w:pPr>
        <w:jc w:val="both"/>
        <w:rPr>
          <w:lang w:val="en-US" w:eastAsia="en-GB"/>
        </w:rPr>
      </w:pPr>
    </w:p>
    <w:p w14:paraId="5258C94A" w14:textId="4601E302" w:rsidR="00664766" w:rsidRDefault="003C43E8" w:rsidP="001D7C10">
      <w:pPr>
        <w:pStyle w:val="RAN4Observation"/>
        <w:jc w:val="both"/>
        <w:rPr>
          <w:b/>
          <w:bCs/>
          <w:sz w:val="20"/>
          <w:szCs w:val="20"/>
          <w:lang w:val="en-US" w:eastAsia="en-GB"/>
        </w:rPr>
      </w:pPr>
      <w:r>
        <w:rPr>
          <w:b/>
          <w:bCs/>
          <w:sz w:val="20"/>
          <w:szCs w:val="20"/>
          <w:lang w:val="en-US" w:eastAsia="en-GB"/>
        </w:rPr>
        <w:t xml:space="preserve">Full validation of the ML model to check </w:t>
      </w:r>
      <w:r w:rsidR="00F36CD8">
        <w:rPr>
          <w:b/>
          <w:bCs/>
          <w:sz w:val="20"/>
          <w:szCs w:val="20"/>
          <w:lang w:val="en-US" w:eastAsia="en-GB"/>
        </w:rPr>
        <w:t xml:space="preserve">the RAN performance </w:t>
      </w:r>
      <w:r w:rsidR="00664766">
        <w:rPr>
          <w:b/>
          <w:bCs/>
          <w:sz w:val="20"/>
          <w:szCs w:val="20"/>
          <w:lang w:val="en-US" w:eastAsia="en-GB"/>
        </w:rPr>
        <w:t xml:space="preserve">need to be carried </w:t>
      </w:r>
      <w:r w:rsidR="00D67690">
        <w:rPr>
          <w:b/>
          <w:bCs/>
          <w:sz w:val="20"/>
          <w:szCs w:val="20"/>
          <w:lang w:val="en-US" w:eastAsia="en-GB"/>
        </w:rPr>
        <w:t xml:space="preserve">out </w:t>
      </w:r>
      <w:r w:rsidR="00664766">
        <w:rPr>
          <w:b/>
          <w:bCs/>
          <w:sz w:val="20"/>
          <w:szCs w:val="20"/>
          <w:lang w:val="en-US" w:eastAsia="en-GB"/>
        </w:rPr>
        <w:t xml:space="preserve">through simulations </w:t>
      </w:r>
      <w:r w:rsidR="005E45D3">
        <w:rPr>
          <w:b/>
          <w:bCs/>
          <w:sz w:val="20"/>
          <w:szCs w:val="20"/>
          <w:lang w:val="en-US" w:eastAsia="en-GB"/>
        </w:rPr>
        <w:t>and by</w:t>
      </w:r>
      <w:r w:rsidR="005A425D">
        <w:rPr>
          <w:b/>
          <w:bCs/>
          <w:sz w:val="20"/>
          <w:szCs w:val="20"/>
          <w:lang w:val="en-US" w:eastAsia="en-GB"/>
        </w:rPr>
        <w:t xml:space="preserve"> </w:t>
      </w:r>
      <w:r w:rsidR="00CF44C8">
        <w:rPr>
          <w:b/>
          <w:bCs/>
          <w:sz w:val="20"/>
          <w:szCs w:val="20"/>
          <w:lang w:val="en-US" w:eastAsia="en-GB"/>
        </w:rPr>
        <w:t>calculating UE and cell</w:t>
      </w:r>
      <w:r w:rsidR="005A425D">
        <w:rPr>
          <w:b/>
          <w:bCs/>
          <w:sz w:val="20"/>
          <w:szCs w:val="20"/>
          <w:lang w:val="en-US" w:eastAsia="en-GB"/>
        </w:rPr>
        <w:t xml:space="preserve"> </w:t>
      </w:r>
      <w:r w:rsidR="006C4751">
        <w:rPr>
          <w:b/>
          <w:bCs/>
          <w:sz w:val="20"/>
          <w:szCs w:val="20"/>
          <w:lang w:val="en-US" w:eastAsia="en-GB"/>
        </w:rPr>
        <w:t>statistics such</w:t>
      </w:r>
      <w:r w:rsidR="00CF44C8">
        <w:rPr>
          <w:b/>
          <w:bCs/>
          <w:sz w:val="20"/>
          <w:szCs w:val="20"/>
          <w:lang w:val="en-US" w:eastAsia="en-GB"/>
        </w:rPr>
        <w:t xml:space="preserve"> </w:t>
      </w:r>
      <w:r w:rsidR="00D5668A">
        <w:rPr>
          <w:b/>
          <w:bCs/>
          <w:sz w:val="20"/>
          <w:szCs w:val="20"/>
          <w:lang w:val="en-US" w:eastAsia="en-GB"/>
        </w:rPr>
        <w:t xml:space="preserve">as </w:t>
      </w:r>
      <w:r w:rsidR="00CF44C8">
        <w:rPr>
          <w:b/>
          <w:bCs/>
          <w:sz w:val="20"/>
          <w:szCs w:val="20"/>
          <w:lang w:val="en-US" w:eastAsia="en-GB"/>
        </w:rPr>
        <w:t xml:space="preserve">throughput. </w:t>
      </w:r>
    </w:p>
    <w:p w14:paraId="686C4430" w14:textId="1A968553" w:rsidR="002B4481" w:rsidRPr="008F3A3E" w:rsidRDefault="00286EC9" w:rsidP="001D7C10">
      <w:pPr>
        <w:pStyle w:val="RAN4proposal"/>
        <w:spacing w:after="0"/>
        <w:jc w:val="both"/>
        <w:rPr>
          <w:szCs w:val="20"/>
        </w:rPr>
      </w:pPr>
      <w:r w:rsidRPr="008F3A3E">
        <w:rPr>
          <w:szCs w:val="20"/>
        </w:rPr>
        <w:t xml:space="preserve">RAN1 shall consider </w:t>
      </w:r>
      <w:r w:rsidR="00C21F05">
        <w:rPr>
          <w:szCs w:val="20"/>
        </w:rPr>
        <w:t xml:space="preserve">the </w:t>
      </w:r>
      <w:r w:rsidRPr="008F3A3E">
        <w:rPr>
          <w:szCs w:val="20"/>
        </w:rPr>
        <w:t xml:space="preserve">following KPIs for </w:t>
      </w:r>
      <w:r w:rsidR="00C052C4" w:rsidRPr="008F3A3E">
        <w:rPr>
          <w:szCs w:val="20"/>
        </w:rPr>
        <w:t xml:space="preserve">the </w:t>
      </w:r>
      <w:r w:rsidR="003936DB" w:rsidRPr="008F3A3E">
        <w:rPr>
          <w:szCs w:val="20"/>
        </w:rPr>
        <w:t>ML</w:t>
      </w:r>
      <w:r w:rsidR="00C21F05">
        <w:rPr>
          <w:szCs w:val="20"/>
        </w:rPr>
        <w:t>-</w:t>
      </w:r>
      <w:r w:rsidR="003936DB" w:rsidRPr="008F3A3E">
        <w:rPr>
          <w:szCs w:val="20"/>
        </w:rPr>
        <w:t xml:space="preserve">based beam management </w:t>
      </w:r>
      <w:r w:rsidR="00A5206D">
        <w:rPr>
          <w:szCs w:val="20"/>
        </w:rPr>
        <w:t>use case</w:t>
      </w:r>
      <w:r w:rsidR="003936DB" w:rsidRPr="008F3A3E">
        <w:rPr>
          <w:szCs w:val="20"/>
        </w:rPr>
        <w:t xml:space="preserve">, </w:t>
      </w:r>
    </w:p>
    <w:p w14:paraId="440E4E83" w14:textId="64EF8C97" w:rsidR="008F3A3E" w:rsidRPr="008F3A3E" w:rsidRDefault="008F3A3E" w:rsidP="00E40755">
      <w:pPr>
        <w:pStyle w:val="ListParagraph"/>
        <w:numPr>
          <w:ilvl w:val="0"/>
          <w:numId w:val="8"/>
        </w:numPr>
        <w:jc w:val="both"/>
        <w:rPr>
          <w:b/>
          <w:sz w:val="20"/>
          <w:szCs w:val="20"/>
          <w:lang w:val="en-US"/>
        </w:rPr>
      </w:pPr>
      <w:r w:rsidRPr="008F3A3E">
        <w:rPr>
          <w:b/>
          <w:sz w:val="20"/>
          <w:szCs w:val="20"/>
          <w:lang w:val="en-US"/>
        </w:rPr>
        <w:t>Beam prediction accuracy (</w:t>
      </w:r>
      <w:r w:rsidRPr="00CF47E7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 xml:space="preserve">Top-1 Prediction, Top-K Prediction, </w:t>
      </w:r>
      <w:r w:rsidR="00AB3B09" w:rsidRPr="00CF47E7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>Top-1</w:t>
      </w:r>
      <w:r w:rsidR="00AB3B09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 xml:space="preserve"> and </w:t>
      </w:r>
      <w:r w:rsidR="00AB3B09" w:rsidRPr="00CF47E7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>Top-K Prediction</w:t>
      </w:r>
      <w:r w:rsidR="00AB3B09" w:rsidRPr="00CF47E7" w:rsidDel="006C0104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 xml:space="preserve"> </w:t>
      </w:r>
      <w:r w:rsidRPr="00CF47E7" w:rsidDel="00AB3B09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 xml:space="preserve">with </w:t>
      </w:r>
      <w:r w:rsidRPr="00CF47E7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 xml:space="preserve">1 dB </w:t>
      </w:r>
      <w:r w:rsidR="00AB3B09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>margin</w:t>
      </w:r>
      <w:r w:rsidRPr="00CF47E7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>)</w:t>
      </w:r>
    </w:p>
    <w:p w14:paraId="17975B26" w14:textId="28A8D807" w:rsidR="008F3A3E" w:rsidRPr="008F3A3E" w:rsidRDefault="008F3A3E" w:rsidP="00E40755">
      <w:pPr>
        <w:pStyle w:val="ListParagraph"/>
        <w:numPr>
          <w:ilvl w:val="0"/>
          <w:numId w:val="8"/>
        </w:numPr>
        <w:jc w:val="both"/>
        <w:rPr>
          <w:b/>
          <w:sz w:val="20"/>
          <w:szCs w:val="20"/>
          <w:lang w:val="en-US"/>
        </w:rPr>
      </w:pPr>
      <w:r w:rsidRPr="00CF47E7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>RSRP error/difference</w:t>
      </w:r>
    </w:p>
    <w:p w14:paraId="0FE4883E" w14:textId="54F17B55" w:rsidR="008F3A3E" w:rsidRPr="008F3A3E" w:rsidRDefault="00DD0B11" w:rsidP="00E40755">
      <w:pPr>
        <w:pStyle w:val="ListParagraph"/>
        <w:numPr>
          <w:ilvl w:val="0"/>
          <w:numId w:val="8"/>
        </w:numPr>
        <w:jc w:val="both"/>
        <w:rPr>
          <w:b/>
          <w:sz w:val="20"/>
          <w:szCs w:val="20"/>
          <w:lang w:val="en-US"/>
        </w:rPr>
      </w:pPr>
      <w:r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>Beam management m</w:t>
      </w:r>
      <w:r w:rsidRPr="00CF47E7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 xml:space="preserve">easurement </w:t>
      </w:r>
      <w:r w:rsidR="00E824BA" w:rsidRPr="00CF47E7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>o</w:t>
      </w:r>
      <w:r w:rsidR="008F3A3E" w:rsidRPr="00CF47E7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 xml:space="preserve">verhead </w:t>
      </w:r>
    </w:p>
    <w:p w14:paraId="6C4535EF" w14:textId="1D61272A" w:rsidR="00E824BA" w:rsidRPr="008F3A3E" w:rsidRDefault="00E824BA" w:rsidP="00E40755">
      <w:pPr>
        <w:pStyle w:val="ListParagraph"/>
        <w:numPr>
          <w:ilvl w:val="0"/>
          <w:numId w:val="8"/>
        </w:numPr>
        <w:jc w:val="both"/>
        <w:rPr>
          <w:b/>
          <w:sz w:val="20"/>
          <w:szCs w:val="20"/>
          <w:lang w:val="en-US"/>
        </w:rPr>
      </w:pPr>
      <w:r w:rsidRPr="00CF47E7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 xml:space="preserve">Cell throughput (average, 5%ile, </w:t>
      </w:r>
      <w:r w:rsidR="001D7C10" w:rsidRPr="00CF47E7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>50%ile)</w:t>
      </w:r>
    </w:p>
    <w:p w14:paraId="7E708C23" w14:textId="77777777" w:rsidR="00752012" w:rsidRPr="003E4930" w:rsidRDefault="00752012" w:rsidP="003E4930">
      <w:pPr>
        <w:rPr>
          <w:highlight w:val="yellow"/>
        </w:rPr>
      </w:pPr>
    </w:p>
    <w:p w14:paraId="7FAEE443" w14:textId="1F0EB762" w:rsidR="0038230D" w:rsidRDefault="00AD406F" w:rsidP="00E40755">
      <w:pPr>
        <w:keepNext/>
        <w:keepLines/>
        <w:numPr>
          <w:ilvl w:val="2"/>
          <w:numId w:val="1"/>
        </w:numPr>
        <w:tabs>
          <w:tab w:val="num" w:pos="360"/>
        </w:tabs>
        <w:spacing w:before="120"/>
        <w:ind w:left="0" w:firstLine="0"/>
        <w:outlineLvl w:val="2"/>
        <w:rPr>
          <w:rFonts w:ascii="Arial" w:hAnsi="Arial"/>
          <w:sz w:val="28"/>
          <w:lang w:val="en-US"/>
        </w:rPr>
      </w:pPr>
      <w:r>
        <w:rPr>
          <w:rFonts w:ascii="Arial" w:hAnsi="Arial"/>
          <w:sz w:val="28"/>
          <w:lang w:val="en-US"/>
        </w:rPr>
        <w:t>A</w:t>
      </w:r>
      <w:r w:rsidR="001C4A82" w:rsidRPr="001C4A82">
        <w:rPr>
          <w:rFonts w:ascii="Arial" w:hAnsi="Arial"/>
          <w:sz w:val="28"/>
          <w:lang w:val="en-US"/>
        </w:rPr>
        <w:t>ssumptions for data collection/generation</w:t>
      </w:r>
      <w:r w:rsidR="00DD5404">
        <w:rPr>
          <w:rFonts w:ascii="Arial" w:hAnsi="Arial"/>
          <w:sz w:val="28"/>
          <w:lang w:val="en-US"/>
        </w:rPr>
        <w:t xml:space="preserve"> and simulations</w:t>
      </w:r>
    </w:p>
    <w:p w14:paraId="18CEEBEF" w14:textId="5F6BA363" w:rsidR="00202E8C" w:rsidRPr="00041F7A" w:rsidRDefault="0038230D" w:rsidP="00E22FE3">
      <w:pPr>
        <w:pStyle w:val="NoSpacing"/>
        <w:rPr>
          <w:rFonts w:ascii="Times New Roman" w:hAnsi="Times New Roman"/>
          <w:color w:val="000000" w:themeColor="text1"/>
          <w:kern w:val="24"/>
          <w:sz w:val="18"/>
          <w:szCs w:val="18"/>
          <w:lang w:val="en-US" w:eastAsia="fi-FI"/>
        </w:rPr>
      </w:pPr>
      <w:r w:rsidRPr="00E22FE3">
        <w:rPr>
          <w:rFonts w:ascii="Times New Roman" w:hAnsi="Times New Roman"/>
          <w:sz w:val="20"/>
          <w:szCs w:val="18"/>
          <w:lang w:val="en-US" w:eastAsia="fi-FI"/>
        </w:rPr>
        <w:t xml:space="preserve">Methodology </w:t>
      </w:r>
      <w:r w:rsidR="00E22FE3">
        <w:rPr>
          <w:rFonts w:ascii="Times New Roman" w:hAnsi="Times New Roman"/>
          <w:sz w:val="20"/>
          <w:szCs w:val="18"/>
          <w:lang w:val="en-US" w:eastAsia="fi-FI"/>
        </w:rPr>
        <w:t xml:space="preserve">is </w:t>
      </w:r>
      <w:r w:rsidRPr="00E22FE3">
        <w:rPr>
          <w:rFonts w:ascii="Times New Roman" w:hAnsi="Times New Roman"/>
          <w:sz w:val="20"/>
          <w:szCs w:val="18"/>
          <w:lang w:val="en-US" w:eastAsia="fi-FI"/>
        </w:rPr>
        <w:t>based on statistical models from TR 38.901. There are common assumptions in dataset construction for training, validation, and test for the selected use cases</w:t>
      </w:r>
      <w:r w:rsidR="005A7E45">
        <w:rPr>
          <w:rFonts w:ascii="Times New Roman" w:hAnsi="Times New Roman"/>
          <w:sz w:val="20"/>
          <w:szCs w:val="18"/>
          <w:lang w:val="en-US" w:eastAsia="fi-FI"/>
        </w:rPr>
        <w:t>.</w:t>
      </w:r>
    </w:p>
    <w:p w14:paraId="1C986792" w14:textId="55CC1C56" w:rsidR="00D006FC" w:rsidRDefault="001C4A82" w:rsidP="009D058D">
      <w:pPr>
        <w:pStyle w:val="Caption"/>
        <w:keepNext/>
      </w:pPr>
      <w:bookmarkStart w:id="5" w:name="_Ref101452735"/>
      <w:r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2.1</w:t>
      </w:r>
      <w:r w:rsidR="00A7510F">
        <w:fldChar w:fldCharType="end"/>
      </w:r>
      <w:r w:rsidR="00A7510F">
        <w:noBreakHyphen/>
      </w:r>
      <w:bookmarkStart w:id="6" w:name="_Ref101383261"/>
      <w:r w:rsidR="000455B8">
        <w:fldChar w:fldCharType="begin"/>
      </w:r>
      <w:r w:rsidR="000455B8">
        <w:instrText xml:space="preserve"> SEQ Table \* ARABIC \s 2 </w:instrText>
      </w:r>
      <w:r w:rsidR="000455B8">
        <w:fldChar w:fldCharType="separate"/>
      </w:r>
      <w:r w:rsidR="00EB6400">
        <w:rPr>
          <w:noProof/>
        </w:rPr>
        <w:t>2</w:t>
      </w:r>
      <w:r w:rsidR="000455B8">
        <w:fldChar w:fldCharType="end"/>
      </w:r>
      <w:bookmarkEnd w:id="5"/>
      <w:r w:rsidR="00D006FC">
        <w:t xml:space="preserve">: </w:t>
      </w:r>
      <w:r w:rsidR="00D006FC" w:rsidRPr="00891247">
        <w:t>General assumptions for data collection/simulations to be applied to different beam management sub-use cases.</w:t>
      </w:r>
      <w:bookmarkEnd w:id="6"/>
    </w:p>
    <w:tbl>
      <w:tblPr>
        <w:tblW w:w="96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083"/>
        <w:gridCol w:w="3724"/>
        <w:gridCol w:w="3812"/>
      </w:tblGrid>
      <w:tr w:rsidR="007C5AF6" w:rsidRPr="009456B5" w14:paraId="0653C868" w14:textId="77777777" w:rsidTr="009D058D">
        <w:trPr>
          <w:trHeight w:val="20"/>
        </w:trPr>
        <w:tc>
          <w:tcPr>
            <w:tcW w:w="208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2CC15E9" w14:textId="77777777" w:rsidR="007C5AF6" w:rsidRDefault="007C5AF6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</w:p>
        </w:tc>
        <w:tc>
          <w:tcPr>
            <w:tcW w:w="7536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AFBBB78" w14:textId="151A18DE" w:rsidR="007C5AF6" w:rsidRPr="007C5AF6" w:rsidRDefault="007C5AF6" w:rsidP="009D058D">
            <w:pPr>
              <w:pStyle w:val="Heading2"/>
              <w:keepLines w:val="0"/>
              <w:numPr>
                <w:ilvl w:val="0"/>
                <w:numId w:val="0"/>
              </w:numPr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Beam Management Sub use cases</w:t>
            </w:r>
          </w:p>
        </w:tc>
      </w:tr>
      <w:tr w:rsidR="001C4A82" w:rsidRPr="009456B5" w14:paraId="62EA551A" w14:textId="1F964CD8" w:rsidTr="009D058D">
        <w:trPr>
          <w:trHeight w:val="251"/>
        </w:trPr>
        <w:tc>
          <w:tcPr>
            <w:tcW w:w="208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5C3B790" w14:textId="3B1395FE" w:rsidR="001C4A82" w:rsidRPr="008D6469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Parameters</w:t>
            </w:r>
          </w:p>
        </w:tc>
        <w:tc>
          <w:tcPr>
            <w:tcW w:w="372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065F811" w14:textId="1BB91776" w:rsidR="001C4A82" w:rsidRPr="008D6469" w:rsidRDefault="00B86C9F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“</w:t>
            </w:r>
            <w:r w:rsidRPr="00B86C9F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Spatial Domain Beam Prediction</w:t>
            </w:r>
            <w:r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”</w:t>
            </w:r>
            <w:r w:rsidR="001C4A82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/</w:t>
            </w:r>
            <w:r w:rsidR="001C4A82" w:rsidRPr="001C4A82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“</w:t>
            </w:r>
            <w:r w:rsidR="0096773C" w:rsidRPr="0096773C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Spatial-Temporal Domain Beam Prediction with Supervised Learning</w:t>
            </w:r>
            <w:r w:rsidR="0096773C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”</w:t>
            </w:r>
            <w:r w:rsidR="00B97769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/</w:t>
            </w:r>
            <w:r w:rsidR="00817EE7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“</w:t>
            </w:r>
            <w:r w:rsidR="00817EE7" w:rsidRPr="00817EE7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Spatial-Temporal Domain Beam Prediction with </w:t>
            </w:r>
            <w:r w:rsidR="00684170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Local Online</w:t>
            </w:r>
            <w:r w:rsidR="00684170" w:rsidRPr="00817EE7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 w:rsidR="00817EE7" w:rsidRPr="00817EE7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Learning</w:t>
            </w:r>
            <w:r w:rsidR="00817EE7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”</w:t>
            </w:r>
          </w:p>
        </w:tc>
        <w:tc>
          <w:tcPr>
            <w:tcW w:w="3812" w:type="dxa"/>
          </w:tcPr>
          <w:p w14:paraId="640EC6BF" w14:textId="2D4ED8E7" w:rsidR="001C4A82" w:rsidRPr="008D6469" w:rsidRDefault="00B86C9F" w:rsidP="009D058D">
            <w:pPr>
              <w:pStyle w:val="Heading2"/>
              <w:keepLines w:val="0"/>
              <w:numPr>
                <w:ilvl w:val="0"/>
                <w:numId w:val="0"/>
              </w:numPr>
              <w:jc w:val="center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“</w:t>
            </w:r>
            <w:r w:rsidR="007C5AF6" w:rsidRPr="00B86C9F">
              <w:rPr>
                <w:rFonts w:ascii="Times New Roman" w:eastAsia="Times New Roman" w:hAnsi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Beam Prediction in Spatial Domain for Improving the Throughput &amp; Latency</w:t>
            </w: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”</w:t>
            </w:r>
          </w:p>
        </w:tc>
      </w:tr>
      <w:tr w:rsidR="001C4A82" w:rsidRPr="009456B5" w14:paraId="5ED702CC" w14:textId="7AEE60DF" w:rsidTr="009D058D">
        <w:trPr>
          <w:trHeight w:val="170"/>
        </w:trPr>
        <w:tc>
          <w:tcPr>
            <w:tcW w:w="208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2CFB7BD" w14:textId="055CBD16" w:rsidR="001C4A82" w:rsidRPr="009D058D" w:rsidRDefault="00581F09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6"/>
                <w:lang w:eastAsia="zh-CN"/>
              </w:rPr>
            </w:pPr>
            <w:r w:rsidRPr="009D058D">
              <w:rPr>
                <w:sz w:val="18"/>
                <w:szCs w:val="16"/>
                <w:lang w:eastAsia="zh-CN"/>
              </w:rPr>
              <w:t>Scenario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EBCDF7F" w14:textId="27023D26" w:rsidR="001C4A82" w:rsidRPr="009D058D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6"/>
                <w:lang w:eastAsia="zh-CN"/>
              </w:rPr>
            </w:pPr>
            <w:r w:rsidRPr="009D058D">
              <w:rPr>
                <w:sz w:val="18"/>
                <w:szCs w:val="16"/>
                <w:lang w:eastAsia="zh-CN"/>
              </w:rPr>
              <w:t>3D-UMi-street Canyon</w:t>
            </w:r>
          </w:p>
        </w:tc>
        <w:tc>
          <w:tcPr>
            <w:tcW w:w="3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754A8" w14:textId="4A851C53" w:rsidR="001C4A82" w:rsidRPr="009D058D" w:rsidRDefault="000F0928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6"/>
                <w:lang w:eastAsia="zh-CN"/>
              </w:rPr>
            </w:pPr>
            <w:r w:rsidRPr="009D058D">
              <w:rPr>
                <w:sz w:val="18"/>
                <w:szCs w:val="16"/>
                <w:lang w:eastAsia="zh-CN"/>
              </w:rPr>
              <w:t>3GPP Dense Urban Macro</w:t>
            </w:r>
          </w:p>
        </w:tc>
      </w:tr>
      <w:tr w:rsidR="00581F09" w:rsidRPr="009456B5" w14:paraId="5772F7EB" w14:textId="77777777" w:rsidTr="009D058D">
        <w:trPr>
          <w:trHeight w:val="584"/>
        </w:trPr>
        <w:tc>
          <w:tcPr>
            <w:tcW w:w="208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C7D3D7B" w14:textId="63AD46A8" w:rsidR="00581F09" w:rsidRPr="008D6469" w:rsidRDefault="00581F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Deployment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BAC5C65" w14:textId="194C185B" w:rsidR="00581F09" w:rsidRPr="002E30CB" w:rsidRDefault="00581F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2E30C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Hexagonal grid, 7 BS sites, 3 sectors per site</w:t>
            </w:r>
            <w:r w:rsidR="00D7594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,</w:t>
            </w:r>
            <w:r w:rsidR="00D7594B"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21 cells</w:t>
            </w:r>
            <w:r w:rsidR="00E83AD6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,</w:t>
            </w:r>
            <w:r w:rsidR="00E83AD6" w:rsidRPr="002E30C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BS antenna height 10m</w:t>
            </w:r>
            <w:r w:rsidR="00E83AD6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 w:rsidR="00E83AD6" w:rsidRPr="002E30C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(</w:t>
            </w:r>
            <w:proofErr w:type="spellStart"/>
            <w:r w:rsidR="00E83AD6" w:rsidRPr="002E30C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downtilt</w:t>
            </w:r>
            <w:proofErr w:type="spellEnd"/>
            <w:r w:rsidR="00E83AD6" w:rsidRPr="002E30C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= -10)</w:t>
            </w:r>
          </w:p>
        </w:tc>
        <w:tc>
          <w:tcPr>
            <w:tcW w:w="3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157D2" w14:textId="516F317F" w:rsidR="00581F09" w:rsidRPr="00CC16AA" w:rsidRDefault="001E420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2E30C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Hexagonal grid, 7 BS sites, 3 sectors per site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,</w:t>
            </w: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 w:rsidR="00E67A9F"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21 cells</w:t>
            </w:r>
          </w:p>
        </w:tc>
      </w:tr>
      <w:tr w:rsidR="00581F09" w:rsidRPr="009456B5" w14:paraId="19C93CB0" w14:textId="77777777" w:rsidTr="009D058D">
        <w:trPr>
          <w:trHeight w:val="170"/>
        </w:trPr>
        <w:tc>
          <w:tcPr>
            <w:tcW w:w="208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9AC32B8" w14:textId="7AFB258B" w:rsidR="00581F09" w:rsidRPr="008D6469" w:rsidRDefault="00581F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ISD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E22A4D7" w14:textId="1A6C6193" w:rsidR="00581F09" w:rsidRPr="002E30CB" w:rsidRDefault="00581F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2E30C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100m</w:t>
            </w:r>
          </w:p>
        </w:tc>
        <w:tc>
          <w:tcPr>
            <w:tcW w:w="3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AD0CE" w14:textId="35800AA3" w:rsidR="00581F09" w:rsidRPr="00CC16AA" w:rsidRDefault="00581F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200m</w:t>
            </w:r>
          </w:p>
        </w:tc>
      </w:tr>
      <w:tr w:rsidR="001C4A82" w:rsidRPr="009456B5" w14:paraId="6180F9DC" w14:textId="673F8F1D" w:rsidTr="009D058D">
        <w:trPr>
          <w:trHeight w:val="113"/>
        </w:trPr>
        <w:tc>
          <w:tcPr>
            <w:tcW w:w="208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932918" w14:textId="77777777" w:rsidR="001C4A82" w:rsidRPr="008D6469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Carrier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3C1F14" w14:textId="1C204F1B" w:rsidR="001C4A82" w:rsidRPr="008D6469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28</w:t>
            </w: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GHz</w:t>
            </w:r>
          </w:p>
        </w:tc>
        <w:tc>
          <w:tcPr>
            <w:tcW w:w="3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623F4B" w14:textId="5D0CCA0C" w:rsidR="001C4A82" w:rsidRPr="009D058D" w:rsidRDefault="000F0928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30 GHz </w:t>
            </w:r>
          </w:p>
        </w:tc>
      </w:tr>
      <w:tr w:rsidR="00F224AB" w:rsidRPr="009456B5" w14:paraId="1B5F7E97" w14:textId="77777777" w:rsidTr="009D058D">
        <w:trPr>
          <w:trHeight w:val="113"/>
        </w:trPr>
        <w:tc>
          <w:tcPr>
            <w:tcW w:w="208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CDC077D" w14:textId="18874AF1" w:rsidR="00F224AB" w:rsidRPr="008D6469" w:rsidRDefault="00F224AB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System Bandwidth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01812EA" w14:textId="7F344AB5" w:rsidR="00F224AB" w:rsidRDefault="00F224AB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5</w:t>
            </w: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0 MHz</w:t>
            </w:r>
          </w:p>
        </w:tc>
        <w:tc>
          <w:tcPr>
            <w:tcW w:w="3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9A5FF0" w14:textId="19016DA8" w:rsidR="00F224AB" w:rsidRPr="00CC16AA" w:rsidRDefault="00F224AB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50 MHz</w:t>
            </w:r>
          </w:p>
        </w:tc>
      </w:tr>
      <w:tr w:rsidR="00F224AB" w:rsidRPr="009456B5" w14:paraId="2C0CA775" w14:textId="77777777" w:rsidTr="009D058D">
        <w:trPr>
          <w:trHeight w:val="113"/>
        </w:trPr>
        <w:tc>
          <w:tcPr>
            <w:tcW w:w="208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880E335" w14:textId="5B9BBA15" w:rsidR="00F224AB" w:rsidRPr="008D6469" w:rsidRDefault="00B475F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Frame Structure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3992DB6" w14:textId="265B45C3" w:rsidR="00F224AB" w:rsidRDefault="003777F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TDD, DL data frame only</w:t>
            </w:r>
          </w:p>
        </w:tc>
        <w:tc>
          <w:tcPr>
            <w:tcW w:w="3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B8791" w14:textId="1B7FC586" w:rsidR="00F224AB" w:rsidRPr="00CC16AA" w:rsidRDefault="003777F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FDD</w:t>
            </w:r>
          </w:p>
        </w:tc>
      </w:tr>
      <w:tr w:rsidR="001C4A82" w:rsidRPr="009456B5" w14:paraId="26ADB377" w14:textId="0ACB6AE7" w:rsidTr="009D058D">
        <w:trPr>
          <w:trHeight w:val="167"/>
        </w:trPr>
        <w:tc>
          <w:tcPr>
            <w:tcW w:w="208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FE6495" w14:textId="77777777" w:rsidR="001C4A82" w:rsidRPr="008D6469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Sub-carrier spacing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65850A" w14:textId="77777777" w:rsidR="001C4A82" w:rsidRPr="008D6469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120 kHz</w:t>
            </w:r>
          </w:p>
        </w:tc>
        <w:tc>
          <w:tcPr>
            <w:tcW w:w="3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0CEC0" w14:textId="0BC063C7" w:rsidR="001C4A82" w:rsidRPr="008D6469" w:rsidRDefault="000F0928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120 kHz</w:t>
            </w:r>
          </w:p>
        </w:tc>
      </w:tr>
      <w:tr w:rsidR="00AD55C8" w:rsidRPr="009456B5" w14:paraId="234F5A69" w14:textId="77777777" w:rsidTr="009D058D">
        <w:trPr>
          <w:trHeight w:val="340"/>
        </w:trPr>
        <w:tc>
          <w:tcPr>
            <w:tcW w:w="208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8BDE3A2" w14:textId="1429D2E6" w:rsidR="00AD55C8" w:rsidRPr="008D6469" w:rsidRDefault="00AD55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proofErr w:type="spellStart"/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gNB</w:t>
            </w:r>
            <w:proofErr w:type="spellEnd"/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antenna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7D2C879" w14:textId="7286BB8D" w:rsidR="00AD55C8" w:rsidRPr="009D058D" w:rsidRDefault="00AD55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(M, N, P, M</w:t>
            </w: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vertAlign w:val="subscript"/>
                <w:lang w:val="en-US" w:eastAsia="fi-FI"/>
              </w:rPr>
              <w:t>g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, N</w:t>
            </w: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vertAlign w:val="subscript"/>
                <w:lang w:val="en-US" w:eastAsia="fi-FI"/>
              </w:rPr>
              <w:t>g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) = (16, 16, 2, 1, 1)</w:t>
            </w: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dual-polarized panel arrays </w:t>
            </w:r>
          </w:p>
        </w:tc>
        <w:tc>
          <w:tcPr>
            <w:tcW w:w="3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617EEE" w14:textId="511F139E" w:rsidR="00AD55C8" w:rsidRDefault="00AD55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M, N, P, M</w:t>
            </w: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vertAlign w:val="subscript"/>
                <w:lang w:val="en-US" w:eastAsia="fi-FI"/>
              </w:rPr>
              <w:t>g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, N</w:t>
            </w: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vertAlign w:val="subscript"/>
                <w:lang w:val="en-US" w:eastAsia="fi-FI"/>
              </w:rPr>
              <w:t>g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) = (4, 8, 2, 1, 1)</w:t>
            </w: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dual-polarized panel arrays</w:t>
            </w:r>
          </w:p>
        </w:tc>
      </w:tr>
      <w:tr w:rsidR="001C4A82" w:rsidRPr="009456B5" w14:paraId="3F2E60CD" w14:textId="432BD800" w:rsidTr="009D058D">
        <w:trPr>
          <w:trHeight w:val="584"/>
        </w:trPr>
        <w:tc>
          <w:tcPr>
            <w:tcW w:w="208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CAA61B" w14:textId="7C336F2A" w:rsidR="001C4A82" w:rsidRPr="008D6469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proofErr w:type="spellStart"/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gNB</w:t>
            </w:r>
            <w:proofErr w:type="spellEnd"/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 w:rsidR="00AD55C8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Grid of B</w:t>
            </w: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eam configuration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3BB5CA1" w14:textId="77777777" w:rsidR="00AD55C8" w:rsidRDefault="00AD55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64 Tx</w:t>
            </w: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beams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: </w:t>
            </w:r>
          </w:p>
          <w:p w14:paraId="12BAFEA3" w14:textId="774D96D0" w:rsidR="001C4A82" w:rsidRPr="008D6469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Tx Beam </w:t>
            </w: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Azimuth= {</w:t>
            </w:r>
            <w:r w:rsidRPr="00CE0EDF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-56.25 -48.75 -41.25 -33.75 -26.25 -18.75</w:t>
            </w:r>
            <w:r w:rsidR="001F7ECC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 w:rsidRPr="00CE0EDF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-11.25 -3.75 3.75 11.25 18.75 26.25 33.75 41.25 48.75 56.25</w:t>
            </w: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}</w:t>
            </w:r>
          </w:p>
          <w:p w14:paraId="2AC769B0" w14:textId="77777777" w:rsidR="001C4A82" w:rsidRPr="008D6469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 w:rsidRPr="009D058D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Tx Beam Elevation= {</w:t>
            </w:r>
            <w:r w:rsidRPr="009D058D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s-ES" w:eastAsia="fi-FI"/>
              </w:rPr>
              <w:t>0 7.5 15 22.5</w:t>
            </w:r>
            <w:r w:rsidRPr="009D058D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}</w:t>
            </w:r>
          </w:p>
        </w:tc>
        <w:tc>
          <w:tcPr>
            <w:tcW w:w="3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06D7B" w14:textId="4EDF3FFA" w:rsidR="000F0928" w:rsidRPr="00CC16AA" w:rsidRDefault="000F0928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14 </w:t>
            </w:r>
            <w:r w:rsidR="00AD55C8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Tx</w:t>
            </w:r>
            <w:r w:rsidR="00AD55C8"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beams</w:t>
            </w:r>
          </w:p>
          <w:p w14:paraId="6734FD9E" w14:textId="196D1947" w:rsidR="000F0928" w:rsidRPr="00CC16AA" w:rsidRDefault="00EE2D23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Tx Beam </w:t>
            </w:r>
            <w:r w:rsidR="000F0928"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Azimuth</w:t>
            </w: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 w:rsidR="000F0928"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= {36.6, 50, 63.3, 76.6, 90, 103.3, 116.6, 130, 143.3, 42, 60, 90, 120, 138}</w:t>
            </w:r>
          </w:p>
          <w:p w14:paraId="040A5E48" w14:textId="295BFD9E" w:rsidR="001C4A82" w:rsidRDefault="00EE2D23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160CB7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Tx Beam </w:t>
            </w:r>
            <w:r w:rsidR="000F0928"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Elevation</w:t>
            </w: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 w:rsidR="000F0928"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= {-13</w:t>
            </w:r>
            <w:r w:rsidR="000F0928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, </w:t>
            </w:r>
            <w:r w:rsidR="000F0928"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-10,</w:t>
            </w:r>
            <w:r w:rsidR="000F0928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 w:rsidR="000F0928"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-10, -10, -11, -10, -10, -10, -13, -30, -33, -36, -33, -30}</w:t>
            </w:r>
          </w:p>
        </w:tc>
      </w:tr>
      <w:tr w:rsidR="003A2E96" w:rsidRPr="009456B5" w14:paraId="5BA33F00" w14:textId="77777777" w:rsidTr="009D058D">
        <w:trPr>
          <w:trHeight w:val="235"/>
        </w:trPr>
        <w:tc>
          <w:tcPr>
            <w:tcW w:w="208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3815502" w14:textId="398CA554" w:rsidR="003A2E96" w:rsidRPr="008D6469" w:rsidRDefault="003A2E96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UE antenna panels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3A7216A" w14:textId="5C8F7311" w:rsidR="003A2E96" w:rsidRDefault="001640C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4</w:t>
            </w: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dual-polarized panels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with orientation {0, 90, 180, 270}</w:t>
            </w:r>
            <w:r w:rsidR="00D266F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, the panel with best received </w:t>
            </w:r>
            <w:r w:rsidR="00056F9F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SNR</w:t>
            </w:r>
            <w:r w:rsidR="00D266F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is chosen for output metric. </w:t>
            </w:r>
          </w:p>
        </w:tc>
        <w:tc>
          <w:tcPr>
            <w:tcW w:w="3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9CABA" w14:textId="47DBE8D8" w:rsidR="003A2E96" w:rsidRDefault="00EB742A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3</w:t>
            </w: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dual-polarized panels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with orientation {0, 90, 270}</w:t>
            </w:r>
          </w:p>
        </w:tc>
      </w:tr>
      <w:tr w:rsidR="001C4A82" w:rsidRPr="009456B5" w14:paraId="173202F7" w14:textId="2601CE76" w:rsidTr="009D058D">
        <w:trPr>
          <w:trHeight w:val="235"/>
        </w:trPr>
        <w:tc>
          <w:tcPr>
            <w:tcW w:w="208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1446678" w14:textId="77777777" w:rsidR="001C4A82" w:rsidRPr="008D6469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UE antenna configuration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1C0D2A" w14:textId="4EB00CB2" w:rsidR="001C4A82" w:rsidRPr="008D6469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(M, N, P) = (1, 1, 2) </w:t>
            </w:r>
            <w:r w:rsidR="00EB742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per panel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, 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eastAsia="fi-FI"/>
              </w:rPr>
              <w:t xml:space="preserve">UE orientation </w:t>
            </w: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eastAsia="fi-FI"/>
              </w:rPr>
              <w:t>uniformly distributed on [0,360] degree</w:t>
            </w:r>
          </w:p>
        </w:tc>
        <w:tc>
          <w:tcPr>
            <w:tcW w:w="3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A477B" w14:textId="3F098221" w:rsidR="001C4A82" w:rsidRDefault="0013300F" w:rsidP="00A374B1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(M, N, P) = (1, 1, 2) </w:t>
            </w:r>
            <w:r w:rsidR="00EB742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per panel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, Ideal panel selection, 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eastAsia="fi-FI"/>
              </w:rPr>
              <w:t xml:space="preserve">UE orientation </w:t>
            </w: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eastAsia="fi-FI"/>
              </w:rPr>
              <w:t>uniformly distributed on [0,360] degree</w:t>
            </w:r>
            <w:r w:rsidRPr="00CC16AA" w:rsidDel="0013300F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</w:p>
        </w:tc>
      </w:tr>
      <w:tr w:rsidR="001C4A82" w:rsidRPr="009456B5" w14:paraId="50EF3DEC" w14:textId="64B45E47" w:rsidTr="009D058D">
        <w:trPr>
          <w:trHeight w:val="254"/>
        </w:trPr>
        <w:tc>
          <w:tcPr>
            <w:tcW w:w="208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4A8771F" w14:textId="77777777" w:rsidR="001C4A82" w:rsidRPr="008D6469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 w:rsidRPr="008D646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HARQ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EEE5B5" w14:textId="48FF7950" w:rsidR="001C4A82" w:rsidRPr="008D6469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No retransmission </w:t>
            </w:r>
          </w:p>
        </w:tc>
        <w:tc>
          <w:tcPr>
            <w:tcW w:w="3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91A713" w14:textId="6937329D" w:rsidR="001C4A82" w:rsidRDefault="000F0928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Asynchronous with Chase-combining max. 6 retransmissions</w:t>
            </w:r>
          </w:p>
        </w:tc>
      </w:tr>
      <w:tr w:rsidR="001C4A82" w:rsidRPr="009456B5" w14:paraId="40970EC6" w14:textId="7D186717" w:rsidTr="009D058D">
        <w:trPr>
          <w:trHeight w:val="435"/>
        </w:trPr>
        <w:tc>
          <w:tcPr>
            <w:tcW w:w="208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527799A" w14:textId="77777777" w:rsidR="001C4A82" w:rsidRPr="008D6469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Traffic Model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s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670CDE1" w14:textId="77777777" w:rsidR="001C4A82" w:rsidRPr="008D6469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Traffic model</w:t>
            </w:r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: full buffer</w:t>
            </w:r>
          </w:p>
        </w:tc>
        <w:tc>
          <w:tcPr>
            <w:tcW w:w="3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9DAA7F" w14:textId="35FC666C" w:rsidR="000F0928" w:rsidRPr="00400F9B" w:rsidRDefault="000F0928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Traffic model 1</w:t>
            </w:r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: full buffer</w:t>
            </w:r>
          </w:p>
          <w:p w14:paraId="2C37C6EE" w14:textId="0CA28E7A" w:rsidR="001C4A82" w:rsidRDefault="000F0928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Traffic model 2</w:t>
            </w:r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: 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FTP model 3 with </w:t>
            </w:r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50 B packets 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and</w:t>
            </w:r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1 </w:t>
            </w:r>
            <w:proofErr w:type="spellStart"/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ms</w:t>
            </w:r>
            <w:proofErr w:type="spellEnd"/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mean </w:t>
            </w:r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inter-arrival time</w:t>
            </w:r>
          </w:p>
        </w:tc>
      </w:tr>
      <w:tr w:rsidR="001C4A82" w:rsidRPr="009456B5" w14:paraId="10977A23" w14:textId="3379140D" w:rsidTr="009D058D">
        <w:trPr>
          <w:trHeight w:val="584"/>
        </w:trPr>
        <w:tc>
          <w:tcPr>
            <w:tcW w:w="208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E1E9A31" w14:textId="77777777" w:rsidR="001C4A82" w:rsidRPr="009456B5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UE distribution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70E48F3" w14:textId="28365197" w:rsidR="001C4A82" w:rsidRPr="00400F9B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10 UEs/sector, </w:t>
            </w:r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randomly distributed over </w:t>
            </w:r>
            <w:r w:rsidR="000F0928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the </w:t>
            </w:r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simulation area</w:t>
            </w:r>
          </w:p>
          <w:p w14:paraId="7A119BEB" w14:textId="77777777" w:rsidR="001C4A82" w:rsidRPr="009456B5" w:rsidRDefault="001C4A82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100%</w:t>
            </w:r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of UEs outdoor</w:t>
            </w:r>
          </w:p>
        </w:tc>
        <w:tc>
          <w:tcPr>
            <w:tcW w:w="3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A3392C" w14:textId="29BF6A15" w:rsidR="000F0928" w:rsidRPr="00400F9B" w:rsidRDefault="000F0928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sz w:val="36"/>
                <w:szCs w:val="36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Total number of </w:t>
            </w:r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UEs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: 420 in high load and 210 in low load,</w:t>
            </w:r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randomly distributed over </w:t>
            </w:r>
            <w:r w:rsidR="00983404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the </w:t>
            </w:r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simulation area</w:t>
            </w:r>
          </w:p>
          <w:p w14:paraId="67D52938" w14:textId="26C5C88C" w:rsidR="000F0928" w:rsidRDefault="000F0928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10%</w:t>
            </w:r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of UEs </w:t>
            </w:r>
            <w:r w:rsidR="000218D8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have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traffic model 1</w:t>
            </w:r>
          </w:p>
          <w:p w14:paraId="4702F836" w14:textId="0CAB674F" w:rsidR="001C4A82" w:rsidRDefault="000F0928" w:rsidP="009D058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90% of</w:t>
            </w:r>
            <w:r w:rsidRPr="00400F9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UEs </w:t>
            </w:r>
            <w:r w:rsidR="000218D8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have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traffic model 2</w:t>
            </w:r>
          </w:p>
        </w:tc>
      </w:tr>
    </w:tbl>
    <w:p w14:paraId="67180666" w14:textId="6AD1F1D2" w:rsidR="00CC64B8" w:rsidRPr="009E45DA" w:rsidRDefault="00CC64B8" w:rsidP="00CC64B8">
      <w:pPr>
        <w:rPr>
          <w:lang w:val="en-US"/>
        </w:rPr>
      </w:pPr>
    </w:p>
    <w:p w14:paraId="2FBC4BA1" w14:textId="4CE01135" w:rsidR="00B25089" w:rsidRPr="009D058D" w:rsidRDefault="00202E8C" w:rsidP="00202E8C">
      <w:pPr>
        <w:pStyle w:val="RAN4Observation"/>
        <w:rPr>
          <w:rFonts w:eastAsiaTheme="minorHAnsi" w:cstheme="minorBidi"/>
          <w:b/>
          <w:sz w:val="20"/>
          <w:szCs w:val="18"/>
          <w:lang w:val="en-US" w:eastAsia="en-US"/>
        </w:rPr>
      </w:pPr>
      <w:r w:rsidRPr="009D058D">
        <w:rPr>
          <w:rFonts w:eastAsiaTheme="minorHAnsi" w:cstheme="minorBidi"/>
          <w:b/>
          <w:sz w:val="20"/>
          <w:szCs w:val="18"/>
          <w:lang w:val="en-US" w:eastAsia="en-US"/>
        </w:rPr>
        <w:t xml:space="preserve">Methodology based on statistical models from </w:t>
      </w:r>
      <w:r w:rsidR="004B1666" w:rsidRPr="004B1666">
        <w:rPr>
          <w:rFonts w:eastAsiaTheme="minorHAnsi" w:cstheme="minorBidi"/>
          <w:b/>
          <w:sz w:val="20"/>
          <w:szCs w:val="18"/>
          <w:lang w:val="en-US" w:eastAsia="en-US"/>
        </w:rPr>
        <w:t xml:space="preserve">3GPP </w:t>
      </w:r>
      <w:r w:rsidRPr="009D058D">
        <w:rPr>
          <w:rFonts w:eastAsiaTheme="minorHAnsi" w:cstheme="minorBidi"/>
          <w:b/>
          <w:sz w:val="20"/>
          <w:szCs w:val="18"/>
          <w:lang w:val="en-US" w:eastAsia="en-US"/>
        </w:rPr>
        <w:t>TR 38.901</w:t>
      </w:r>
      <w:r>
        <w:rPr>
          <w:rFonts w:eastAsiaTheme="minorHAnsi" w:cstheme="minorBidi"/>
          <w:b/>
          <w:iCs/>
          <w:sz w:val="20"/>
          <w:szCs w:val="18"/>
          <w:lang w:val="en-US" w:eastAsia="en-US"/>
        </w:rPr>
        <w:t xml:space="preserve">. </w:t>
      </w:r>
      <w:r w:rsidR="00DD5404">
        <w:rPr>
          <w:rFonts w:eastAsiaTheme="minorHAnsi" w:cstheme="minorBidi"/>
          <w:b/>
          <w:iCs/>
          <w:sz w:val="20"/>
          <w:szCs w:val="18"/>
          <w:lang w:val="en-US" w:eastAsia="en-US"/>
        </w:rPr>
        <w:t>The</w:t>
      </w:r>
      <w:r w:rsidR="00B7673F">
        <w:rPr>
          <w:rFonts w:eastAsiaTheme="minorHAnsi" w:cstheme="minorBidi"/>
          <w:b/>
          <w:iCs/>
          <w:sz w:val="20"/>
          <w:szCs w:val="18"/>
          <w:lang w:val="en-US" w:eastAsia="en-US"/>
        </w:rPr>
        <w:t>re are</w:t>
      </w:r>
      <w:r w:rsidR="00DD5404">
        <w:rPr>
          <w:rFonts w:eastAsiaTheme="minorHAnsi" w:cstheme="minorBidi"/>
          <w:b/>
          <w:iCs/>
          <w:sz w:val="20"/>
          <w:szCs w:val="18"/>
          <w:lang w:val="en-US" w:eastAsia="en-US"/>
        </w:rPr>
        <w:t xml:space="preserve"> </w:t>
      </w:r>
      <w:r w:rsidR="000E2EEF">
        <w:rPr>
          <w:rFonts w:eastAsiaTheme="minorHAnsi" w:cstheme="minorBidi"/>
          <w:b/>
          <w:iCs/>
          <w:sz w:val="20"/>
          <w:szCs w:val="18"/>
          <w:lang w:val="en-US" w:eastAsia="en-US"/>
        </w:rPr>
        <w:t>c</w:t>
      </w:r>
      <w:r w:rsidR="00DD5404" w:rsidRPr="00DD5404">
        <w:rPr>
          <w:rFonts w:eastAsiaTheme="minorHAnsi" w:cstheme="minorBidi"/>
          <w:b/>
          <w:iCs/>
          <w:sz w:val="20"/>
          <w:szCs w:val="18"/>
          <w:lang w:val="en-US" w:eastAsia="en-US"/>
        </w:rPr>
        <w:t xml:space="preserve">ommon assumptions in dataset construction </w:t>
      </w:r>
      <w:r w:rsidR="00685C1F">
        <w:rPr>
          <w:rFonts w:eastAsiaTheme="minorHAnsi" w:cstheme="minorBidi"/>
          <w:b/>
          <w:iCs/>
          <w:sz w:val="20"/>
          <w:szCs w:val="18"/>
          <w:lang w:val="en-US" w:eastAsia="en-US"/>
        </w:rPr>
        <w:t>and simulations across different sub</w:t>
      </w:r>
      <w:r w:rsidR="000218D8">
        <w:rPr>
          <w:rFonts w:eastAsiaTheme="minorHAnsi" w:cstheme="minorBidi"/>
          <w:b/>
          <w:iCs/>
          <w:sz w:val="20"/>
          <w:szCs w:val="18"/>
          <w:lang w:val="en-US" w:eastAsia="en-US"/>
        </w:rPr>
        <w:t>-</w:t>
      </w:r>
      <w:r w:rsidR="00685C1F">
        <w:rPr>
          <w:rFonts w:eastAsiaTheme="minorHAnsi" w:cstheme="minorBidi"/>
          <w:b/>
          <w:iCs/>
          <w:sz w:val="20"/>
          <w:szCs w:val="18"/>
          <w:lang w:val="en-US" w:eastAsia="en-US"/>
        </w:rPr>
        <w:t>use cases</w:t>
      </w:r>
      <w:r w:rsidR="00EB6FF7">
        <w:rPr>
          <w:rFonts w:eastAsiaTheme="minorHAnsi" w:cstheme="minorBidi"/>
          <w:b/>
          <w:iCs/>
          <w:sz w:val="20"/>
          <w:szCs w:val="18"/>
          <w:lang w:val="en-US" w:eastAsia="en-US"/>
        </w:rPr>
        <w:t xml:space="preserve">. Those common assumptions are in general </w:t>
      </w:r>
      <w:r w:rsidR="006F0DCC">
        <w:rPr>
          <w:rFonts w:eastAsiaTheme="minorHAnsi" w:cstheme="minorBidi"/>
          <w:b/>
          <w:iCs/>
          <w:sz w:val="20"/>
          <w:szCs w:val="18"/>
          <w:lang w:val="en-US" w:eastAsia="en-US"/>
        </w:rPr>
        <w:t xml:space="preserve">the same for </w:t>
      </w:r>
      <w:r w:rsidR="00640685">
        <w:rPr>
          <w:rFonts w:eastAsiaTheme="minorHAnsi" w:cstheme="minorBidi"/>
          <w:b/>
          <w:iCs/>
          <w:sz w:val="20"/>
          <w:szCs w:val="18"/>
          <w:lang w:val="en-US" w:eastAsia="en-US"/>
        </w:rPr>
        <w:t>simulations unless</w:t>
      </w:r>
      <w:r w:rsidR="002359D5">
        <w:rPr>
          <w:rFonts w:eastAsiaTheme="minorHAnsi" w:cstheme="minorBidi"/>
          <w:b/>
          <w:iCs/>
          <w:sz w:val="20"/>
          <w:szCs w:val="18"/>
          <w:lang w:val="en-US" w:eastAsia="en-US"/>
        </w:rPr>
        <w:t xml:space="preserve"> </w:t>
      </w:r>
      <w:r w:rsidR="00301FF9">
        <w:rPr>
          <w:rFonts w:eastAsiaTheme="minorHAnsi" w:cstheme="minorBidi"/>
          <w:b/>
          <w:iCs/>
          <w:sz w:val="20"/>
          <w:szCs w:val="18"/>
          <w:lang w:val="en-US" w:eastAsia="en-US"/>
        </w:rPr>
        <w:t>sub</w:t>
      </w:r>
      <w:r w:rsidR="00026C56">
        <w:rPr>
          <w:rFonts w:eastAsiaTheme="minorHAnsi" w:cstheme="minorBidi"/>
          <w:b/>
          <w:iCs/>
          <w:sz w:val="20"/>
          <w:szCs w:val="18"/>
          <w:lang w:val="en-US" w:eastAsia="en-US"/>
        </w:rPr>
        <w:t>-</w:t>
      </w:r>
      <w:r w:rsidR="00301FF9">
        <w:rPr>
          <w:rFonts w:eastAsiaTheme="minorHAnsi" w:cstheme="minorBidi"/>
          <w:b/>
          <w:iCs/>
          <w:sz w:val="20"/>
          <w:szCs w:val="18"/>
          <w:lang w:val="en-US" w:eastAsia="en-US"/>
        </w:rPr>
        <w:t>use case</w:t>
      </w:r>
      <w:r w:rsidR="0073681C">
        <w:rPr>
          <w:rFonts w:eastAsiaTheme="minorHAnsi" w:cstheme="minorBidi"/>
          <w:b/>
          <w:iCs/>
          <w:sz w:val="20"/>
          <w:szCs w:val="18"/>
          <w:lang w:val="en-US" w:eastAsia="en-US"/>
        </w:rPr>
        <w:t>-</w:t>
      </w:r>
      <w:r w:rsidR="00301FF9">
        <w:rPr>
          <w:rFonts w:eastAsiaTheme="minorHAnsi" w:cstheme="minorBidi"/>
          <w:b/>
          <w:iCs/>
          <w:sz w:val="20"/>
          <w:szCs w:val="18"/>
          <w:lang w:val="en-US" w:eastAsia="en-US"/>
        </w:rPr>
        <w:t>specific conditions are specified</w:t>
      </w:r>
      <w:r w:rsidR="00CC62AA">
        <w:rPr>
          <w:rFonts w:eastAsiaTheme="minorHAnsi" w:cstheme="minorBidi"/>
          <w:b/>
          <w:iCs/>
          <w:sz w:val="20"/>
          <w:szCs w:val="18"/>
          <w:lang w:val="en-US" w:eastAsia="en-US"/>
        </w:rPr>
        <w:t>.</w:t>
      </w:r>
      <w:r w:rsidR="00B25089">
        <w:rPr>
          <w:rFonts w:eastAsiaTheme="minorHAnsi" w:cstheme="minorBidi"/>
          <w:b/>
          <w:iCs/>
          <w:sz w:val="20"/>
          <w:szCs w:val="18"/>
          <w:lang w:val="en-US" w:eastAsia="en-US"/>
        </w:rPr>
        <w:t xml:space="preserve"> </w:t>
      </w:r>
    </w:p>
    <w:p w14:paraId="52F94B27" w14:textId="17489D12" w:rsidR="00202E8C" w:rsidRDefault="00B25089" w:rsidP="00382844">
      <w:pPr>
        <w:pStyle w:val="RAN4proposal"/>
      </w:pPr>
      <w:r w:rsidRPr="00202E8C">
        <w:t xml:space="preserve">The preliminary phase uses synthetic data generated from a system-level simulator </w:t>
      </w:r>
      <w:r w:rsidR="0047249E">
        <w:t xml:space="preserve">that implements the </w:t>
      </w:r>
      <w:r w:rsidR="0001723E">
        <w:t xml:space="preserve">3GPP </w:t>
      </w:r>
      <w:r w:rsidR="00E462EC" w:rsidRPr="00E462EC">
        <w:t xml:space="preserve">statistical </w:t>
      </w:r>
      <w:r w:rsidR="0001723E">
        <w:t xml:space="preserve">channel </w:t>
      </w:r>
      <w:r w:rsidR="00E462EC" w:rsidRPr="00E462EC">
        <w:t xml:space="preserve">models from </w:t>
      </w:r>
      <w:r w:rsidR="004B1666" w:rsidRPr="004B1666">
        <w:t xml:space="preserve">3GPP </w:t>
      </w:r>
      <w:r w:rsidR="00E462EC" w:rsidRPr="00E462EC">
        <w:t>TR 38.901</w:t>
      </w:r>
      <w:r w:rsidRPr="00202E8C">
        <w:t>.</w:t>
      </w:r>
      <w:r w:rsidR="00202E8C">
        <w:t xml:space="preserve"> </w:t>
      </w:r>
      <w:r w:rsidR="0084500B">
        <w:t xml:space="preserve">The list of assumptions </w:t>
      </w:r>
      <w:r w:rsidR="00BF60B1">
        <w:t>detailed</w:t>
      </w:r>
      <w:r w:rsidR="00EE313D">
        <w:t xml:space="preserve"> in </w:t>
      </w:r>
      <w:r w:rsidR="00EE313D">
        <w:rPr>
          <w:lang w:eastAsia="en-GB"/>
        </w:rPr>
        <w:fldChar w:fldCharType="begin"/>
      </w:r>
      <w:r w:rsidR="00EE313D">
        <w:rPr>
          <w:lang w:eastAsia="en-GB"/>
        </w:rPr>
        <w:instrText xml:space="preserve"> REF _Ref101452735 \h </w:instrText>
      </w:r>
      <w:r w:rsidR="00EE313D">
        <w:rPr>
          <w:lang w:eastAsia="en-GB"/>
        </w:rPr>
      </w:r>
      <w:r w:rsidR="00EE313D">
        <w:rPr>
          <w:lang w:eastAsia="en-GB"/>
        </w:rPr>
        <w:fldChar w:fldCharType="separate"/>
      </w:r>
      <w:r w:rsidR="00EE313D">
        <w:t xml:space="preserve">Table </w:t>
      </w:r>
      <w:r w:rsidR="00EE313D">
        <w:rPr>
          <w:noProof/>
        </w:rPr>
        <w:t>2.1</w:t>
      </w:r>
      <w:r w:rsidR="00EE313D">
        <w:noBreakHyphen/>
      </w:r>
      <w:r w:rsidR="00EE313D">
        <w:rPr>
          <w:noProof/>
        </w:rPr>
        <w:t>2</w:t>
      </w:r>
      <w:r w:rsidR="00EE313D">
        <w:rPr>
          <w:lang w:eastAsia="en-GB"/>
        </w:rPr>
        <w:fldChar w:fldCharType="end"/>
      </w:r>
      <w:r w:rsidR="00EE313D">
        <w:rPr>
          <w:lang w:eastAsia="en-GB"/>
        </w:rPr>
        <w:t xml:space="preserve"> can be </w:t>
      </w:r>
      <w:r w:rsidR="004D7857">
        <w:rPr>
          <w:lang w:eastAsia="en-GB"/>
        </w:rPr>
        <w:t>considered</w:t>
      </w:r>
      <w:r w:rsidR="00EE313D">
        <w:rPr>
          <w:lang w:eastAsia="en-GB"/>
        </w:rPr>
        <w:t xml:space="preserve"> for </w:t>
      </w:r>
      <w:r w:rsidR="003D4FB2">
        <w:rPr>
          <w:lang w:eastAsia="en-GB"/>
        </w:rPr>
        <w:t>system</w:t>
      </w:r>
      <w:r w:rsidR="000218D8">
        <w:rPr>
          <w:lang w:eastAsia="en-GB"/>
        </w:rPr>
        <w:t>-</w:t>
      </w:r>
      <w:r w:rsidR="00A32792">
        <w:rPr>
          <w:lang w:eastAsia="en-GB"/>
        </w:rPr>
        <w:t xml:space="preserve">level simulations </w:t>
      </w:r>
      <w:r w:rsidR="006C5FDC">
        <w:rPr>
          <w:lang w:eastAsia="en-GB"/>
        </w:rPr>
        <w:t>of</w:t>
      </w:r>
      <w:r w:rsidR="00EF7257">
        <w:rPr>
          <w:lang w:eastAsia="en-GB"/>
        </w:rPr>
        <w:t xml:space="preserve"> </w:t>
      </w:r>
      <w:r w:rsidR="003D4FB2" w:rsidRPr="00891247">
        <w:t>different beam management sub-use cases</w:t>
      </w:r>
      <w:r w:rsidR="00EF7257">
        <w:t xml:space="preserve">. </w:t>
      </w:r>
    </w:p>
    <w:p w14:paraId="0A7E6C74" w14:textId="5AD1D731" w:rsidR="0079372B" w:rsidRPr="009D058D" w:rsidRDefault="0079372B" w:rsidP="0079372B">
      <w:pPr>
        <w:pStyle w:val="RAN4proposal"/>
      </w:pPr>
      <w:r>
        <w:t>For training</w:t>
      </w:r>
      <w:r w:rsidR="00427AFE">
        <w:t>/testing</w:t>
      </w:r>
      <w:r>
        <w:t xml:space="preserve"> </w:t>
      </w:r>
      <w:r w:rsidR="00686D21">
        <w:t xml:space="preserve">the </w:t>
      </w:r>
      <w:r>
        <w:t>supervised learning ML model</w:t>
      </w:r>
      <w:r w:rsidR="003904B8">
        <w:t xml:space="preserve">, the </w:t>
      </w:r>
      <w:r w:rsidR="004633D5">
        <w:t>number of scenarios</w:t>
      </w:r>
      <w:r w:rsidR="00C65B9E">
        <w:t xml:space="preserve">/deployments and </w:t>
      </w:r>
      <w:r w:rsidR="009D59FF">
        <w:t xml:space="preserve">configurations of other </w:t>
      </w:r>
      <w:r w:rsidR="008651B0">
        <w:t xml:space="preserve">simulation </w:t>
      </w:r>
      <w:r w:rsidR="009D59FF">
        <w:t>parameters</w:t>
      </w:r>
      <w:r w:rsidR="004633D5">
        <w:t xml:space="preserve"> can be extend</w:t>
      </w:r>
      <w:r w:rsidR="004A15CF">
        <w:t>ed</w:t>
      </w:r>
      <w:r w:rsidR="009D59FF">
        <w:t xml:space="preserve"> and generalized</w:t>
      </w:r>
      <w:r w:rsidR="004A15CF">
        <w:t xml:space="preserve"> </w:t>
      </w:r>
      <w:r w:rsidR="009D59FF">
        <w:t xml:space="preserve">beyond those </w:t>
      </w:r>
      <w:r w:rsidR="009F1EA0">
        <w:t xml:space="preserve">detailed in </w:t>
      </w:r>
      <w:r w:rsidR="009F1EA0">
        <w:rPr>
          <w:lang w:eastAsia="en-GB"/>
        </w:rPr>
        <w:fldChar w:fldCharType="begin"/>
      </w:r>
      <w:r w:rsidR="009F1EA0">
        <w:rPr>
          <w:lang w:eastAsia="en-GB"/>
        </w:rPr>
        <w:instrText xml:space="preserve"> REF _Ref101452735 \h </w:instrText>
      </w:r>
      <w:r w:rsidR="009F1EA0">
        <w:rPr>
          <w:lang w:eastAsia="en-GB"/>
        </w:rPr>
      </w:r>
      <w:r w:rsidR="009F1EA0">
        <w:rPr>
          <w:lang w:eastAsia="en-GB"/>
        </w:rPr>
        <w:fldChar w:fldCharType="separate"/>
      </w:r>
      <w:r w:rsidR="009F1EA0">
        <w:t xml:space="preserve">Table </w:t>
      </w:r>
      <w:r w:rsidR="009F1EA0">
        <w:rPr>
          <w:noProof/>
        </w:rPr>
        <w:t>2.1</w:t>
      </w:r>
      <w:r w:rsidR="009F1EA0">
        <w:noBreakHyphen/>
      </w:r>
      <w:r w:rsidR="009F1EA0">
        <w:rPr>
          <w:noProof/>
        </w:rPr>
        <w:t>2</w:t>
      </w:r>
      <w:r w:rsidR="009F1EA0">
        <w:rPr>
          <w:lang w:eastAsia="en-GB"/>
        </w:rPr>
        <w:fldChar w:fldCharType="end"/>
      </w:r>
      <w:r w:rsidR="000E7C57">
        <w:t xml:space="preserve">. </w:t>
      </w:r>
    </w:p>
    <w:p w14:paraId="3FD307E7" w14:textId="51F524EB" w:rsidR="00803A0F" w:rsidRPr="009E45DA" w:rsidRDefault="007622EC" w:rsidP="00D07A25">
      <w:pPr>
        <w:pStyle w:val="Heading2"/>
        <w:rPr>
          <w:lang w:val="en-US"/>
        </w:rPr>
      </w:pPr>
      <w:r w:rsidRPr="009E45DA">
        <w:rPr>
          <w:lang w:val="en-US"/>
        </w:rPr>
        <w:t xml:space="preserve">Spatial Domain </w:t>
      </w:r>
      <w:r w:rsidR="0012368F" w:rsidRPr="009E45DA">
        <w:rPr>
          <w:lang w:val="en-US"/>
        </w:rPr>
        <w:t>Beam Prediction</w:t>
      </w:r>
    </w:p>
    <w:p w14:paraId="2372430D" w14:textId="1AC2393E" w:rsidR="00555E26" w:rsidRPr="00056285" w:rsidRDefault="00555E26" w:rsidP="00555E26">
      <w:pPr>
        <w:rPr>
          <w:lang w:eastAsia="en-GB"/>
        </w:rPr>
      </w:pPr>
      <w:r w:rsidRPr="005E27CD">
        <w:rPr>
          <w:lang w:eastAsia="en-GB"/>
        </w:rPr>
        <w:t xml:space="preserve">This sub-use case is related to the supervised learning-based beam prediction provided </w:t>
      </w:r>
      <w:r w:rsidRPr="00CC16AA">
        <w:rPr>
          <w:lang w:val="en-US"/>
        </w:rPr>
        <w:t xml:space="preserve">in </w:t>
      </w:r>
      <w:r w:rsidR="007D7BA4">
        <w:rPr>
          <w:lang w:val="en-US"/>
        </w:rPr>
        <w:t>S</w:t>
      </w:r>
      <w:r w:rsidR="009A2BB4" w:rsidRPr="00160CB7">
        <w:rPr>
          <w:lang w:val="en-US"/>
        </w:rPr>
        <w:t xml:space="preserve">ection </w:t>
      </w:r>
      <w:r w:rsidR="00834E5E">
        <w:rPr>
          <w:lang w:val="en-US"/>
        </w:rPr>
        <w:t xml:space="preserve">2.1.2 &amp; </w:t>
      </w:r>
      <w:r w:rsidR="009A2BB4">
        <w:rPr>
          <w:lang w:val="en-US"/>
        </w:rPr>
        <w:t>2</w:t>
      </w:r>
      <w:r w:rsidR="009A2BB4" w:rsidRPr="00160CB7">
        <w:rPr>
          <w:lang w:val="en-US"/>
        </w:rPr>
        <w:t>.</w:t>
      </w:r>
      <w:r w:rsidR="009A2BB4">
        <w:rPr>
          <w:lang w:val="en-US"/>
        </w:rPr>
        <w:t>2.</w:t>
      </w:r>
      <w:r w:rsidR="00C555AB">
        <w:rPr>
          <w:lang w:val="en-US"/>
        </w:rPr>
        <w:t>1</w:t>
      </w:r>
      <w:r w:rsidR="009A2BB4" w:rsidRPr="00CC16AA">
        <w:rPr>
          <w:lang w:val="en-US"/>
        </w:rPr>
        <w:t xml:space="preserve"> of </w:t>
      </w:r>
      <w:r w:rsidR="009342C8" w:rsidRPr="005E27CD">
        <w:rPr>
          <w:lang w:val="en-US"/>
        </w:rPr>
        <w:t>R1-2204574</w:t>
      </w:r>
      <w:r w:rsidR="009A2BB4">
        <w:rPr>
          <w:lang w:val="en-US"/>
        </w:rPr>
        <w:t xml:space="preserve"> [2]. </w:t>
      </w:r>
    </w:p>
    <w:p w14:paraId="43E686CA" w14:textId="77777777" w:rsidR="007622EC" w:rsidRPr="009E45DA" w:rsidRDefault="007622EC" w:rsidP="007622EC">
      <w:pPr>
        <w:pStyle w:val="Heading3"/>
        <w:rPr>
          <w:lang w:val="en-US"/>
        </w:rPr>
      </w:pPr>
      <w:r w:rsidRPr="009E45DA">
        <w:rPr>
          <w:lang w:val="en-US"/>
        </w:rPr>
        <w:t>Evaluation Methodology &amp; Results</w:t>
      </w:r>
    </w:p>
    <w:p w14:paraId="161FE50D" w14:textId="09C5BC16" w:rsidR="000C3B5B" w:rsidRPr="009E45DA" w:rsidRDefault="007622EC" w:rsidP="007622EC">
      <w:pPr>
        <w:pStyle w:val="Heading4"/>
        <w:rPr>
          <w:lang w:val="en-US"/>
        </w:rPr>
      </w:pPr>
      <w:r w:rsidRPr="009E45DA">
        <w:rPr>
          <w:lang w:val="en-US"/>
        </w:rPr>
        <w:t xml:space="preserve">Simulation Assumptions </w:t>
      </w:r>
    </w:p>
    <w:p w14:paraId="052C3F9C" w14:textId="32242095" w:rsidR="003E589B" w:rsidRDefault="00630AA8" w:rsidP="003E589B">
      <w:pPr>
        <w:rPr>
          <w:lang w:val="en-US" w:eastAsia="en-GB"/>
        </w:rPr>
      </w:pPr>
      <w:r w:rsidRPr="009559B3">
        <w:rPr>
          <w:lang w:eastAsia="en-GB"/>
        </w:rPr>
        <w:t>For data collection,</w:t>
      </w:r>
      <w:r>
        <w:rPr>
          <w:rStyle w:val="normaltextrun"/>
          <w:color w:val="0000FF"/>
          <w:shd w:val="clear" w:color="auto" w:fill="FFFFFF"/>
          <w:lang w:val="en-US"/>
        </w:rPr>
        <w:t xml:space="preserve"> </w:t>
      </w:r>
      <w:r>
        <w:rPr>
          <w:lang w:val="en-US" w:eastAsia="en-GB"/>
        </w:rPr>
        <w:t xml:space="preserve">the </w:t>
      </w:r>
      <w:r w:rsidR="00D006FC">
        <w:rPr>
          <w:lang w:val="en-US" w:eastAsia="en-GB"/>
        </w:rPr>
        <w:t xml:space="preserve">parameters can be found </w:t>
      </w:r>
      <w:r w:rsidR="00DE7E21" w:rsidRPr="00D92FD0">
        <w:rPr>
          <w:lang w:val="en-US" w:eastAsia="en-GB"/>
        </w:rPr>
        <w:t xml:space="preserve">in </w:t>
      </w:r>
      <w:r w:rsidR="00DE7E21">
        <w:rPr>
          <w:lang w:val="en-US" w:eastAsia="en-GB"/>
        </w:rPr>
        <w:fldChar w:fldCharType="begin"/>
      </w:r>
      <w:r w:rsidR="00DE7E21">
        <w:rPr>
          <w:lang w:val="en-US" w:eastAsia="en-GB"/>
        </w:rPr>
        <w:instrText xml:space="preserve"> REF _Ref101452735 \h </w:instrText>
      </w:r>
      <w:r w:rsidR="00DE7E21">
        <w:rPr>
          <w:lang w:val="en-US" w:eastAsia="en-GB"/>
        </w:rPr>
      </w:r>
      <w:r w:rsidR="00DE7E21">
        <w:rPr>
          <w:lang w:val="en-US" w:eastAsia="en-GB"/>
        </w:rPr>
        <w:fldChar w:fldCharType="separate"/>
      </w:r>
      <w:r w:rsidR="00EB6400">
        <w:t xml:space="preserve">Table </w:t>
      </w:r>
      <w:r w:rsidR="00EB6400">
        <w:rPr>
          <w:noProof/>
        </w:rPr>
        <w:t>2.1</w:t>
      </w:r>
      <w:r w:rsidR="00EB6400">
        <w:noBreakHyphen/>
      </w:r>
      <w:r w:rsidR="00EB6400">
        <w:rPr>
          <w:noProof/>
        </w:rPr>
        <w:t>2</w:t>
      </w:r>
      <w:r w:rsidR="00DE7E21">
        <w:rPr>
          <w:lang w:val="en-US" w:eastAsia="en-GB"/>
        </w:rPr>
        <w:fldChar w:fldCharType="end"/>
      </w:r>
      <w:r w:rsidR="00DE7E21">
        <w:rPr>
          <w:lang w:val="en-US" w:eastAsia="en-GB"/>
        </w:rPr>
        <w:t xml:space="preserve"> </w:t>
      </w:r>
      <w:r w:rsidR="00D006FC">
        <w:rPr>
          <w:lang w:val="en-US" w:eastAsia="en-GB"/>
        </w:rPr>
        <w:t xml:space="preserve">under the </w:t>
      </w:r>
      <w:r w:rsidR="001A1257">
        <w:rPr>
          <w:lang w:val="en-US" w:eastAsia="en-GB"/>
        </w:rPr>
        <w:t>“</w:t>
      </w:r>
      <w:r w:rsidR="001A1257" w:rsidRPr="001A1257">
        <w:rPr>
          <w:lang w:val="en-US" w:eastAsia="en-GB"/>
        </w:rPr>
        <w:t>Spatial Domain Beam Prediction</w:t>
      </w:r>
      <w:r w:rsidR="001A1257">
        <w:rPr>
          <w:lang w:val="en-US" w:eastAsia="en-GB"/>
        </w:rPr>
        <w:t>”</w:t>
      </w:r>
      <w:r w:rsidR="001A1257" w:rsidRPr="001A1257">
        <w:rPr>
          <w:lang w:val="en-US" w:eastAsia="en-GB"/>
        </w:rPr>
        <w:t xml:space="preserve"> </w:t>
      </w:r>
      <w:r w:rsidR="00CA47BD">
        <w:rPr>
          <w:lang w:val="en-US" w:eastAsia="en-GB"/>
        </w:rPr>
        <w:t>sub-</w:t>
      </w:r>
      <w:r w:rsidR="00EA5062">
        <w:rPr>
          <w:lang w:val="en-US" w:eastAsia="en-GB"/>
        </w:rPr>
        <w:t>use case</w:t>
      </w:r>
      <w:r>
        <w:rPr>
          <w:lang w:val="en-US" w:eastAsia="en-GB"/>
        </w:rPr>
        <w:t xml:space="preserve">. </w:t>
      </w:r>
    </w:p>
    <w:p w14:paraId="1EA34D00" w14:textId="226148CC" w:rsidR="00B25089" w:rsidRPr="00056285" w:rsidRDefault="00B25089" w:rsidP="0039044E">
      <w:pPr>
        <w:rPr>
          <w:lang w:eastAsia="en-GB"/>
        </w:rPr>
      </w:pPr>
      <w:r>
        <w:rPr>
          <w:lang w:val="en-US" w:eastAsia="en-GB"/>
        </w:rPr>
        <w:t xml:space="preserve">For training the </w:t>
      </w:r>
      <w:r w:rsidR="00412B72">
        <w:rPr>
          <w:lang w:val="en-US" w:eastAsia="en-GB"/>
        </w:rPr>
        <w:t xml:space="preserve">ML model for </w:t>
      </w:r>
      <w:r w:rsidR="00762B27" w:rsidRPr="00762B27">
        <w:rPr>
          <w:lang w:val="en-US" w:eastAsia="en-GB"/>
        </w:rPr>
        <w:t>Spatial Domain Beam Prediction</w:t>
      </w:r>
      <w:r w:rsidR="00762B27">
        <w:rPr>
          <w:lang w:val="en-US" w:eastAsia="en-GB"/>
        </w:rPr>
        <w:t xml:space="preserve"> </w:t>
      </w:r>
      <w:r>
        <w:rPr>
          <w:lang w:val="en-US" w:eastAsia="en-GB"/>
        </w:rPr>
        <w:t xml:space="preserve">the parameters can be found in </w:t>
      </w:r>
      <w:r w:rsidR="007813A6">
        <w:rPr>
          <w:lang w:val="en-US" w:eastAsia="en-GB"/>
        </w:rPr>
        <w:fldChar w:fldCharType="begin"/>
      </w:r>
      <w:r w:rsidR="007813A6">
        <w:rPr>
          <w:lang w:val="en-US" w:eastAsia="en-GB"/>
        </w:rPr>
        <w:instrText xml:space="preserve"> REF _Ref101952016 \h </w:instrText>
      </w:r>
      <w:r w:rsidR="007813A6">
        <w:rPr>
          <w:lang w:val="en-US" w:eastAsia="en-GB"/>
        </w:rPr>
      </w:r>
      <w:r w:rsidR="007813A6">
        <w:rPr>
          <w:lang w:val="en-US" w:eastAsia="en-GB"/>
        </w:rPr>
        <w:fldChar w:fldCharType="separate"/>
      </w:r>
      <w:r w:rsidR="007813A6">
        <w:t xml:space="preserve">Table </w:t>
      </w:r>
      <w:r w:rsidR="007813A6">
        <w:rPr>
          <w:noProof/>
        </w:rPr>
        <w:t>2.2</w:t>
      </w:r>
      <w:r w:rsidR="007813A6">
        <w:noBreakHyphen/>
      </w:r>
      <w:r w:rsidR="007813A6">
        <w:rPr>
          <w:noProof/>
        </w:rPr>
        <w:t>1</w:t>
      </w:r>
      <w:r w:rsidR="007813A6">
        <w:rPr>
          <w:lang w:val="en-US" w:eastAsia="en-GB"/>
        </w:rPr>
        <w:fldChar w:fldCharType="end"/>
      </w:r>
      <w:r>
        <w:rPr>
          <w:lang w:val="en-US" w:eastAsia="en-GB"/>
        </w:rPr>
        <w:t>.</w:t>
      </w:r>
    </w:p>
    <w:p w14:paraId="6EFAC1DA" w14:textId="4EEE4743" w:rsidR="00B25089" w:rsidRDefault="003E589B" w:rsidP="00056285">
      <w:pPr>
        <w:pStyle w:val="Caption"/>
        <w:keepNext/>
        <w:jc w:val="center"/>
      </w:pPr>
      <w:bookmarkStart w:id="7" w:name="_Ref101952016"/>
      <w:r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2.2</w:t>
      </w:r>
      <w:r w:rsidR="00A7510F">
        <w:fldChar w:fldCharType="end"/>
      </w:r>
      <w:r w:rsidR="00A7510F">
        <w:noBreakHyphen/>
      </w:r>
      <w:r w:rsidR="000455B8">
        <w:fldChar w:fldCharType="begin"/>
      </w:r>
      <w:r w:rsidR="000455B8">
        <w:instrText xml:space="preserve"> SEQ Table \* ARABIC \s 2 </w:instrText>
      </w:r>
      <w:r w:rsidR="000455B8">
        <w:fldChar w:fldCharType="separate"/>
      </w:r>
      <w:r w:rsidR="00EB6400">
        <w:rPr>
          <w:noProof/>
        </w:rPr>
        <w:t>1</w:t>
      </w:r>
      <w:r w:rsidR="000455B8">
        <w:fldChar w:fldCharType="end"/>
      </w:r>
      <w:bookmarkEnd w:id="7"/>
      <w:r>
        <w:t xml:space="preserve">: </w:t>
      </w:r>
      <w:r w:rsidR="005A30E6" w:rsidRPr="00762B27">
        <w:rPr>
          <w:lang w:val="en-US" w:eastAsia="en-GB"/>
        </w:rPr>
        <w:t>Spatial Domain Beam Prediction</w:t>
      </w:r>
      <w:r w:rsidR="00B25089">
        <w:rPr>
          <w:lang w:val="en-US" w:eastAsia="en-GB"/>
        </w:rPr>
        <w:t xml:space="preserve"> ML </w:t>
      </w:r>
      <w:r w:rsidR="00B25089">
        <w:t>Model Training Parameters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209"/>
        <w:gridCol w:w="3210"/>
      </w:tblGrid>
      <w:tr w:rsidR="00D2256D" w14:paraId="67C767BA" w14:textId="77777777" w:rsidTr="004B0359">
        <w:trPr>
          <w:jc w:val="center"/>
        </w:trPr>
        <w:tc>
          <w:tcPr>
            <w:tcW w:w="3209" w:type="dxa"/>
          </w:tcPr>
          <w:p w14:paraId="7B6B04AB" w14:textId="23103D99" w:rsidR="00D2256D" w:rsidRPr="002B2B4C" w:rsidRDefault="00D2256D" w:rsidP="0005628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056285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Parameter</w:t>
            </w:r>
          </w:p>
        </w:tc>
        <w:tc>
          <w:tcPr>
            <w:tcW w:w="3210" w:type="dxa"/>
          </w:tcPr>
          <w:p w14:paraId="539F1A9E" w14:textId="46053797" w:rsidR="00D2256D" w:rsidRPr="002B2B4C" w:rsidRDefault="00D2256D" w:rsidP="0005628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6"/>
                <w:lang w:eastAsia="zh-CN"/>
              </w:rPr>
            </w:pPr>
            <w:r w:rsidRPr="002B2B4C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Value</w:t>
            </w:r>
          </w:p>
        </w:tc>
      </w:tr>
      <w:tr w:rsidR="00D2256D" w14:paraId="178F2018" w14:textId="77777777" w:rsidTr="00D2256D">
        <w:trPr>
          <w:jc w:val="center"/>
        </w:trPr>
        <w:tc>
          <w:tcPr>
            <w:tcW w:w="3209" w:type="dxa"/>
          </w:tcPr>
          <w:p w14:paraId="46514E7E" w14:textId="6162851B" w:rsidR="00D2256D" w:rsidRPr="00400D2C" w:rsidRDefault="00D2256D" w:rsidP="00B2508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400D2C">
              <w:rPr>
                <w:sz w:val="18"/>
                <w:szCs w:val="18"/>
                <w:lang w:eastAsia="zh-CN"/>
              </w:rPr>
              <w:t>ML Model Type</w:t>
            </w:r>
          </w:p>
        </w:tc>
        <w:tc>
          <w:tcPr>
            <w:tcW w:w="3210" w:type="dxa"/>
          </w:tcPr>
          <w:p w14:paraId="383D0254" w14:textId="1FDE0A95" w:rsidR="00D2256D" w:rsidRPr="002B2B4C" w:rsidRDefault="00D2256D" w:rsidP="00B2508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2B2B4C">
              <w:rPr>
                <w:sz w:val="18"/>
                <w:szCs w:val="18"/>
                <w:lang w:eastAsia="zh-CN"/>
              </w:rPr>
              <w:t>Deep Neural Network</w:t>
            </w:r>
            <w:r w:rsidR="005620D5">
              <w:rPr>
                <w:sz w:val="18"/>
                <w:szCs w:val="18"/>
                <w:lang w:eastAsia="zh-CN"/>
              </w:rPr>
              <w:t xml:space="preserve"> (DNN)</w:t>
            </w:r>
            <w:r w:rsidR="00C31559">
              <w:rPr>
                <w:sz w:val="18"/>
                <w:szCs w:val="18"/>
                <w:lang w:eastAsia="zh-CN"/>
              </w:rPr>
              <w:t xml:space="preserve">, </w:t>
            </w:r>
            <w:r w:rsidR="005620D5">
              <w:rPr>
                <w:sz w:val="18"/>
                <w:szCs w:val="18"/>
                <w:lang w:eastAsia="zh-CN"/>
              </w:rPr>
              <w:t>Convolutional Neural Network (CNN)</w:t>
            </w:r>
          </w:p>
        </w:tc>
      </w:tr>
      <w:tr w:rsidR="00D2256D" w14:paraId="7533C43B" w14:textId="77777777" w:rsidTr="002B2B4C">
        <w:trPr>
          <w:jc w:val="center"/>
        </w:trPr>
        <w:tc>
          <w:tcPr>
            <w:tcW w:w="3209" w:type="dxa"/>
          </w:tcPr>
          <w:p w14:paraId="67E33424" w14:textId="6CE7030D" w:rsidR="00D2256D" w:rsidRPr="002B2B4C" w:rsidRDefault="00D2256D" w:rsidP="002B2B4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2B2B4C">
              <w:rPr>
                <w:sz w:val="18"/>
                <w:szCs w:val="18"/>
                <w:lang w:eastAsia="zh-CN"/>
              </w:rPr>
              <w:t>Number of layers</w:t>
            </w:r>
          </w:p>
        </w:tc>
        <w:tc>
          <w:tcPr>
            <w:tcW w:w="3210" w:type="dxa"/>
          </w:tcPr>
          <w:p w14:paraId="125446A9" w14:textId="0D3547B1" w:rsidR="00D2256D" w:rsidRPr="002B2B4C" w:rsidRDefault="00D2256D" w:rsidP="002B2B4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2B2B4C">
              <w:rPr>
                <w:sz w:val="18"/>
                <w:szCs w:val="18"/>
                <w:lang w:eastAsia="zh-CN"/>
              </w:rPr>
              <w:t>2-</w:t>
            </w:r>
            <w:r w:rsidR="006940C7">
              <w:rPr>
                <w:sz w:val="18"/>
                <w:szCs w:val="18"/>
                <w:lang w:eastAsia="zh-CN"/>
              </w:rPr>
              <w:t>4</w:t>
            </w:r>
          </w:p>
        </w:tc>
      </w:tr>
      <w:tr w:rsidR="00D2256D" w14:paraId="7E70D4C2" w14:textId="77777777" w:rsidTr="002B2B4C">
        <w:trPr>
          <w:jc w:val="center"/>
        </w:trPr>
        <w:tc>
          <w:tcPr>
            <w:tcW w:w="3209" w:type="dxa"/>
          </w:tcPr>
          <w:p w14:paraId="5DFBF2E8" w14:textId="2A581011" w:rsidR="00D2256D" w:rsidRPr="002B2B4C" w:rsidRDefault="00D2256D" w:rsidP="002B2B4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2B2B4C">
              <w:rPr>
                <w:sz w:val="18"/>
                <w:szCs w:val="18"/>
                <w:lang w:eastAsia="zh-CN"/>
              </w:rPr>
              <w:t>Number of neurons</w:t>
            </w:r>
          </w:p>
        </w:tc>
        <w:tc>
          <w:tcPr>
            <w:tcW w:w="3210" w:type="dxa"/>
          </w:tcPr>
          <w:p w14:paraId="25A2A8A4" w14:textId="5CC11379" w:rsidR="00D2256D" w:rsidRPr="002B2B4C" w:rsidRDefault="00D2256D" w:rsidP="002B2B4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2B2B4C">
              <w:rPr>
                <w:sz w:val="18"/>
                <w:szCs w:val="18"/>
                <w:lang w:eastAsia="zh-CN"/>
              </w:rPr>
              <w:t>32</w:t>
            </w:r>
            <w:r w:rsidRPr="00400D2C">
              <w:rPr>
                <w:sz w:val="18"/>
                <w:szCs w:val="18"/>
                <w:lang w:eastAsia="zh-CN"/>
              </w:rPr>
              <w:t>-</w:t>
            </w:r>
            <w:r w:rsidR="00C64CB8">
              <w:rPr>
                <w:sz w:val="18"/>
                <w:szCs w:val="18"/>
                <w:lang w:eastAsia="zh-CN"/>
              </w:rPr>
              <w:t>512</w:t>
            </w:r>
          </w:p>
        </w:tc>
      </w:tr>
      <w:tr w:rsidR="00D2256D" w14:paraId="2EFA864E" w14:textId="77777777" w:rsidTr="00D2256D">
        <w:trPr>
          <w:jc w:val="center"/>
        </w:trPr>
        <w:tc>
          <w:tcPr>
            <w:tcW w:w="3209" w:type="dxa"/>
          </w:tcPr>
          <w:p w14:paraId="3F575363" w14:textId="03F905CD" w:rsidR="00D2256D" w:rsidRPr="00400D2C" w:rsidRDefault="00D2256D" w:rsidP="00B2508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2B2B4C">
              <w:rPr>
                <w:sz w:val="18"/>
                <w:szCs w:val="18"/>
              </w:rPr>
              <w:t>Activation function</w:t>
            </w:r>
          </w:p>
        </w:tc>
        <w:tc>
          <w:tcPr>
            <w:tcW w:w="3210" w:type="dxa"/>
          </w:tcPr>
          <w:p w14:paraId="1426C905" w14:textId="33DBADBF" w:rsidR="00D2256D" w:rsidRPr="002B2B4C" w:rsidRDefault="00D2256D" w:rsidP="00B2508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proofErr w:type="spellStart"/>
            <w:r w:rsidRPr="002B2B4C">
              <w:rPr>
                <w:sz w:val="18"/>
                <w:szCs w:val="18"/>
                <w:lang w:eastAsia="zh-CN"/>
              </w:rPr>
              <w:t>ReLu</w:t>
            </w:r>
            <w:proofErr w:type="spellEnd"/>
            <w:r w:rsidR="00396FD4">
              <w:rPr>
                <w:sz w:val="18"/>
                <w:szCs w:val="18"/>
                <w:lang w:eastAsia="zh-CN"/>
              </w:rPr>
              <w:t>/Tanh/</w:t>
            </w:r>
            <w:r w:rsidR="00AB7E74">
              <w:rPr>
                <w:sz w:val="18"/>
                <w:szCs w:val="18"/>
                <w:lang w:eastAsia="zh-CN"/>
              </w:rPr>
              <w:t xml:space="preserve">Leaky </w:t>
            </w:r>
            <w:proofErr w:type="spellStart"/>
            <w:r w:rsidR="00AB7E74">
              <w:rPr>
                <w:sz w:val="18"/>
                <w:szCs w:val="18"/>
                <w:lang w:eastAsia="zh-CN"/>
              </w:rPr>
              <w:t>ReLu</w:t>
            </w:r>
            <w:proofErr w:type="spellEnd"/>
          </w:p>
        </w:tc>
      </w:tr>
      <w:tr w:rsidR="00D2256D" w14:paraId="3C9C4345" w14:textId="77777777" w:rsidTr="00D2256D">
        <w:trPr>
          <w:jc w:val="center"/>
        </w:trPr>
        <w:tc>
          <w:tcPr>
            <w:tcW w:w="3209" w:type="dxa"/>
          </w:tcPr>
          <w:p w14:paraId="473DA0B6" w14:textId="3CBA54D4" w:rsidR="00D2256D" w:rsidRPr="002B2B4C" w:rsidRDefault="00D2256D" w:rsidP="00B2508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2B2B4C">
              <w:rPr>
                <w:sz w:val="18"/>
                <w:szCs w:val="18"/>
                <w:lang w:eastAsia="zh-CN"/>
              </w:rPr>
              <w:t>Dropout</w:t>
            </w:r>
          </w:p>
        </w:tc>
        <w:tc>
          <w:tcPr>
            <w:tcW w:w="3210" w:type="dxa"/>
          </w:tcPr>
          <w:p w14:paraId="224B44D4" w14:textId="037BABA3" w:rsidR="00D2256D" w:rsidRPr="002B2B4C" w:rsidRDefault="00344006" w:rsidP="00B2508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Enable</w:t>
            </w:r>
            <w:r w:rsidR="00724FDA">
              <w:rPr>
                <w:sz w:val="18"/>
                <w:szCs w:val="18"/>
                <w:lang w:eastAsia="zh-CN"/>
              </w:rPr>
              <w:t>d</w:t>
            </w:r>
          </w:p>
        </w:tc>
      </w:tr>
      <w:tr w:rsidR="00D2256D" w14:paraId="0675C7B5" w14:textId="77777777" w:rsidTr="00D2256D">
        <w:trPr>
          <w:jc w:val="center"/>
        </w:trPr>
        <w:tc>
          <w:tcPr>
            <w:tcW w:w="3209" w:type="dxa"/>
          </w:tcPr>
          <w:p w14:paraId="51CD8821" w14:textId="3A742B89" w:rsidR="00D2256D" w:rsidRPr="00C73853" w:rsidRDefault="00D2256D" w:rsidP="00B2508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C73853">
              <w:rPr>
                <w:sz w:val="18"/>
                <w:szCs w:val="18"/>
                <w:lang w:eastAsia="zh-CN"/>
              </w:rPr>
              <w:t xml:space="preserve">Normalisation </w:t>
            </w:r>
          </w:p>
        </w:tc>
        <w:tc>
          <w:tcPr>
            <w:tcW w:w="3210" w:type="dxa"/>
          </w:tcPr>
          <w:p w14:paraId="54EC4090" w14:textId="2E879FBA" w:rsidR="00D2256D" w:rsidRPr="00C73853" w:rsidRDefault="00D2256D" w:rsidP="00B2508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C73853">
              <w:rPr>
                <w:sz w:val="18"/>
                <w:szCs w:val="18"/>
                <w:lang w:eastAsia="zh-CN"/>
              </w:rPr>
              <w:t>Max-</w:t>
            </w:r>
            <w:r w:rsidR="00C10077" w:rsidRPr="00C73853">
              <w:rPr>
                <w:sz w:val="18"/>
                <w:szCs w:val="18"/>
                <w:lang w:eastAsia="zh-CN"/>
              </w:rPr>
              <w:t>M</w:t>
            </w:r>
            <w:r w:rsidRPr="00C73853">
              <w:rPr>
                <w:sz w:val="18"/>
                <w:szCs w:val="18"/>
                <w:lang w:eastAsia="zh-CN"/>
              </w:rPr>
              <w:t>in</w:t>
            </w:r>
            <w:r w:rsidR="00476F03" w:rsidRPr="00C73853">
              <w:rPr>
                <w:sz w:val="18"/>
                <w:szCs w:val="18"/>
                <w:lang w:eastAsia="zh-CN"/>
              </w:rPr>
              <w:t xml:space="preserve">, layer normalization </w:t>
            </w:r>
          </w:p>
        </w:tc>
      </w:tr>
      <w:tr w:rsidR="00D2256D" w14:paraId="2953EFA8" w14:textId="77777777" w:rsidTr="00D2256D">
        <w:trPr>
          <w:jc w:val="center"/>
        </w:trPr>
        <w:tc>
          <w:tcPr>
            <w:tcW w:w="3209" w:type="dxa"/>
          </w:tcPr>
          <w:p w14:paraId="6F7B13BD" w14:textId="15B6FDC4" w:rsidR="00D2256D" w:rsidRPr="002B2B4C" w:rsidRDefault="00D55927" w:rsidP="00B2508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Optimizer</w:t>
            </w:r>
          </w:p>
        </w:tc>
        <w:tc>
          <w:tcPr>
            <w:tcW w:w="3210" w:type="dxa"/>
          </w:tcPr>
          <w:p w14:paraId="5FB12136" w14:textId="0F7C2F2D" w:rsidR="00D2256D" w:rsidRPr="002B2B4C" w:rsidRDefault="00D2256D" w:rsidP="00B2508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2B2B4C">
              <w:rPr>
                <w:sz w:val="18"/>
                <w:szCs w:val="18"/>
                <w:lang w:eastAsia="zh-CN"/>
              </w:rPr>
              <w:t>Adam</w:t>
            </w:r>
            <w:r w:rsidR="00443521">
              <w:rPr>
                <w:sz w:val="18"/>
                <w:szCs w:val="18"/>
                <w:lang w:eastAsia="zh-CN"/>
              </w:rPr>
              <w:t>/S</w:t>
            </w:r>
            <w:r w:rsidR="00F47806">
              <w:rPr>
                <w:sz w:val="18"/>
                <w:szCs w:val="18"/>
                <w:lang w:eastAsia="zh-CN"/>
              </w:rPr>
              <w:t>G</w:t>
            </w:r>
            <w:r w:rsidR="001005F1">
              <w:rPr>
                <w:sz w:val="18"/>
                <w:szCs w:val="18"/>
                <w:lang w:eastAsia="zh-CN"/>
              </w:rPr>
              <w:t>D</w:t>
            </w:r>
          </w:p>
        </w:tc>
      </w:tr>
      <w:tr w:rsidR="00406C54" w14:paraId="04AF25C4" w14:textId="77777777" w:rsidTr="00D2256D">
        <w:trPr>
          <w:jc w:val="center"/>
        </w:trPr>
        <w:tc>
          <w:tcPr>
            <w:tcW w:w="3209" w:type="dxa"/>
          </w:tcPr>
          <w:p w14:paraId="2E09CEFA" w14:textId="10501430" w:rsidR="00406C54" w:rsidRPr="002B2B4C" w:rsidRDefault="00406C54" w:rsidP="00406C5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2B2B4C">
              <w:rPr>
                <w:sz w:val="18"/>
                <w:szCs w:val="18"/>
                <w:lang w:eastAsia="zh-CN"/>
              </w:rPr>
              <w:t>Mini-batch size</w:t>
            </w:r>
          </w:p>
        </w:tc>
        <w:tc>
          <w:tcPr>
            <w:tcW w:w="3210" w:type="dxa"/>
          </w:tcPr>
          <w:p w14:paraId="4956094A" w14:textId="0D85E40D" w:rsidR="00406C54" w:rsidRPr="002B2B4C" w:rsidRDefault="00406C54" w:rsidP="00406C5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400D2C">
              <w:rPr>
                <w:sz w:val="18"/>
                <w:szCs w:val="18"/>
                <w:lang w:eastAsia="zh-CN"/>
              </w:rPr>
              <w:t>200</w:t>
            </w:r>
          </w:p>
        </w:tc>
      </w:tr>
      <w:tr w:rsidR="00406C54" w14:paraId="048E1507" w14:textId="77777777" w:rsidTr="00D2256D">
        <w:trPr>
          <w:jc w:val="center"/>
        </w:trPr>
        <w:tc>
          <w:tcPr>
            <w:tcW w:w="3209" w:type="dxa"/>
          </w:tcPr>
          <w:p w14:paraId="4E48876D" w14:textId="46181BD0" w:rsidR="00406C54" w:rsidRPr="002B2B4C" w:rsidRDefault="00406C54" w:rsidP="00406C5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2B2B4C">
              <w:rPr>
                <w:sz w:val="18"/>
                <w:szCs w:val="18"/>
                <w:lang w:eastAsia="zh-CN"/>
              </w:rPr>
              <w:t>Number of Epochs</w:t>
            </w:r>
          </w:p>
        </w:tc>
        <w:tc>
          <w:tcPr>
            <w:tcW w:w="3210" w:type="dxa"/>
          </w:tcPr>
          <w:p w14:paraId="4F80356A" w14:textId="2F472A1B" w:rsidR="00406C54" w:rsidRPr="002B2B4C" w:rsidRDefault="00406C54" w:rsidP="00406C5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400D2C">
              <w:rPr>
                <w:sz w:val="18"/>
                <w:szCs w:val="18"/>
                <w:lang w:eastAsia="zh-CN"/>
              </w:rPr>
              <w:t>100</w:t>
            </w:r>
            <w:r w:rsidR="00FD1CE4">
              <w:rPr>
                <w:sz w:val="18"/>
                <w:szCs w:val="18"/>
                <w:lang w:eastAsia="zh-CN"/>
              </w:rPr>
              <w:t>-600</w:t>
            </w:r>
          </w:p>
        </w:tc>
      </w:tr>
      <w:tr w:rsidR="00406C54" w14:paraId="696EB669" w14:textId="77777777" w:rsidTr="00D2256D">
        <w:trPr>
          <w:jc w:val="center"/>
        </w:trPr>
        <w:tc>
          <w:tcPr>
            <w:tcW w:w="3209" w:type="dxa"/>
          </w:tcPr>
          <w:p w14:paraId="59C96823" w14:textId="41BE262B" w:rsidR="00406C54" w:rsidRPr="002B2B4C" w:rsidRDefault="00406C54" w:rsidP="00406C5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2B2B4C">
              <w:rPr>
                <w:sz w:val="18"/>
                <w:szCs w:val="18"/>
                <w:lang w:eastAsia="zh-CN"/>
              </w:rPr>
              <w:t>Learning rate</w:t>
            </w:r>
          </w:p>
        </w:tc>
        <w:tc>
          <w:tcPr>
            <w:tcW w:w="3210" w:type="dxa"/>
          </w:tcPr>
          <w:p w14:paraId="1EACE234" w14:textId="0E7A36F2" w:rsidR="00406C54" w:rsidRPr="002B2B4C" w:rsidRDefault="001B753F" w:rsidP="00406C5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Fixed </w:t>
            </w:r>
            <w:r w:rsidR="00434E3B">
              <w:rPr>
                <w:sz w:val="18"/>
                <w:szCs w:val="18"/>
                <w:lang w:eastAsia="zh-CN"/>
              </w:rPr>
              <w:t xml:space="preserve">or </w:t>
            </w:r>
            <w:r w:rsidR="002B0BFD">
              <w:rPr>
                <w:sz w:val="18"/>
                <w:szCs w:val="18"/>
                <w:lang w:eastAsia="zh-CN"/>
              </w:rPr>
              <w:t>LR scheduler</w:t>
            </w:r>
          </w:p>
        </w:tc>
      </w:tr>
      <w:tr w:rsidR="002E2AFD" w14:paraId="347A597B" w14:textId="77777777" w:rsidTr="00D2256D">
        <w:trPr>
          <w:jc w:val="center"/>
        </w:trPr>
        <w:tc>
          <w:tcPr>
            <w:tcW w:w="3209" w:type="dxa"/>
          </w:tcPr>
          <w:p w14:paraId="1B5794AB" w14:textId="33FD18A6" w:rsidR="002E2AFD" w:rsidRPr="002B2B4C" w:rsidRDefault="002E2AFD" w:rsidP="00406C5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Residual connection</w:t>
            </w:r>
            <w:r w:rsidR="00D970BC">
              <w:rPr>
                <w:sz w:val="18"/>
                <w:szCs w:val="18"/>
                <w:lang w:eastAsia="zh-CN"/>
              </w:rPr>
              <w:t>s</w:t>
            </w:r>
          </w:p>
        </w:tc>
        <w:tc>
          <w:tcPr>
            <w:tcW w:w="3210" w:type="dxa"/>
          </w:tcPr>
          <w:p w14:paraId="09EF180D" w14:textId="5340FFC4" w:rsidR="002E2AFD" w:rsidRPr="008F1924" w:rsidRDefault="007A2657" w:rsidP="00406C5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Enabled</w:t>
            </w:r>
          </w:p>
        </w:tc>
      </w:tr>
    </w:tbl>
    <w:p w14:paraId="1B240BFD" w14:textId="5BC1841D" w:rsidR="00FE5A73" w:rsidRPr="00CC16AA" w:rsidRDefault="00FE5A73" w:rsidP="0012774A">
      <w:pPr>
        <w:jc w:val="center"/>
        <w:rPr>
          <w:lang w:val="en-US" w:eastAsia="en-GB"/>
        </w:rPr>
      </w:pPr>
      <w:r w:rsidRPr="00CC16AA">
        <w:rPr>
          <w:rFonts w:hint="eastAsia"/>
          <w:lang w:val="en-US" w:eastAsia="en-GB"/>
        </w:rPr>
        <w:t>Note:</w:t>
      </w:r>
      <w:r w:rsidRPr="00CC16AA">
        <w:rPr>
          <w:lang w:val="en-US" w:eastAsia="en-GB"/>
        </w:rPr>
        <w:tab/>
      </w:r>
      <w:r>
        <w:rPr>
          <w:lang w:val="en-US" w:eastAsia="en-GB"/>
        </w:rPr>
        <w:t xml:space="preserve">Some </w:t>
      </w:r>
      <w:r w:rsidR="00143A3F">
        <w:rPr>
          <w:lang w:val="en-US" w:eastAsia="en-GB"/>
        </w:rPr>
        <w:t xml:space="preserve">of the </w:t>
      </w:r>
      <w:r>
        <w:rPr>
          <w:lang w:val="en-US" w:eastAsia="en-GB"/>
        </w:rPr>
        <w:t xml:space="preserve">ML model parameters are </w:t>
      </w:r>
      <w:r w:rsidR="00143A3F">
        <w:rPr>
          <w:lang w:val="en-US" w:eastAsia="en-GB"/>
        </w:rPr>
        <w:t>fine-</w:t>
      </w:r>
      <w:r>
        <w:rPr>
          <w:lang w:val="en-US" w:eastAsia="en-GB"/>
        </w:rPr>
        <w:t xml:space="preserve">tuned </w:t>
      </w:r>
      <w:r w:rsidR="00143A3F">
        <w:rPr>
          <w:lang w:val="en-US" w:eastAsia="en-GB"/>
        </w:rPr>
        <w:t>during</w:t>
      </w:r>
      <w:r>
        <w:rPr>
          <w:lang w:val="en-US" w:eastAsia="en-GB"/>
        </w:rPr>
        <w:t xml:space="preserve"> the </w:t>
      </w:r>
      <w:r w:rsidR="00143A3F">
        <w:rPr>
          <w:lang w:val="en-US" w:eastAsia="en-GB"/>
        </w:rPr>
        <w:t>training</w:t>
      </w:r>
      <w:r>
        <w:rPr>
          <w:lang w:val="en-US" w:eastAsia="en-GB"/>
        </w:rPr>
        <w:t>.</w:t>
      </w:r>
    </w:p>
    <w:p w14:paraId="5BB4A3A3" w14:textId="77777777" w:rsidR="00D71E33" w:rsidRDefault="00D71E33" w:rsidP="00215153">
      <w:pPr>
        <w:rPr>
          <w:lang w:val="en-US" w:eastAsia="en-GB"/>
        </w:rPr>
      </w:pPr>
    </w:p>
    <w:p w14:paraId="6C8057ED" w14:textId="07FD6262" w:rsidR="00D71E33" w:rsidRPr="009E45DA" w:rsidRDefault="00D71E33" w:rsidP="00D71E33">
      <w:pPr>
        <w:pStyle w:val="Heading4"/>
        <w:rPr>
          <w:lang w:val="en-US"/>
        </w:rPr>
      </w:pPr>
      <w:r>
        <w:rPr>
          <w:lang w:val="en-US"/>
        </w:rPr>
        <w:t>Baseline assumption</w:t>
      </w:r>
    </w:p>
    <w:p w14:paraId="1EB40A31" w14:textId="36A5C999" w:rsidR="0080425C" w:rsidRPr="001811D5" w:rsidRDefault="001811D5" w:rsidP="00661BF5">
      <w:pPr>
        <w:jc w:val="both"/>
        <w:rPr>
          <w:lang w:val="en-US"/>
        </w:rPr>
      </w:pPr>
      <w:r w:rsidRPr="001811D5">
        <w:rPr>
          <w:lang w:val="en-US"/>
        </w:rPr>
        <w:t>The performance of the ML</w:t>
      </w:r>
      <w:r w:rsidR="000B2866">
        <w:rPr>
          <w:lang w:val="en-US"/>
        </w:rPr>
        <w:t>-</w:t>
      </w:r>
      <w:r w:rsidRPr="001811D5">
        <w:rPr>
          <w:lang w:val="en-US"/>
        </w:rPr>
        <w:t>based algorithm is compared to that of a state-of-the-art baseline</w:t>
      </w:r>
      <w:r w:rsidR="00B35FE4">
        <w:rPr>
          <w:lang w:val="en-US"/>
        </w:rPr>
        <w:t xml:space="preserve"> considering the KPIs</w:t>
      </w:r>
      <w:r w:rsidR="002E5F6D">
        <w:rPr>
          <w:lang w:val="en-US"/>
        </w:rPr>
        <w:t xml:space="preserve"> indicated in </w:t>
      </w:r>
      <w:r w:rsidR="002E5F6D" w:rsidRPr="00661BF5">
        <w:rPr>
          <w:lang w:val="en-US"/>
        </w:rPr>
        <w:fldChar w:fldCharType="begin"/>
      </w:r>
      <w:r w:rsidR="002E5F6D" w:rsidRPr="00661BF5">
        <w:rPr>
          <w:lang w:val="en-US"/>
        </w:rPr>
        <w:instrText xml:space="preserve"> REF _Ref101387491 \h </w:instrText>
      </w:r>
      <w:r w:rsidR="00661BF5">
        <w:rPr>
          <w:lang w:val="en-US"/>
        </w:rPr>
        <w:instrText xml:space="preserve"> \* MERGEFORMAT </w:instrText>
      </w:r>
      <w:r w:rsidR="002E5F6D" w:rsidRPr="00661BF5">
        <w:rPr>
          <w:lang w:val="en-US"/>
        </w:rPr>
      </w:r>
      <w:r w:rsidR="002E5F6D" w:rsidRPr="00661BF5">
        <w:rPr>
          <w:lang w:val="en-US"/>
        </w:rPr>
        <w:fldChar w:fldCharType="separate"/>
      </w:r>
      <w:r w:rsidR="00EB6400" w:rsidRPr="00661BF5">
        <w:t xml:space="preserve">Table </w:t>
      </w:r>
      <w:r w:rsidR="00EB6400" w:rsidRPr="00661BF5">
        <w:rPr>
          <w:noProof/>
        </w:rPr>
        <w:t>2.1</w:t>
      </w:r>
      <w:r w:rsidR="00EB6400" w:rsidRPr="00661BF5">
        <w:noBreakHyphen/>
      </w:r>
      <w:r w:rsidR="00EB6400" w:rsidRPr="00661BF5">
        <w:rPr>
          <w:noProof/>
        </w:rPr>
        <w:t>1</w:t>
      </w:r>
      <w:r w:rsidR="002E5F6D" w:rsidRPr="00661BF5">
        <w:rPr>
          <w:lang w:val="en-US"/>
        </w:rPr>
        <w:fldChar w:fldCharType="end"/>
      </w:r>
      <w:r w:rsidRPr="00661BF5">
        <w:rPr>
          <w:lang w:val="en-US"/>
        </w:rPr>
        <w:t>.</w:t>
      </w:r>
      <w:r w:rsidRPr="001811D5">
        <w:rPr>
          <w:lang w:val="en-US"/>
        </w:rPr>
        <w:t xml:space="preserve"> The baseline specific for spatial domain beam prediction </w:t>
      </w:r>
      <w:r w:rsidR="000B2866">
        <w:rPr>
          <w:lang w:val="en-US"/>
        </w:rPr>
        <w:t>is</w:t>
      </w:r>
      <w:r w:rsidRPr="001811D5">
        <w:rPr>
          <w:lang w:val="en-US"/>
        </w:rPr>
        <w:t xml:space="preserve"> detailed in </w:t>
      </w:r>
      <w:r w:rsidRPr="001811D5">
        <w:rPr>
          <w:lang w:val="en-US"/>
        </w:rPr>
        <w:fldChar w:fldCharType="begin"/>
      </w:r>
      <w:r w:rsidRPr="001811D5">
        <w:rPr>
          <w:lang w:val="en-US"/>
        </w:rPr>
        <w:instrText xml:space="preserve"> REF _Ref101387235 \h  \* MERGEFORMAT </w:instrText>
      </w:r>
      <w:r w:rsidRPr="001811D5">
        <w:rPr>
          <w:lang w:val="en-US"/>
        </w:rPr>
      </w:r>
      <w:r w:rsidRPr="001811D5">
        <w:rPr>
          <w:lang w:val="en-US"/>
        </w:rPr>
        <w:fldChar w:fldCharType="separate"/>
      </w:r>
      <w:r w:rsidR="0004197D" w:rsidRPr="0080425C">
        <w:t xml:space="preserve">Table </w:t>
      </w:r>
      <w:r w:rsidR="0004197D">
        <w:rPr>
          <w:noProof/>
        </w:rPr>
        <w:t>2.2</w:t>
      </w:r>
      <w:r w:rsidR="0004197D">
        <w:rPr>
          <w:noProof/>
        </w:rPr>
        <w:noBreakHyphen/>
        <w:t>2</w:t>
      </w:r>
      <w:r w:rsidRPr="001811D5">
        <w:rPr>
          <w:lang w:val="en-US"/>
        </w:rPr>
        <w:fldChar w:fldCharType="end"/>
      </w:r>
      <w:r w:rsidRPr="001811D5">
        <w:rPr>
          <w:lang w:val="en-US"/>
        </w:rPr>
        <w:t xml:space="preserve"> where a list of different alternatives and their descriptions is provided. </w:t>
      </w:r>
    </w:p>
    <w:p w14:paraId="3D16AB7C" w14:textId="497C275B" w:rsidR="000455B8" w:rsidRDefault="0080425C">
      <w:pPr>
        <w:pStyle w:val="Caption"/>
        <w:keepNext/>
        <w:jc w:val="center"/>
        <w:rPr>
          <w:lang w:val="en-US" w:eastAsia="en-GB"/>
        </w:rPr>
      </w:pPr>
      <w:bookmarkStart w:id="8" w:name="_Ref101387235"/>
      <w:r w:rsidRPr="0080425C"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2.2</w:t>
      </w:r>
      <w:r w:rsidR="00A7510F">
        <w:fldChar w:fldCharType="end"/>
      </w:r>
      <w:r w:rsidR="00A7510F">
        <w:noBreakHyphen/>
      </w:r>
      <w:r w:rsidR="000455B8">
        <w:fldChar w:fldCharType="begin"/>
      </w:r>
      <w:r w:rsidR="000455B8">
        <w:instrText xml:space="preserve"> SEQ Table \* ARABIC \s 2 </w:instrText>
      </w:r>
      <w:r w:rsidR="000455B8">
        <w:fldChar w:fldCharType="separate"/>
      </w:r>
      <w:r w:rsidR="00EB6400">
        <w:rPr>
          <w:noProof/>
        </w:rPr>
        <w:t>2</w:t>
      </w:r>
      <w:r w:rsidR="000455B8">
        <w:fldChar w:fldCharType="end"/>
      </w:r>
      <w:bookmarkEnd w:id="8"/>
      <w:r w:rsidRPr="0080425C">
        <w:t>:</w:t>
      </w:r>
      <w:r w:rsidRPr="0080425C">
        <w:rPr>
          <w:lang w:val="en-US" w:eastAsia="en-GB"/>
        </w:rPr>
        <w:t xml:space="preserve"> Baseline for Spatial Domain Beam Prediction</w:t>
      </w:r>
      <w:r>
        <w:rPr>
          <w:lang w:val="en-US" w:eastAsia="en-GB"/>
        </w:rPr>
        <w:t>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952"/>
        <w:gridCol w:w="3953"/>
      </w:tblGrid>
      <w:tr w:rsidR="00100CF0" w:rsidRPr="0080425C" w14:paraId="0779C560" w14:textId="77777777" w:rsidTr="00B75A13">
        <w:trPr>
          <w:trHeight w:val="201"/>
          <w:jc w:val="center"/>
        </w:trPr>
        <w:tc>
          <w:tcPr>
            <w:tcW w:w="3952" w:type="dxa"/>
          </w:tcPr>
          <w:p w14:paraId="1558CA61" w14:textId="77777777" w:rsidR="00100CF0" w:rsidRPr="001B29E1" w:rsidRDefault="00100CF0" w:rsidP="001B29E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Method</w:t>
            </w:r>
          </w:p>
        </w:tc>
        <w:tc>
          <w:tcPr>
            <w:tcW w:w="3953" w:type="dxa"/>
          </w:tcPr>
          <w:p w14:paraId="0A58B08D" w14:textId="77777777" w:rsidR="00100CF0" w:rsidRPr="001B29E1" w:rsidRDefault="00100CF0" w:rsidP="001B29E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D</w:t>
            </w:r>
            <w:r w:rsidRPr="001B29E1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escription</w:t>
            </w:r>
          </w:p>
        </w:tc>
      </w:tr>
      <w:tr w:rsidR="00100CF0" w:rsidRPr="0080425C" w14:paraId="7F426F1D" w14:textId="77777777" w:rsidTr="00B75A13">
        <w:trPr>
          <w:trHeight w:val="201"/>
          <w:jc w:val="center"/>
        </w:trPr>
        <w:tc>
          <w:tcPr>
            <w:tcW w:w="3952" w:type="dxa"/>
          </w:tcPr>
          <w:p w14:paraId="2C697C28" w14:textId="77777777" w:rsidR="00100CF0" w:rsidRPr="001B29E1" w:rsidRDefault="00100CF0" w:rsidP="001B29E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1B29E1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Alt</w:t>
            </w:r>
            <w:r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ernative </w:t>
            </w:r>
            <w:r w:rsidRPr="001B29E1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1</w:t>
            </w:r>
          </w:p>
        </w:tc>
        <w:tc>
          <w:tcPr>
            <w:tcW w:w="3953" w:type="dxa"/>
          </w:tcPr>
          <w:p w14:paraId="65CCDCE0" w14:textId="77777777" w:rsidR="00100CF0" w:rsidRPr="001B29E1" w:rsidRDefault="00100CF0" w:rsidP="001B29E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1B29E1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UE measures 64 CSI-RS resources</w:t>
            </w:r>
          </w:p>
        </w:tc>
      </w:tr>
      <w:tr w:rsidR="00100CF0" w:rsidRPr="0080425C" w14:paraId="390BB83A" w14:textId="77777777" w:rsidTr="00B75A13">
        <w:trPr>
          <w:trHeight w:val="393"/>
          <w:jc w:val="center"/>
        </w:trPr>
        <w:tc>
          <w:tcPr>
            <w:tcW w:w="3952" w:type="dxa"/>
          </w:tcPr>
          <w:p w14:paraId="32ADA166" w14:textId="447AD946" w:rsidR="00100CF0" w:rsidRPr="001B29E1" w:rsidRDefault="00100CF0" w:rsidP="001B29E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Alt</w:t>
            </w:r>
            <w:r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ernative 2</w:t>
            </w:r>
          </w:p>
        </w:tc>
        <w:tc>
          <w:tcPr>
            <w:tcW w:w="3953" w:type="dxa"/>
          </w:tcPr>
          <w:p w14:paraId="4A159541" w14:textId="26D5E09C" w:rsidR="00100CF0" w:rsidRPr="001B29E1" w:rsidRDefault="00100CF0" w:rsidP="001B29E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1B29E1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UE measures </w:t>
            </w:r>
            <w:r w:rsidR="001E3616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a subset of</w:t>
            </w:r>
            <w:r w:rsidRPr="001B29E1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CSI-RS resources</w:t>
            </w:r>
            <w:r w:rsidR="001E3616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with size</w:t>
            </w:r>
            <w:r w:rsidR="00532D32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s</w:t>
            </w:r>
            <w:r w:rsidR="001E3616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 w:rsidR="00384CE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{</w:t>
            </w:r>
            <w:r w:rsidR="000707A7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8</w:t>
            </w:r>
            <w:r w:rsidR="00384CE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,</w:t>
            </w:r>
            <w:r w:rsidR="000707A7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16 or 32</w:t>
            </w:r>
            <w:r w:rsidR="00384CE9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}</w:t>
            </w:r>
          </w:p>
        </w:tc>
      </w:tr>
      <w:tr w:rsidR="00100CF0" w:rsidRPr="0080425C" w14:paraId="09398543" w14:textId="77777777" w:rsidTr="00B75A13">
        <w:trPr>
          <w:trHeight w:val="201"/>
          <w:jc w:val="center"/>
        </w:trPr>
        <w:tc>
          <w:tcPr>
            <w:tcW w:w="3952" w:type="dxa"/>
          </w:tcPr>
          <w:p w14:paraId="11A76C34" w14:textId="49BA46FE" w:rsidR="00100CF0" w:rsidRPr="001B29E1" w:rsidRDefault="00100CF0" w:rsidP="001B29E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Alt</w:t>
            </w:r>
            <w:r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ernative </w:t>
            </w:r>
            <w:r w:rsidDel="0080425C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3</w:t>
            </w:r>
          </w:p>
        </w:tc>
        <w:tc>
          <w:tcPr>
            <w:tcW w:w="3953" w:type="dxa"/>
          </w:tcPr>
          <w:p w14:paraId="5EEEC647" w14:textId="2FD90F96" w:rsidR="00100CF0" w:rsidRPr="001B29E1" w:rsidRDefault="00100CF0" w:rsidP="001B29E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1B29E1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UE measures 16 SSB resources</w:t>
            </w:r>
          </w:p>
        </w:tc>
      </w:tr>
    </w:tbl>
    <w:p w14:paraId="3523B95E" w14:textId="77777777" w:rsidR="001B29E1" w:rsidRDefault="001B29E1" w:rsidP="002E5F6D">
      <w:pPr>
        <w:rPr>
          <w:lang w:val="en-US" w:eastAsia="en-GB"/>
        </w:rPr>
      </w:pPr>
    </w:p>
    <w:p w14:paraId="53D23BAF" w14:textId="3537B4E6" w:rsidR="002E5F6D" w:rsidRDefault="0080425C" w:rsidP="002E5F6D">
      <w:pPr>
        <w:rPr>
          <w:lang w:val="en-US" w:eastAsia="en-GB"/>
        </w:rPr>
      </w:pPr>
      <w:r w:rsidRPr="00CC16AA">
        <w:rPr>
          <w:rFonts w:hint="eastAsia"/>
          <w:lang w:val="en-US" w:eastAsia="en-GB"/>
        </w:rPr>
        <w:t>Note</w:t>
      </w:r>
      <w:r>
        <w:rPr>
          <w:lang w:val="en-US" w:eastAsia="en-GB"/>
        </w:rPr>
        <w:t>s</w:t>
      </w:r>
      <w:r w:rsidRPr="00CC16AA">
        <w:rPr>
          <w:rFonts w:hint="eastAsia"/>
          <w:lang w:val="en-US" w:eastAsia="en-GB"/>
        </w:rPr>
        <w:t>:</w:t>
      </w:r>
      <w:r w:rsidRPr="00CC16AA">
        <w:rPr>
          <w:lang w:val="en-US" w:eastAsia="en-GB"/>
        </w:rPr>
        <w:tab/>
      </w:r>
      <w:r w:rsidR="002E5F6D">
        <w:rPr>
          <w:lang w:val="en-US" w:eastAsia="en-GB"/>
        </w:rPr>
        <w:t>We consider t</w:t>
      </w:r>
      <w:r w:rsidR="002E5F6D" w:rsidRPr="0080425C">
        <w:rPr>
          <w:lang w:val="en-US" w:eastAsia="en-GB"/>
        </w:rPr>
        <w:t xml:space="preserve">he transmission of reference signals on SSB or CSI-RS resources for one or more </w:t>
      </w:r>
      <w:proofErr w:type="spellStart"/>
      <w:r w:rsidR="002E5F6D" w:rsidRPr="0080425C">
        <w:rPr>
          <w:lang w:val="en-US" w:eastAsia="en-GB"/>
        </w:rPr>
        <w:t>gNB</w:t>
      </w:r>
      <w:proofErr w:type="spellEnd"/>
      <w:r w:rsidR="002E5F6D" w:rsidRPr="0080425C">
        <w:rPr>
          <w:lang w:val="en-US" w:eastAsia="en-GB"/>
        </w:rPr>
        <w:t xml:space="preserve"> </w:t>
      </w:r>
      <w:r w:rsidR="002E5F6D">
        <w:rPr>
          <w:lang w:val="en-US" w:eastAsia="en-GB"/>
        </w:rPr>
        <w:t>transmitter (Tx)</w:t>
      </w:r>
      <w:r w:rsidR="002E5F6D" w:rsidRPr="0080425C">
        <w:rPr>
          <w:lang w:val="en-US" w:eastAsia="en-GB"/>
        </w:rPr>
        <w:t xml:space="preserve"> beams. The </w:t>
      </w:r>
      <w:r w:rsidR="002E5F6D">
        <w:rPr>
          <w:lang w:val="en-US" w:eastAsia="en-GB"/>
        </w:rPr>
        <w:t>UE</w:t>
      </w:r>
      <w:r w:rsidR="002E5F6D" w:rsidRPr="0080425C">
        <w:rPr>
          <w:lang w:val="en-US" w:eastAsia="en-GB"/>
        </w:rPr>
        <w:t xml:space="preserve"> measures and reports the RSRP measurement to the </w:t>
      </w:r>
      <w:proofErr w:type="spellStart"/>
      <w:r w:rsidR="002E5F6D" w:rsidRPr="0080425C">
        <w:rPr>
          <w:lang w:val="en-US" w:eastAsia="en-GB"/>
        </w:rPr>
        <w:t>gNB</w:t>
      </w:r>
      <w:proofErr w:type="spellEnd"/>
      <w:r w:rsidR="002E5F6D" w:rsidRPr="0080425C">
        <w:rPr>
          <w:lang w:val="en-US" w:eastAsia="en-GB"/>
        </w:rPr>
        <w:t xml:space="preserve">. </w:t>
      </w:r>
      <w:r w:rsidR="002E5F6D">
        <w:rPr>
          <w:lang w:val="en-US" w:eastAsia="en-GB"/>
        </w:rPr>
        <w:t xml:space="preserve">We consider 64 CSI-RS resources used for measuring the </w:t>
      </w:r>
      <w:proofErr w:type="spellStart"/>
      <w:r w:rsidR="002E5F6D">
        <w:rPr>
          <w:lang w:val="en-US" w:eastAsia="en-GB"/>
        </w:rPr>
        <w:t>gNB</w:t>
      </w:r>
      <w:proofErr w:type="spellEnd"/>
      <w:r w:rsidR="002E5F6D">
        <w:rPr>
          <w:lang w:val="en-US" w:eastAsia="en-GB"/>
        </w:rPr>
        <w:t xml:space="preserve"> Tx narrow beams and 16 SSB resources are used for measuring the </w:t>
      </w:r>
      <w:proofErr w:type="spellStart"/>
      <w:r w:rsidR="002E5F6D">
        <w:rPr>
          <w:lang w:val="en-US" w:eastAsia="en-GB"/>
        </w:rPr>
        <w:t>gNB</w:t>
      </w:r>
      <w:proofErr w:type="spellEnd"/>
      <w:r w:rsidR="002E5F6D">
        <w:rPr>
          <w:lang w:val="en-US" w:eastAsia="en-GB"/>
        </w:rPr>
        <w:t xml:space="preserve"> Tx wide beams.</w:t>
      </w:r>
    </w:p>
    <w:p w14:paraId="15E26A7A" w14:textId="77777777" w:rsidR="0066260E" w:rsidRDefault="0066260E" w:rsidP="0080425C">
      <w:pPr>
        <w:rPr>
          <w:lang w:val="en-US" w:eastAsia="en-GB"/>
        </w:rPr>
      </w:pPr>
    </w:p>
    <w:p w14:paraId="5973E919" w14:textId="77777777" w:rsidR="007622EC" w:rsidRPr="009E45DA" w:rsidRDefault="007622EC" w:rsidP="007622EC">
      <w:pPr>
        <w:pStyle w:val="Heading4"/>
        <w:rPr>
          <w:lang w:val="en-US"/>
        </w:rPr>
      </w:pPr>
      <w:r w:rsidRPr="009E45DA">
        <w:rPr>
          <w:lang w:val="en-US"/>
        </w:rPr>
        <w:t xml:space="preserve">Simulation Results </w:t>
      </w:r>
    </w:p>
    <w:p w14:paraId="38A88C3C" w14:textId="510D89AC" w:rsidR="003F4E74" w:rsidRDefault="002E5F6D">
      <w:pPr>
        <w:jc w:val="both"/>
        <w:rPr>
          <w:lang w:val="en-US" w:eastAsia="en-GB"/>
        </w:rPr>
      </w:pPr>
      <w:r>
        <w:rPr>
          <w:lang w:val="en-US" w:eastAsia="en-GB"/>
        </w:rPr>
        <w:t xml:space="preserve">The ML model </w:t>
      </w:r>
      <w:r w:rsidR="00C527F1">
        <w:rPr>
          <w:lang w:val="en-US" w:eastAsia="en-GB"/>
        </w:rPr>
        <w:t>performance</w:t>
      </w:r>
      <w:r>
        <w:rPr>
          <w:lang w:val="en-US" w:eastAsia="en-GB"/>
        </w:rPr>
        <w:t xml:space="preserve"> for spatial domain beam prediction can be found in </w:t>
      </w:r>
      <w:r>
        <w:rPr>
          <w:lang w:val="en-US" w:eastAsia="en-GB"/>
        </w:rPr>
        <w:fldChar w:fldCharType="begin"/>
      </w:r>
      <w:r>
        <w:rPr>
          <w:lang w:val="en-US" w:eastAsia="en-GB"/>
        </w:rPr>
        <w:instrText xml:space="preserve"> REF _Ref101390528 \h </w:instrText>
      </w:r>
      <w:r w:rsidR="0076196E">
        <w:rPr>
          <w:lang w:val="en-US" w:eastAsia="en-GB"/>
        </w:rPr>
        <w:instrText xml:space="preserve"> \* MERGEFORMAT </w:instrText>
      </w:r>
      <w:r>
        <w:rPr>
          <w:lang w:val="en-US" w:eastAsia="en-GB"/>
        </w:rPr>
      </w:r>
      <w:r>
        <w:rPr>
          <w:lang w:val="en-US" w:eastAsia="en-GB"/>
        </w:rPr>
        <w:fldChar w:fldCharType="separate"/>
      </w:r>
      <w:r w:rsidR="00F4168E">
        <w:t xml:space="preserve">Table </w:t>
      </w:r>
      <w:r w:rsidR="00F4168E">
        <w:rPr>
          <w:noProof/>
        </w:rPr>
        <w:t>2.2</w:t>
      </w:r>
      <w:r w:rsidR="00F4168E">
        <w:rPr>
          <w:noProof/>
        </w:rPr>
        <w:noBreakHyphen/>
        <w:t>3</w:t>
      </w:r>
      <w:r>
        <w:rPr>
          <w:lang w:val="en-US" w:eastAsia="en-GB"/>
        </w:rPr>
        <w:fldChar w:fldCharType="end"/>
      </w:r>
      <w:r w:rsidR="001F06D4">
        <w:rPr>
          <w:lang w:val="en-US" w:eastAsia="en-GB"/>
        </w:rPr>
        <w:t>,</w:t>
      </w:r>
      <w:r>
        <w:rPr>
          <w:lang w:val="en-US" w:eastAsia="en-GB"/>
        </w:rPr>
        <w:t xml:space="preserve"> </w:t>
      </w:r>
      <w:r>
        <w:rPr>
          <w:lang w:val="en-US" w:eastAsia="en-GB"/>
        </w:rPr>
        <w:fldChar w:fldCharType="begin"/>
      </w:r>
      <w:r>
        <w:rPr>
          <w:lang w:val="en-US" w:eastAsia="en-GB"/>
        </w:rPr>
        <w:instrText xml:space="preserve"> REF _Ref101392066 \h </w:instrText>
      </w:r>
      <w:r w:rsidR="0076196E">
        <w:rPr>
          <w:lang w:val="en-US" w:eastAsia="en-GB"/>
        </w:rPr>
        <w:instrText xml:space="preserve"> \* MERGEFORMAT </w:instrText>
      </w:r>
      <w:r>
        <w:rPr>
          <w:lang w:val="en-US" w:eastAsia="en-GB"/>
        </w:rPr>
      </w:r>
      <w:r>
        <w:rPr>
          <w:lang w:val="en-US" w:eastAsia="en-GB"/>
        </w:rPr>
        <w:fldChar w:fldCharType="separate"/>
      </w:r>
      <w:r w:rsidR="00EB6400">
        <w:t xml:space="preserve">Figure </w:t>
      </w:r>
      <w:r w:rsidR="00EB6400">
        <w:rPr>
          <w:noProof/>
        </w:rPr>
        <w:t>2.2</w:t>
      </w:r>
      <w:r w:rsidR="00EB6400">
        <w:rPr>
          <w:noProof/>
        </w:rPr>
        <w:noBreakHyphen/>
        <w:t>1</w:t>
      </w:r>
      <w:r>
        <w:rPr>
          <w:lang w:val="en-US" w:eastAsia="en-GB"/>
        </w:rPr>
        <w:fldChar w:fldCharType="end"/>
      </w:r>
      <w:r>
        <w:rPr>
          <w:lang w:val="en-US" w:eastAsia="en-GB"/>
        </w:rPr>
        <w:t xml:space="preserve"> and </w:t>
      </w:r>
      <w:r>
        <w:rPr>
          <w:lang w:val="en-US" w:eastAsia="en-GB"/>
        </w:rPr>
        <w:fldChar w:fldCharType="begin"/>
      </w:r>
      <w:r>
        <w:rPr>
          <w:lang w:val="en-US" w:eastAsia="en-GB"/>
        </w:rPr>
        <w:instrText xml:space="preserve"> REF _Ref101391615 \h </w:instrText>
      </w:r>
      <w:r w:rsidR="0076196E">
        <w:rPr>
          <w:lang w:val="en-US" w:eastAsia="en-GB"/>
        </w:rPr>
        <w:instrText xml:space="preserve"> \* MERGEFORMAT </w:instrText>
      </w:r>
      <w:r>
        <w:rPr>
          <w:lang w:val="en-US" w:eastAsia="en-GB"/>
        </w:rPr>
      </w:r>
      <w:r>
        <w:rPr>
          <w:lang w:val="en-US" w:eastAsia="en-GB"/>
        </w:rPr>
        <w:fldChar w:fldCharType="separate"/>
      </w:r>
      <w:r w:rsidR="00EB6400">
        <w:t xml:space="preserve">Figure </w:t>
      </w:r>
      <w:r w:rsidR="00EB6400">
        <w:rPr>
          <w:noProof/>
        </w:rPr>
        <w:t>2.2</w:t>
      </w:r>
      <w:r w:rsidR="00EB6400">
        <w:rPr>
          <w:noProof/>
        </w:rPr>
        <w:noBreakHyphen/>
        <w:t>2</w:t>
      </w:r>
      <w:r>
        <w:rPr>
          <w:lang w:val="en-US" w:eastAsia="en-GB"/>
        </w:rPr>
        <w:fldChar w:fldCharType="end"/>
      </w:r>
      <w:r>
        <w:rPr>
          <w:lang w:val="en-US" w:eastAsia="en-GB"/>
        </w:rPr>
        <w:t xml:space="preserve">. </w:t>
      </w:r>
    </w:p>
    <w:p w14:paraId="70947AAE" w14:textId="65B71971" w:rsidR="002E5F6D" w:rsidRDefault="001A3630" w:rsidP="00EE4AB3">
      <w:pPr>
        <w:jc w:val="both"/>
        <w:rPr>
          <w:lang w:val="en-US" w:eastAsia="en-GB"/>
        </w:rPr>
      </w:pPr>
      <w:r w:rsidRPr="00066583">
        <w:rPr>
          <w:lang w:val="en-US" w:eastAsia="en-GB"/>
        </w:rPr>
        <w:fldChar w:fldCharType="begin"/>
      </w:r>
      <w:r w:rsidRPr="00F078F2">
        <w:rPr>
          <w:lang w:val="en-US" w:eastAsia="en-GB"/>
        </w:rPr>
        <w:instrText xml:space="preserve"> REF _Ref101390528 \h  \* MERGEFORMAT </w:instrText>
      </w:r>
      <w:r w:rsidRPr="00066583">
        <w:rPr>
          <w:lang w:val="en-US" w:eastAsia="en-GB"/>
        </w:rPr>
      </w:r>
      <w:r w:rsidRPr="00066583">
        <w:rPr>
          <w:lang w:val="en-US" w:eastAsia="en-GB"/>
        </w:rPr>
        <w:fldChar w:fldCharType="separate"/>
      </w:r>
      <w:r w:rsidRPr="00F078F2">
        <w:t>Table 2.2</w:t>
      </w:r>
      <w:r w:rsidRPr="00F078F2">
        <w:noBreakHyphen/>
        <w:t>3</w:t>
      </w:r>
      <w:r w:rsidRPr="00066583">
        <w:rPr>
          <w:lang w:val="en-US" w:eastAsia="en-GB"/>
        </w:rPr>
        <w:fldChar w:fldCharType="end"/>
      </w:r>
      <w:r w:rsidRPr="00F078F2">
        <w:rPr>
          <w:lang w:val="en-US" w:eastAsia="en-GB"/>
        </w:rPr>
        <w:t xml:space="preserve"> includes </w:t>
      </w:r>
      <w:r w:rsidR="001D5B20" w:rsidRPr="00F078F2">
        <w:rPr>
          <w:lang w:val="en-US" w:eastAsia="en-GB"/>
        </w:rPr>
        <w:t xml:space="preserve">the </w:t>
      </w:r>
      <w:r w:rsidR="008901FF">
        <w:rPr>
          <w:lang w:val="en-US" w:eastAsia="en-GB"/>
        </w:rPr>
        <w:t>performance</w:t>
      </w:r>
      <w:r w:rsidR="001D5B20" w:rsidRPr="00F078F2">
        <w:rPr>
          <w:lang w:val="en-US" w:eastAsia="en-GB"/>
        </w:rPr>
        <w:t xml:space="preserve"> for </w:t>
      </w:r>
      <w:r w:rsidR="003D6866" w:rsidRPr="00F078F2">
        <w:rPr>
          <w:lang w:val="en-US" w:eastAsia="en-GB"/>
        </w:rPr>
        <w:t>both non-ML</w:t>
      </w:r>
      <w:r w:rsidR="00FA684A" w:rsidRPr="00F078F2">
        <w:rPr>
          <w:lang w:val="en-US" w:eastAsia="en-GB"/>
        </w:rPr>
        <w:t xml:space="preserve"> and ML-based methods</w:t>
      </w:r>
      <w:r w:rsidR="003D6866" w:rsidRPr="00F078F2">
        <w:rPr>
          <w:lang w:val="en-US" w:eastAsia="en-GB"/>
        </w:rPr>
        <w:t>.</w:t>
      </w:r>
      <w:r w:rsidR="00FA684A" w:rsidRPr="00F078F2">
        <w:rPr>
          <w:lang w:val="en-US" w:eastAsia="en-GB"/>
        </w:rPr>
        <w:t xml:space="preserve"> For non-ML based methods, beam selection is based on the maximum RSRP </w:t>
      </w:r>
      <w:r w:rsidR="00CF47E0" w:rsidRPr="00F078F2">
        <w:rPr>
          <w:lang w:val="en-US" w:eastAsia="en-GB"/>
        </w:rPr>
        <w:t xml:space="preserve">measured with </w:t>
      </w:r>
      <w:r w:rsidR="005A4085">
        <w:rPr>
          <w:lang w:val="en-US" w:eastAsia="en-GB"/>
        </w:rPr>
        <w:t xml:space="preserve">different subsets of </w:t>
      </w:r>
      <w:r w:rsidR="005A4085" w:rsidRPr="00F078F2">
        <w:rPr>
          <w:lang w:val="en-US" w:eastAsia="en-GB"/>
        </w:rPr>
        <w:t xml:space="preserve">CSI-RS narrow </w:t>
      </w:r>
      <w:r w:rsidR="00CF47E0" w:rsidRPr="00F078F2" w:rsidDel="005A4085">
        <w:rPr>
          <w:lang w:val="en-US" w:eastAsia="en-GB"/>
        </w:rPr>
        <w:t>beams</w:t>
      </w:r>
      <w:r w:rsidR="00CF47E0" w:rsidRPr="00F078F2">
        <w:rPr>
          <w:lang w:val="en-US" w:eastAsia="en-GB"/>
        </w:rPr>
        <w:t xml:space="preserve">. </w:t>
      </w:r>
      <w:r w:rsidR="0067542C" w:rsidRPr="00F078F2">
        <w:rPr>
          <w:lang w:val="en-US" w:eastAsia="en-GB"/>
        </w:rPr>
        <w:t xml:space="preserve">For ML-based methods, </w:t>
      </w:r>
      <w:r w:rsidR="00312899" w:rsidRPr="00F078F2">
        <w:rPr>
          <w:lang w:val="en-US" w:eastAsia="en-GB"/>
        </w:rPr>
        <w:t xml:space="preserve">beam selection is </w:t>
      </w:r>
      <w:r w:rsidR="00CC1A80" w:rsidRPr="00F078F2">
        <w:rPr>
          <w:lang w:val="en-US" w:eastAsia="en-GB"/>
        </w:rPr>
        <w:t xml:space="preserve">based on the beam predicted by the ML models </w:t>
      </w:r>
      <w:r w:rsidR="00C514C0" w:rsidRPr="00F078F2">
        <w:rPr>
          <w:lang w:val="en-US" w:eastAsia="en-GB"/>
        </w:rPr>
        <w:t xml:space="preserve">using </w:t>
      </w:r>
      <w:r w:rsidR="00BE4482">
        <w:rPr>
          <w:lang w:val="en-US" w:eastAsia="en-GB"/>
        </w:rPr>
        <w:t xml:space="preserve">different </w:t>
      </w:r>
      <w:r w:rsidR="00402C08">
        <w:rPr>
          <w:lang w:val="en-US" w:eastAsia="en-GB"/>
        </w:rPr>
        <w:t xml:space="preserve">subsets of </w:t>
      </w:r>
      <w:r w:rsidR="00CC1A80" w:rsidRPr="00F078F2">
        <w:rPr>
          <w:lang w:val="en-US" w:eastAsia="en-GB"/>
        </w:rPr>
        <w:t xml:space="preserve">CSI-RS narrow beams </w:t>
      </w:r>
      <w:r w:rsidR="00402C08">
        <w:rPr>
          <w:lang w:val="en-US" w:eastAsia="en-GB"/>
        </w:rPr>
        <w:t>as input</w:t>
      </w:r>
      <w:r w:rsidR="00CC1A80" w:rsidRPr="00F078F2">
        <w:rPr>
          <w:lang w:val="en-US" w:eastAsia="en-GB"/>
        </w:rPr>
        <w:t xml:space="preserve">. </w:t>
      </w:r>
      <w:r w:rsidR="00935042" w:rsidRPr="00F078F2">
        <w:rPr>
          <w:lang w:val="en-US" w:eastAsia="en-GB"/>
        </w:rPr>
        <w:t>The</w:t>
      </w:r>
      <w:r w:rsidR="00935042" w:rsidRPr="00F078F2" w:rsidDel="00484976">
        <w:rPr>
          <w:lang w:val="en-US" w:eastAsia="en-GB"/>
        </w:rPr>
        <w:t xml:space="preserve"> </w:t>
      </w:r>
      <w:r w:rsidR="00935042" w:rsidRPr="00F078F2">
        <w:rPr>
          <w:lang w:val="en-US" w:eastAsia="en-GB"/>
        </w:rPr>
        <w:t xml:space="preserve">ML-based methods </w:t>
      </w:r>
      <w:r w:rsidR="00484976">
        <w:rPr>
          <w:lang w:val="en-US" w:eastAsia="en-GB"/>
        </w:rPr>
        <w:t xml:space="preserve">may </w:t>
      </w:r>
      <w:r w:rsidR="003033BF" w:rsidRPr="00F078F2">
        <w:rPr>
          <w:lang w:val="en-US" w:eastAsia="en-GB"/>
        </w:rPr>
        <w:t xml:space="preserve">use </w:t>
      </w:r>
      <w:r w:rsidR="00A643DB">
        <w:rPr>
          <w:lang w:val="en-US" w:eastAsia="en-GB"/>
        </w:rPr>
        <w:t xml:space="preserve">the UE position </w:t>
      </w:r>
      <w:r w:rsidR="00B82DE4">
        <w:rPr>
          <w:lang w:val="en-US" w:eastAsia="en-GB"/>
        </w:rPr>
        <w:t xml:space="preserve">to </w:t>
      </w:r>
      <w:r w:rsidR="008205F7">
        <w:rPr>
          <w:lang w:val="en-US" w:eastAsia="en-GB"/>
        </w:rPr>
        <w:t>assist the prediction</w:t>
      </w:r>
      <w:r w:rsidR="00FA6386" w:rsidDel="00D53A76">
        <w:rPr>
          <w:lang w:val="en-US" w:eastAsia="en-GB"/>
        </w:rPr>
        <w:t xml:space="preserve"> </w:t>
      </w:r>
      <w:r w:rsidR="001E7E84">
        <w:rPr>
          <w:lang w:val="en-US" w:eastAsia="en-GB"/>
        </w:rPr>
        <w:t xml:space="preserve">or </w:t>
      </w:r>
      <w:r w:rsidR="00C449A4">
        <w:rPr>
          <w:lang w:val="en-US" w:eastAsia="en-GB"/>
        </w:rPr>
        <w:t xml:space="preserve">may use a different pattern to select the </w:t>
      </w:r>
      <w:r w:rsidR="00C449A4" w:rsidRPr="00F078F2">
        <w:rPr>
          <w:lang w:val="en-US" w:eastAsia="en-GB"/>
        </w:rPr>
        <w:t xml:space="preserve">CSI-RS narrow beams </w:t>
      </w:r>
      <w:r w:rsidR="00C449A4">
        <w:rPr>
          <w:lang w:val="en-US" w:eastAsia="en-GB"/>
        </w:rPr>
        <w:t>as input</w:t>
      </w:r>
      <w:r w:rsidR="009E4394" w:rsidRPr="00F078F2">
        <w:rPr>
          <w:lang w:val="en-US" w:eastAsia="en-GB"/>
        </w:rPr>
        <w:t>.</w:t>
      </w:r>
      <w:r w:rsidR="00BE3E7B">
        <w:rPr>
          <w:lang w:val="en-US" w:eastAsia="en-GB"/>
        </w:rPr>
        <w:t xml:space="preserve"> </w:t>
      </w:r>
      <w:r w:rsidR="00211E27">
        <w:rPr>
          <w:lang w:val="en-US" w:eastAsia="en-GB"/>
        </w:rPr>
        <w:t>Relevant KPIs</w:t>
      </w:r>
      <w:r w:rsidR="00BE3E7B">
        <w:rPr>
          <w:lang w:val="en-US" w:eastAsia="en-GB"/>
        </w:rPr>
        <w:t xml:space="preserve"> </w:t>
      </w:r>
      <w:r w:rsidR="00DF6E70">
        <w:rPr>
          <w:lang w:val="en-US" w:eastAsia="en-GB"/>
        </w:rPr>
        <w:t xml:space="preserve">described in </w:t>
      </w:r>
      <w:r w:rsidR="0003309C">
        <w:rPr>
          <w:lang w:val="en-US" w:eastAsia="en-GB"/>
        </w:rPr>
        <w:fldChar w:fldCharType="begin"/>
      </w:r>
      <w:r w:rsidR="0003309C">
        <w:rPr>
          <w:lang w:val="en-US" w:eastAsia="en-GB"/>
        </w:rPr>
        <w:instrText xml:space="preserve"> REF _Ref101387491 \h </w:instrText>
      </w:r>
      <w:r w:rsidR="0003309C">
        <w:rPr>
          <w:lang w:val="en-US" w:eastAsia="en-GB"/>
        </w:rPr>
      </w:r>
      <w:r w:rsidR="0003309C">
        <w:rPr>
          <w:lang w:val="en-US" w:eastAsia="en-GB"/>
        </w:rPr>
        <w:fldChar w:fldCharType="separate"/>
      </w:r>
      <w:r w:rsidR="0003309C">
        <w:t xml:space="preserve">Table </w:t>
      </w:r>
      <w:r w:rsidR="0003309C">
        <w:rPr>
          <w:noProof/>
        </w:rPr>
        <w:t>2.1</w:t>
      </w:r>
      <w:r w:rsidR="0003309C">
        <w:noBreakHyphen/>
      </w:r>
      <w:r w:rsidR="0003309C">
        <w:rPr>
          <w:noProof/>
        </w:rPr>
        <w:t>1</w:t>
      </w:r>
      <w:r w:rsidR="0003309C">
        <w:rPr>
          <w:lang w:val="en-US" w:eastAsia="en-GB"/>
        </w:rPr>
        <w:fldChar w:fldCharType="end"/>
      </w:r>
      <w:r w:rsidR="0003309C">
        <w:rPr>
          <w:lang w:val="en-US" w:eastAsia="en-GB"/>
        </w:rPr>
        <w:t xml:space="preserve"> </w:t>
      </w:r>
      <w:r w:rsidR="00DF6E70">
        <w:rPr>
          <w:lang w:val="en-US" w:eastAsia="en-GB"/>
        </w:rPr>
        <w:t xml:space="preserve">are evaluated </w:t>
      </w:r>
      <w:r w:rsidR="001975BC">
        <w:rPr>
          <w:lang w:val="en-US" w:eastAsia="en-GB"/>
        </w:rPr>
        <w:t xml:space="preserve">by </w:t>
      </w:r>
      <w:r w:rsidR="00DF3F84">
        <w:rPr>
          <w:lang w:val="en-US" w:eastAsia="en-GB"/>
        </w:rPr>
        <w:t xml:space="preserve">changing the </w:t>
      </w:r>
      <w:r w:rsidR="00EC1DD3" w:rsidRPr="00EC1DD3">
        <w:rPr>
          <w:lang w:val="en-US" w:eastAsia="en-GB"/>
        </w:rPr>
        <w:t>ML model output</w:t>
      </w:r>
      <w:r w:rsidR="001940F4">
        <w:rPr>
          <w:lang w:val="en-US" w:eastAsia="en-GB"/>
        </w:rPr>
        <w:t xml:space="preserve">, including the </w:t>
      </w:r>
      <w:r w:rsidR="006E3DE1">
        <w:rPr>
          <w:lang w:val="en-US" w:eastAsia="en-GB"/>
        </w:rPr>
        <w:t xml:space="preserve">possibility </w:t>
      </w:r>
      <w:r w:rsidR="001975BC">
        <w:rPr>
          <w:lang w:val="en-US" w:eastAsia="en-GB"/>
        </w:rPr>
        <w:t>of</w:t>
      </w:r>
      <w:r w:rsidR="009B384A">
        <w:rPr>
          <w:lang w:val="en-US" w:eastAsia="en-GB"/>
        </w:rPr>
        <w:t xml:space="preserve"> </w:t>
      </w:r>
      <w:r w:rsidR="00EC1DD3" w:rsidRPr="00EC1DD3">
        <w:rPr>
          <w:lang w:val="en-US" w:eastAsia="en-GB"/>
        </w:rPr>
        <w:t>reporting the beam ranking</w:t>
      </w:r>
      <w:r w:rsidR="003D03B6">
        <w:rPr>
          <w:lang w:val="en-US" w:eastAsia="en-GB"/>
        </w:rPr>
        <w:t>,</w:t>
      </w:r>
      <w:r w:rsidR="00EC1DD3" w:rsidRPr="00EC1DD3">
        <w:rPr>
          <w:lang w:val="en-US" w:eastAsia="en-GB"/>
        </w:rPr>
        <w:t xml:space="preserve"> i.e</w:t>
      </w:r>
      <w:r w:rsidR="00206A59" w:rsidRPr="00EC1DD3">
        <w:rPr>
          <w:lang w:val="en-US" w:eastAsia="en-GB"/>
        </w:rPr>
        <w:t>.,</w:t>
      </w:r>
      <w:r w:rsidR="00EC1DD3" w:rsidRPr="00EC1DD3">
        <w:rPr>
          <w:lang w:val="en-US" w:eastAsia="en-GB"/>
        </w:rPr>
        <w:t xml:space="preserve"> Top-K predicted beams</w:t>
      </w:r>
      <w:r w:rsidR="006E3DE1">
        <w:rPr>
          <w:lang w:val="en-US" w:eastAsia="en-GB"/>
        </w:rPr>
        <w:t xml:space="preserve">. </w:t>
      </w:r>
    </w:p>
    <w:p w14:paraId="68290CB2" w14:textId="662FCEF6" w:rsidR="002E5F6D" w:rsidRDefault="002E5F6D" w:rsidP="002E5F6D">
      <w:pPr>
        <w:pStyle w:val="Caption"/>
        <w:keepNext/>
        <w:jc w:val="center"/>
        <w:rPr>
          <w:lang w:val="en-US" w:eastAsia="en-GB"/>
        </w:rPr>
      </w:pPr>
      <w:bookmarkStart w:id="9" w:name="_Ref101390528"/>
      <w:r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2.2</w:t>
      </w:r>
      <w:r w:rsidR="00A7510F">
        <w:fldChar w:fldCharType="end"/>
      </w:r>
      <w:r w:rsidR="00A7510F">
        <w:noBreakHyphen/>
      </w:r>
      <w:r w:rsidR="000455B8">
        <w:fldChar w:fldCharType="begin"/>
      </w:r>
      <w:r w:rsidR="000455B8">
        <w:instrText xml:space="preserve"> SEQ Table \* ARABIC \s 2 </w:instrText>
      </w:r>
      <w:r w:rsidR="000455B8">
        <w:fldChar w:fldCharType="separate"/>
      </w:r>
      <w:r w:rsidR="00EB6400">
        <w:rPr>
          <w:noProof/>
        </w:rPr>
        <w:t>3</w:t>
      </w:r>
      <w:r w:rsidR="000455B8">
        <w:fldChar w:fldCharType="end"/>
      </w:r>
      <w:bookmarkEnd w:id="9"/>
      <w:r>
        <w:t xml:space="preserve">: </w:t>
      </w:r>
      <w:r w:rsidRPr="00CD2645">
        <w:t xml:space="preserve">ML model </w:t>
      </w:r>
      <w:r w:rsidR="00CD2645" w:rsidRPr="00CD2645">
        <w:t xml:space="preserve">performance </w:t>
      </w:r>
      <w:r>
        <w:rPr>
          <w:lang w:val="en-US" w:eastAsia="en-GB"/>
        </w:rPr>
        <w:t>for spatial domain beam prediction with CSI-RS narrow beams used as input of the ML model.</w:t>
      </w:r>
    </w:p>
    <w:tbl>
      <w:tblPr>
        <w:tblW w:w="102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41"/>
        <w:gridCol w:w="893"/>
        <w:gridCol w:w="918"/>
        <w:gridCol w:w="918"/>
        <w:gridCol w:w="890"/>
        <w:gridCol w:w="918"/>
        <w:gridCol w:w="918"/>
        <w:gridCol w:w="887"/>
        <w:gridCol w:w="918"/>
        <w:gridCol w:w="918"/>
      </w:tblGrid>
      <w:tr w:rsidR="00024E13" w:rsidRPr="00105DE3" w14:paraId="3DA0BAB0" w14:textId="77777777" w:rsidTr="004E5B84">
        <w:trPr>
          <w:trHeight w:val="19"/>
          <w:jc w:val="center"/>
        </w:trPr>
        <w:tc>
          <w:tcPr>
            <w:tcW w:w="2041" w:type="dxa"/>
            <w:shd w:val="clear" w:color="auto" w:fill="auto"/>
            <w:vAlign w:val="center"/>
            <w:hideMark/>
          </w:tcPr>
          <w:p w14:paraId="63D4C2DB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EE4AB3">
              <w:rPr>
                <w:rFonts w:eastAsia="Times New Roman"/>
                <w:lang w:val="en-US" w:eastAsia="fr-FR"/>
              </w:rPr>
              <w:t> </w:t>
            </w:r>
          </w:p>
        </w:tc>
        <w:tc>
          <w:tcPr>
            <w:tcW w:w="2729" w:type="dxa"/>
            <w:gridSpan w:val="3"/>
            <w:shd w:val="clear" w:color="auto" w:fill="auto"/>
            <w:vAlign w:val="center"/>
            <w:hideMark/>
          </w:tcPr>
          <w:p w14:paraId="74442CE3" w14:textId="11FBB338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lang w:val="en-US" w:eastAsia="fr-FR"/>
              </w:rPr>
            </w:pPr>
            <w:r w:rsidRPr="00EE4AB3">
              <w:rPr>
                <w:rFonts w:eastAsia="Times New Roman"/>
                <w:b/>
                <w:lang w:val="en-US" w:eastAsia="fr-FR"/>
              </w:rPr>
              <w:t>Prediction Accuracy (1 dB RSRP Margin) [%]</w:t>
            </w:r>
          </w:p>
        </w:tc>
        <w:tc>
          <w:tcPr>
            <w:tcW w:w="2726" w:type="dxa"/>
            <w:gridSpan w:val="3"/>
            <w:shd w:val="clear" w:color="auto" w:fill="auto"/>
            <w:vAlign w:val="center"/>
            <w:hideMark/>
          </w:tcPr>
          <w:p w14:paraId="767AFECA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lang w:val="fr-FR" w:eastAsia="fr-FR"/>
              </w:rPr>
            </w:pPr>
            <w:proofErr w:type="spellStart"/>
            <w:r w:rsidRPr="00EE4AB3">
              <w:rPr>
                <w:rFonts w:eastAsia="Times New Roman"/>
                <w:b/>
                <w:lang w:val="fr-FR" w:eastAsia="fr-FR"/>
              </w:rPr>
              <w:t>Average</w:t>
            </w:r>
            <w:proofErr w:type="spellEnd"/>
            <w:r w:rsidRPr="00EE4AB3">
              <w:rPr>
                <w:rFonts w:eastAsia="Times New Roman"/>
                <w:b/>
                <w:lang w:val="fr-FR" w:eastAsia="fr-FR"/>
              </w:rPr>
              <w:t xml:space="preserve"> RSRP </w:t>
            </w:r>
            <w:proofErr w:type="spellStart"/>
            <w:r w:rsidRPr="00EE4AB3">
              <w:rPr>
                <w:rFonts w:eastAsia="Times New Roman"/>
                <w:b/>
                <w:lang w:val="fr-FR" w:eastAsia="fr-FR"/>
              </w:rPr>
              <w:t>Error</w:t>
            </w:r>
            <w:proofErr w:type="spellEnd"/>
            <w:r w:rsidRPr="00EE4AB3">
              <w:rPr>
                <w:rFonts w:eastAsia="Times New Roman"/>
                <w:b/>
                <w:lang w:val="fr-FR" w:eastAsia="fr-FR"/>
              </w:rPr>
              <w:t xml:space="preserve"> [dB]</w:t>
            </w:r>
          </w:p>
        </w:tc>
        <w:tc>
          <w:tcPr>
            <w:tcW w:w="2723" w:type="dxa"/>
            <w:gridSpan w:val="3"/>
            <w:shd w:val="clear" w:color="auto" w:fill="auto"/>
            <w:vAlign w:val="center"/>
            <w:hideMark/>
          </w:tcPr>
          <w:p w14:paraId="678D952D" w14:textId="2928DD83" w:rsidR="00024E13" w:rsidRPr="00EE4AB3" w:rsidRDefault="00362277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lang w:val="fr-FR" w:eastAsia="fr-FR"/>
              </w:rPr>
            </w:pPr>
            <w:r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BM measurement overhead</w:t>
            </w:r>
            <w:r w:rsidR="00024E13" w:rsidRPr="00EE4AB3">
              <w:rPr>
                <w:rFonts w:eastAsia="Times New Roman"/>
                <w:b/>
                <w:lang w:val="fr-FR" w:eastAsia="fr-FR"/>
              </w:rPr>
              <w:t xml:space="preserve"> [%]</w:t>
            </w:r>
          </w:p>
        </w:tc>
      </w:tr>
      <w:tr w:rsidR="00702D33" w:rsidRPr="00105DE3" w14:paraId="47991A24" w14:textId="77777777" w:rsidTr="004E5B84">
        <w:trPr>
          <w:trHeight w:val="19"/>
          <w:jc w:val="center"/>
        </w:trPr>
        <w:tc>
          <w:tcPr>
            <w:tcW w:w="2041" w:type="dxa"/>
            <w:vMerge w:val="restart"/>
            <w:shd w:val="clear" w:color="auto" w:fill="auto"/>
            <w:vAlign w:val="center"/>
            <w:hideMark/>
          </w:tcPr>
          <w:p w14:paraId="5A26B586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lang w:val="fr-FR" w:eastAsia="fr-FR"/>
              </w:rPr>
            </w:pPr>
            <w:r w:rsidRPr="00EE4AB3">
              <w:rPr>
                <w:rFonts w:eastAsia="Times New Roman"/>
                <w:b/>
                <w:lang w:val="fr-FR" w:eastAsia="fr-FR"/>
              </w:rPr>
              <w:t>Method</w:t>
            </w:r>
          </w:p>
        </w:tc>
        <w:tc>
          <w:tcPr>
            <w:tcW w:w="893" w:type="dxa"/>
            <w:shd w:val="clear" w:color="auto" w:fill="auto"/>
            <w:vAlign w:val="center"/>
            <w:hideMark/>
          </w:tcPr>
          <w:p w14:paraId="1A0EA961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en-US" w:eastAsia="fr-FR"/>
              </w:rPr>
            </w:pPr>
            <w:r w:rsidRPr="00EE4AB3">
              <w:rPr>
                <w:rFonts w:eastAsia="Times New Roman"/>
                <w:i/>
                <w:lang w:val="en-US" w:eastAsia="fr-FR"/>
              </w:rPr>
              <w:t>Top-1 Single Beam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3F849D98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en-US" w:eastAsia="fr-FR"/>
              </w:rPr>
            </w:pPr>
            <w:r w:rsidRPr="00EE4AB3">
              <w:rPr>
                <w:rFonts w:eastAsia="Times New Roman"/>
                <w:i/>
                <w:lang w:val="en-US" w:eastAsia="fr-FR"/>
              </w:rPr>
              <w:t>Top-2 Predicted beam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5D9EA244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en-US" w:eastAsia="fr-FR"/>
              </w:rPr>
            </w:pPr>
            <w:r w:rsidRPr="00EE4AB3">
              <w:rPr>
                <w:rFonts w:eastAsia="Times New Roman"/>
                <w:i/>
                <w:lang w:val="en-US" w:eastAsia="fr-FR"/>
              </w:rPr>
              <w:t>Top-4 Predicted beam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14:paraId="29C3E093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en-US" w:eastAsia="fr-FR"/>
              </w:rPr>
            </w:pPr>
            <w:r w:rsidRPr="00EE4AB3">
              <w:rPr>
                <w:rFonts w:eastAsia="Times New Roman"/>
                <w:i/>
                <w:lang w:val="en-US" w:eastAsia="fr-FR"/>
              </w:rPr>
              <w:t>Top-1 Single Beam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5A8B2105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en-US" w:eastAsia="fr-FR"/>
              </w:rPr>
            </w:pPr>
            <w:r w:rsidRPr="00EE4AB3">
              <w:rPr>
                <w:rFonts w:eastAsia="Times New Roman"/>
                <w:i/>
                <w:lang w:val="en-US" w:eastAsia="fr-FR"/>
              </w:rPr>
              <w:t>Top-2 Predicted beam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267EB0CF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en-US" w:eastAsia="fr-FR"/>
              </w:rPr>
            </w:pPr>
            <w:r w:rsidRPr="00EE4AB3">
              <w:rPr>
                <w:rFonts w:eastAsia="Times New Roman"/>
                <w:i/>
                <w:lang w:val="en-US" w:eastAsia="fr-FR"/>
              </w:rPr>
              <w:t>Top-4 Predicted beam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14:paraId="6551AF91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en-US" w:eastAsia="fr-FR"/>
              </w:rPr>
            </w:pPr>
            <w:r w:rsidRPr="00EE4AB3">
              <w:rPr>
                <w:rFonts w:eastAsia="Times New Roman"/>
                <w:i/>
                <w:lang w:val="en-US" w:eastAsia="fr-FR"/>
              </w:rPr>
              <w:t>Top-1 Single Beam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09C93AA0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en-US" w:eastAsia="fr-FR"/>
              </w:rPr>
            </w:pPr>
            <w:r w:rsidRPr="00EE4AB3">
              <w:rPr>
                <w:rFonts w:eastAsia="Times New Roman"/>
                <w:i/>
                <w:lang w:val="en-US" w:eastAsia="fr-FR"/>
              </w:rPr>
              <w:t>Top-2 Predicted beam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07DAC3A7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en-US" w:eastAsia="fr-FR"/>
              </w:rPr>
            </w:pPr>
            <w:r w:rsidRPr="00EE4AB3">
              <w:rPr>
                <w:rFonts w:eastAsia="Times New Roman"/>
                <w:i/>
                <w:lang w:val="en-US" w:eastAsia="fr-FR"/>
              </w:rPr>
              <w:t>Top-4 Predicted beam</w:t>
            </w:r>
          </w:p>
        </w:tc>
      </w:tr>
      <w:tr w:rsidR="00702D33" w:rsidRPr="00105DE3" w14:paraId="2EBE47A9" w14:textId="77777777" w:rsidTr="004E5B84">
        <w:trPr>
          <w:trHeight w:val="19"/>
          <w:jc w:val="center"/>
        </w:trPr>
        <w:tc>
          <w:tcPr>
            <w:tcW w:w="2041" w:type="dxa"/>
            <w:vMerge/>
            <w:vAlign w:val="center"/>
            <w:hideMark/>
          </w:tcPr>
          <w:p w14:paraId="38CA04E2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  <w:b/>
                <w:lang w:val="fr-FR" w:eastAsia="fr-FR"/>
              </w:rPr>
            </w:pPr>
          </w:p>
        </w:tc>
        <w:tc>
          <w:tcPr>
            <w:tcW w:w="893" w:type="dxa"/>
            <w:shd w:val="clear" w:color="auto" w:fill="auto"/>
            <w:vAlign w:val="center"/>
            <w:hideMark/>
          </w:tcPr>
          <w:p w14:paraId="392A34A2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fr-FR" w:eastAsia="fr-FR"/>
              </w:rPr>
            </w:pPr>
            <w:r w:rsidRPr="00EE4AB3">
              <w:rPr>
                <w:rFonts w:eastAsia="Times New Roman"/>
                <w:i/>
                <w:lang w:val="fr-FR" w:eastAsia="fr-FR"/>
              </w:rPr>
              <w:t xml:space="preserve">(K=1) 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2331FF39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fr-FR" w:eastAsia="fr-FR"/>
              </w:rPr>
            </w:pPr>
            <w:r w:rsidRPr="00EE4AB3">
              <w:rPr>
                <w:rFonts w:eastAsia="Times New Roman"/>
                <w:i/>
                <w:lang w:val="fr-FR" w:eastAsia="fr-FR"/>
              </w:rPr>
              <w:t>(K=2)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5018F56A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fr-FR" w:eastAsia="fr-FR"/>
              </w:rPr>
            </w:pPr>
            <w:r w:rsidRPr="00EE4AB3">
              <w:rPr>
                <w:rFonts w:eastAsia="Times New Roman"/>
                <w:i/>
                <w:lang w:val="fr-FR" w:eastAsia="fr-FR"/>
              </w:rPr>
              <w:t>(K=4)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14:paraId="688BB6D3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fr-FR" w:eastAsia="fr-FR"/>
              </w:rPr>
            </w:pPr>
            <w:r w:rsidRPr="00EE4AB3">
              <w:rPr>
                <w:rFonts w:eastAsia="Times New Roman"/>
                <w:i/>
                <w:lang w:val="fr-FR" w:eastAsia="fr-FR"/>
              </w:rPr>
              <w:t xml:space="preserve">(K=1) 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52F1BC41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fr-FR" w:eastAsia="fr-FR"/>
              </w:rPr>
            </w:pPr>
            <w:r w:rsidRPr="00EE4AB3">
              <w:rPr>
                <w:rFonts w:eastAsia="Times New Roman"/>
                <w:i/>
                <w:lang w:val="fr-FR" w:eastAsia="fr-FR"/>
              </w:rPr>
              <w:t>(K=2)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1ECFF044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fr-FR" w:eastAsia="fr-FR"/>
              </w:rPr>
            </w:pPr>
            <w:r w:rsidRPr="00EE4AB3">
              <w:rPr>
                <w:rFonts w:eastAsia="Times New Roman"/>
                <w:i/>
                <w:lang w:val="fr-FR" w:eastAsia="fr-FR"/>
              </w:rPr>
              <w:t>(K=4)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14:paraId="2A4134B3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fr-FR" w:eastAsia="fr-FR"/>
              </w:rPr>
            </w:pPr>
            <w:r w:rsidRPr="00EE4AB3">
              <w:rPr>
                <w:rFonts w:eastAsia="Times New Roman"/>
                <w:i/>
                <w:lang w:val="fr-FR" w:eastAsia="fr-FR"/>
              </w:rPr>
              <w:t xml:space="preserve">(K=1) 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228F8242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fr-FR" w:eastAsia="fr-FR"/>
              </w:rPr>
            </w:pPr>
            <w:r w:rsidRPr="00EE4AB3">
              <w:rPr>
                <w:rFonts w:eastAsia="Times New Roman"/>
                <w:i/>
                <w:lang w:val="fr-FR" w:eastAsia="fr-FR"/>
              </w:rPr>
              <w:t>(K=2)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7684DF89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i/>
                <w:lang w:val="fr-FR" w:eastAsia="fr-FR"/>
              </w:rPr>
            </w:pPr>
            <w:r w:rsidRPr="00EE4AB3">
              <w:rPr>
                <w:rFonts w:eastAsia="Times New Roman"/>
                <w:i/>
                <w:lang w:val="fr-FR" w:eastAsia="fr-FR"/>
              </w:rPr>
              <w:t>(K=4)</w:t>
            </w:r>
          </w:p>
        </w:tc>
      </w:tr>
      <w:tr w:rsidR="00024E13" w:rsidRPr="00105DE3" w14:paraId="1568D6A4" w14:textId="77777777" w:rsidTr="004E5B84">
        <w:trPr>
          <w:trHeight w:val="19"/>
          <w:jc w:val="center"/>
        </w:trPr>
        <w:tc>
          <w:tcPr>
            <w:tcW w:w="2041" w:type="dxa"/>
            <w:shd w:val="clear" w:color="auto" w:fill="auto"/>
            <w:vAlign w:val="center"/>
            <w:hideMark/>
          </w:tcPr>
          <w:p w14:paraId="7801688B" w14:textId="0E9EB1C6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EE4AB3">
              <w:rPr>
                <w:rFonts w:eastAsia="Times New Roman"/>
                <w:lang w:val="en-US" w:eastAsia="fr-FR"/>
              </w:rPr>
              <w:t>non-ML beam selection (64 CSI-RS)</w:t>
            </w:r>
            <w:r w:rsidR="007E7623">
              <w:rPr>
                <w:rFonts w:eastAsia="Times New Roman"/>
                <w:lang w:val="en-US" w:eastAsia="fr-FR"/>
              </w:rPr>
              <w:t xml:space="preserve"> </w:t>
            </w:r>
            <w:r w:rsidR="007E7623" w:rsidRPr="007F3600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Alt</w:t>
            </w:r>
            <w:r w:rsidR="007E7623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ernative </w:t>
            </w:r>
            <w:r w:rsidR="007E7623" w:rsidRPr="007F3600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1</w:t>
            </w:r>
          </w:p>
        </w:tc>
        <w:tc>
          <w:tcPr>
            <w:tcW w:w="893" w:type="dxa"/>
            <w:shd w:val="clear" w:color="auto" w:fill="auto"/>
            <w:vAlign w:val="center"/>
            <w:hideMark/>
          </w:tcPr>
          <w:p w14:paraId="691498BA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100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5633F7B4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22B28FF5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14:paraId="37495C22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0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14604BB0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4D444F6A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14:paraId="50A7835A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100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4566F879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1A571F90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</w:tr>
      <w:tr w:rsidR="00024E13" w:rsidRPr="00105DE3" w14:paraId="2C63CE9D" w14:textId="77777777" w:rsidTr="004E5B84">
        <w:trPr>
          <w:trHeight w:val="19"/>
          <w:jc w:val="center"/>
        </w:trPr>
        <w:tc>
          <w:tcPr>
            <w:tcW w:w="2041" w:type="dxa"/>
            <w:shd w:val="clear" w:color="auto" w:fill="auto"/>
            <w:vAlign w:val="center"/>
            <w:hideMark/>
          </w:tcPr>
          <w:p w14:paraId="4D157F63" w14:textId="77777777" w:rsidR="00024E1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EE4AB3">
              <w:rPr>
                <w:rFonts w:eastAsia="Times New Roman"/>
                <w:lang w:val="en-US" w:eastAsia="fr-FR"/>
              </w:rPr>
              <w:t>non-ML beam selection (32 CSI-RS)</w:t>
            </w:r>
          </w:p>
          <w:p w14:paraId="3033A4E2" w14:textId="20CF5329" w:rsidR="00300150" w:rsidRPr="00EE4AB3" w:rsidRDefault="00300150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7F3600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Alt</w:t>
            </w:r>
            <w:r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ernative 2</w:t>
            </w:r>
            <w:r w:rsidR="00CD5B3D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.1</w:t>
            </w:r>
          </w:p>
        </w:tc>
        <w:tc>
          <w:tcPr>
            <w:tcW w:w="893" w:type="dxa"/>
            <w:shd w:val="clear" w:color="auto" w:fill="auto"/>
            <w:vAlign w:val="center"/>
            <w:hideMark/>
          </w:tcPr>
          <w:p w14:paraId="48492E6B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55.226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3A86A12D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59E2212D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14:paraId="531F8F6B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3.717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7CCDCE10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7E6745FA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14:paraId="5AF485EC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50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71C2A38B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53091284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</w:tr>
      <w:tr w:rsidR="00024E13" w:rsidRPr="00105DE3" w14:paraId="72B6BD61" w14:textId="77777777" w:rsidTr="004E5B84">
        <w:trPr>
          <w:trHeight w:val="19"/>
          <w:jc w:val="center"/>
        </w:trPr>
        <w:tc>
          <w:tcPr>
            <w:tcW w:w="2041" w:type="dxa"/>
            <w:shd w:val="clear" w:color="auto" w:fill="auto"/>
            <w:vAlign w:val="center"/>
            <w:hideMark/>
          </w:tcPr>
          <w:p w14:paraId="222C4736" w14:textId="7E5A6270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EE4AB3">
              <w:rPr>
                <w:rFonts w:eastAsia="Times New Roman"/>
                <w:lang w:val="en-US" w:eastAsia="fr-FR"/>
              </w:rPr>
              <w:t>non-ML beam selection (16 CSI-RS)</w:t>
            </w:r>
            <w:r w:rsidR="00224BAE">
              <w:rPr>
                <w:rFonts w:eastAsia="Times New Roman"/>
                <w:lang w:val="en-US" w:eastAsia="fr-FR"/>
              </w:rPr>
              <w:t xml:space="preserve"> </w:t>
            </w:r>
            <w:r w:rsidR="00224BAE" w:rsidRPr="007F3600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Alt</w:t>
            </w:r>
            <w:r w:rsidR="00224BAE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ernative 2</w:t>
            </w:r>
            <w:r w:rsidR="00CD5B3D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.2</w:t>
            </w:r>
          </w:p>
        </w:tc>
        <w:tc>
          <w:tcPr>
            <w:tcW w:w="893" w:type="dxa"/>
            <w:shd w:val="clear" w:color="auto" w:fill="auto"/>
            <w:vAlign w:val="center"/>
            <w:hideMark/>
          </w:tcPr>
          <w:p w14:paraId="17B4A455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28.63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08110FD3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1198B4F2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14:paraId="2A627099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7.65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1D865867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45FA3172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14:paraId="2A47CDF0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25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1FB43CC4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608BF71B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</w:tr>
      <w:tr w:rsidR="00024E13" w:rsidRPr="00105DE3" w14:paraId="68DDB3EE" w14:textId="77777777" w:rsidTr="004E5B84">
        <w:trPr>
          <w:trHeight w:val="19"/>
          <w:jc w:val="center"/>
        </w:trPr>
        <w:tc>
          <w:tcPr>
            <w:tcW w:w="2041" w:type="dxa"/>
            <w:shd w:val="clear" w:color="auto" w:fill="auto"/>
            <w:vAlign w:val="center"/>
            <w:hideMark/>
          </w:tcPr>
          <w:p w14:paraId="4F69A073" w14:textId="77777777" w:rsidR="00024E1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EE4AB3">
              <w:rPr>
                <w:rFonts w:eastAsia="Times New Roman"/>
                <w:lang w:val="en-US" w:eastAsia="fr-FR"/>
              </w:rPr>
              <w:t>non-ML beam selection (8 CSI-RS)</w:t>
            </w:r>
          </w:p>
          <w:p w14:paraId="5E89B1D8" w14:textId="6C8627A5" w:rsidR="00300150" w:rsidRPr="00EE4AB3" w:rsidRDefault="00300150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7F3600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Alt</w:t>
            </w:r>
            <w:r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ernative 2</w:t>
            </w:r>
            <w:r w:rsidR="00CD5B3D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.3</w:t>
            </w:r>
          </w:p>
        </w:tc>
        <w:tc>
          <w:tcPr>
            <w:tcW w:w="893" w:type="dxa"/>
            <w:shd w:val="clear" w:color="auto" w:fill="auto"/>
            <w:vAlign w:val="center"/>
            <w:hideMark/>
          </w:tcPr>
          <w:p w14:paraId="6378A72C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15.59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26B23EEB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1F24817C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14:paraId="568829CB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12.57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40B82FFB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751584DA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14:paraId="559682C6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12.5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0A23CF35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1AD0DF9A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</w:tr>
      <w:tr w:rsidR="00024E13" w:rsidRPr="00105DE3" w14:paraId="603E1C19" w14:textId="77777777" w:rsidTr="004E5B84">
        <w:trPr>
          <w:trHeight w:val="19"/>
          <w:jc w:val="center"/>
        </w:trPr>
        <w:tc>
          <w:tcPr>
            <w:tcW w:w="2041" w:type="dxa"/>
            <w:shd w:val="clear" w:color="auto" w:fill="auto"/>
            <w:vAlign w:val="center"/>
            <w:hideMark/>
          </w:tcPr>
          <w:p w14:paraId="69796C37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EE4AB3">
              <w:rPr>
                <w:rFonts w:eastAsia="Times New Roman"/>
                <w:lang w:val="en-US" w:eastAsia="fr-FR"/>
              </w:rPr>
              <w:t>ML-based beam selection (32 CSI-RS Input) </w:t>
            </w:r>
          </w:p>
        </w:tc>
        <w:tc>
          <w:tcPr>
            <w:tcW w:w="893" w:type="dxa"/>
            <w:shd w:val="clear" w:color="auto" w:fill="auto"/>
            <w:vAlign w:val="center"/>
            <w:hideMark/>
          </w:tcPr>
          <w:p w14:paraId="72396F8A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en-US" w:eastAsia="fr-FR"/>
              </w:rPr>
              <w:t> </w:t>
            </w:r>
            <w:r w:rsidRPr="00EE4AB3">
              <w:rPr>
                <w:rFonts w:eastAsia="Times New Roman"/>
                <w:lang w:val="fr-FR" w:eastAsia="fr-FR"/>
              </w:rPr>
              <w:t>95.69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2079011D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98.597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5D2C724D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14:paraId="0D29D9BB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0.253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199281AD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 0.0602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248579CE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14:paraId="2F9E90E7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50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7129C92E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81.25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6B17CCB0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</w:tr>
      <w:tr w:rsidR="00024E13" w:rsidRPr="00105DE3" w14:paraId="486DF0A7" w14:textId="77777777" w:rsidTr="004E5B84">
        <w:trPr>
          <w:trHeight w:val="19"/>
          <w:jc w:val="center"/>
        </w:trPr>
        <w:tc>
          <w:tcPr>
            <w:tcW w:w="2041" w:type="dxa"/>
            <w:shd w:val="clear" w:color="auto" w:fill="auto"/>
            <w:vAlign w:val="center"/>
            <w:hideMark/>
          </w:tcPr>
          <w:p w14:paraId="2BA08630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EE4AB3">
              <w:rPr>
                <w:rFonts w:eastAsia="Times New Roman"/>
                <w:lang w:val="en-US" w:eastAsia="fr-FR"/>
              </w:rPr>
              <w:t>ML-based beam selection (16 CSI-RS Input)</w:t>
            </w:r>
          </w:p>
        </w:tc>
        <w:tc>
          <w:tcPr>
            <w:tcW w:w="893" w:type="dxa"/>
            <w:shd w:val="clear" w:color="auto" w:fill="auto"/>
            <w:vAlign w:val="center"/>
            <w:hideMark/>
          </w:tcPr>
          <w:p w14:paraId="4848B7DA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89.23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28C20CEC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95.51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377694B3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98.68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14:paraId="5B335E22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1.025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5CAF26A6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0.342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466AA883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0.093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14:paraId="04CF8D40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25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296A73B1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56.25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73E523EA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87.5</w:t>
            </w:r>
          </w:p>
        </w:tc>
      </w:tr>
      <w:tr w:rsidR="00024E13" w:rsidRPr="00105DE3" w14:paraId="6B7C348B" w14:textId="77777777" w:rsidTr="004E5B84">
        <w:trPr>
          <w:trHeight w:val="19"/>
          <w:jc w:val="center"/>
        </w:trPr>
        <w:tc>
          <w:tcPr>
            <w:tcW w:w="2041" w:type="dxa"/>
            <w:shd w:val="clear" w:color="auto" w:fill="auto"/>
            <w:vAlign w:val="center"/>
            <w:hideMark/>
          </w:tcPr>
          <w:p w14:paraId="64AE12EA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EE4AB3">
              <w:rPr>
                <w:rFonts w:eastAsia="Times New Roman"/>
                <w:lang w:val="en-US" w:eastAsia="fr-FR"/>
              </w:rPr>
              <w:t>ML-based beam selection (8 CSI-RS Input)</w:t>
            </w:r>
          </w:p>
        </w:tc>
        <w:tc>
          <w:tcPr>
            <w:tcW w:w="893" w:type="dxa"/>
            <w:shd w:val="clear" w:color="auto" w:fill="auto"/>
            <w:vAlign w:val="center"/>
            <w:hideMark/>
          </w:tcPr>
          <w:p w14:paraId="05188675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74.00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18EAFC1D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87.27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09D6B490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95.70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14:paraId="0CD9AB7E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3.80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1594B693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1.48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052CE8EB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0.43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14:paraId="26F025BC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12.5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65E47722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43.75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08BB4B64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75</w:t>
            </w:r>
          </w:p>
        </w:tc>
      </w:tr>
      <w:tr w:rsidR="00105DE3" w:rsidRPr="00105DE3" w14:paraId="3ED20B1A" w14:textId="77777777" w:rsidTr="004E5B84">
        <w:trPr>
          <w:trHeight w:val="19"/>
          <w:jc w:val="center"/>
        </w:trPr>
        <w:tc>
          <w:tcPr>
            <w:tcW w:w="2041" w:type="dxa"/>
            <w:shd w:val="clear" w:color="auto" w:fill="auto"/>
            <w:vAlign w:val="center"/>
            <w:hideMark/>
          </w:tcPr>
          <w:p w14:paraId="268FE749" w14:textId="77777777" w:rsidR="0066476A" w:rsidRPr="00EE4AB3" w:rsidRDefault="0066476A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EE4AB3">
              <w:rPr>
                <w:rFonts w:eastAsia="Times New Roman"/>
                <w:lang w:val="en-US" w:eastAsia="fr-FR"/>
              </w:rPr>
              <w:t>ML-based beam selection (32 CSI-RS Input with UE position) </w:t>
            </w:r>
          </w:p>
        </w:tc>
        <w:tc>
          <w:tcPr>
            <w:tcW w:w="893" w:type="dxa"/>
            <w:shd w:val="clear" w:color="auto" w:fill="auto"/>
            <w:vAlign w:val="center"/>
            <w:hideMark/>
          </w:tcPr>
          <w:p w14:paraId="79A8A745" w14:textId="77777777" w:rsidR="0066476A" w:rsidRPr="00EE4AB3" w:rsidRDefault="0066476A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95.604 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5625F468" w14:textId="77777777" w:rsidR="0066476A" w:rsidRPr="00EE4AB3" w:rsidRDefault="0066476A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 98.59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091E1AD1" w14:textId="77777777" w:rsidR="0066476A" w:rsidRPr="00EE4AB3" w:rsidRDefault="0066476A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14:paraId="62F78004" w14:textId="77777777" w:rsidR="0066476A" w:rsidRPr="00EE4AB3" w:rsidRDefault="0066476A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0.2586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4BF70D38" w14:textId="77777777" w:rsidR="0066476A" w:rsidRPr="00EE4AB3" w:rsidRDefault="0066476A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0.0615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5FC2E92B" w14:textId="77777777" w:rsidR="0066476A" w:rsidRPr="00EE4AB3" w:rsidRDefault="0066476A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 -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14:paraId="53780FEE" w14:textId="77777777" w:rsidR="0066476A" w:rsidRPr="00EE4AB3" w:rsidRDefault="0066476A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50 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4007FA39" w14:textId="5A05FE31" w:rsidR="0066476A" w:rsidRPr="00EE4AB3" w:rsidRDefault="0066476A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105DE3">
              <w:rPr>
                <w:rFonts w:eastAsia="Times New Roman"/>
                <w:lang w:val="fr-FR" w:eastAsia="fr-FR"/>
              </w:rPr>
              <w:t>81.25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0D17319B" w14:textId="77777777" w:rsidR="0066476A" w:rsidRPr="00EE4AB3" w:rsidRDefault="0066476A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-</w:t>
            </w:r>
          </w:p>
        </w:tc>
      </w:tr>
      <w:tr w:rsidR="00024E13" w:rsidRPr="00105DE3" w14:paraId="63D6A0EA" w14:textId="77777777" w:rsidTr="004E5B84">
        <w:trPr>
          <w:trHeight w:val="19"/>
          <w:jc w:val="center"/>
        </w:trPr>
        <w:tc>
          <w:tcPr>
            <w:tcW w:w="2041" w:type="dxa"/>
            <w:shd w:val="clear" w:color="auto" w:fill="auto"/>
            <w:vAlign w:val="center"/>
            <w:hideMark/>
          </w:tcPr>
          <w:p w14:paraId="40A07003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EE4AB3">
              <w:rPr>
                <w:rFonts w:eastAsia="Times New Roman"/>
                <w:lang w:val="en-US" w:eastAsia="fr-FR"/>
              </w:rPr>
              <w:t>ML-based beam selection (16 CSI-RS Input with UE position)</w:t>
            </w:r>
          </w:p>
        </w:tc>
        <w:tc>
          <w:tcPr>
            <w:tcW w:w="893" w:type="dxa"/>
            <w:shd w:val="clear" w:color="auto" w:fill="auto"/>
            <w:vAlign w:val="center"/>
            <w:hideMark/>
          </w:tcPr>
          <w:p w14:paraId="65F5FEF3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94.13 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2942A4A5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 97.779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7CB304C9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 99.47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14:paraId="7ACB91B8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0.405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6EA2460A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 0.110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6265D3C2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 0.0238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14:paraId="7779A97E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25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116835D2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56.25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65E57441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87.5</w:t>
            </w:r>
          </w:p>
        </w:tc>
      </w:tr>
      <w:tr w:rsidR="00024E13" w:rsidRPr="00105DE3" w14:paraId="7A015A89" w14:textId="77777777" w:rsidTr="004E5B84">
        <w:trPr>
          <w:trHeight w:val="19"/>
          <w:jc w:val="center"/>
        </w:trPr>
        <w:tc>
          <w:tcPr>
            <w:tcW w:w="2041" w:type="dxa"/>
            <w:shd w:val="clear" w:color="auto" w:fill="auto"/>
            <w:vAlign w:val="center"/>
            <w:hideMark/>
          </w:tcPr>
          <w:p w14:paraId="460103D5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EE4AB3">
              <w:rPr>
                <w:rFonts w:eastAsia="Times New Roman"/>
                <w:lang w:val="en-US" w:eastAsia="fr-FR"/>
              </w:rPr>
              <w:t>ML-based beam selection (8 CSI-RS Input with UE position)</w:t>
            </w:r>
          </w:p>
        </w:tc>
        <w:tc>
          <w:tcPr>
            <w:tcW w:w="893" w:type="dxa"/>
            <w:shd w:val="clear" w:color="auto" w:fill="auto"/>
            <w:vAlign w:val="center"/>
            <w:hideMark/>
          </w:tcPr>
          <w:p w14:paraId="2FFCCFB5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79.813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10B9179E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90.3571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27CBB91B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96.62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14:paraId="4D88F6D5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2.797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1A7221CC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1.0585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27874F79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0.3287</w:t>
            </w:r>
          </w:p>
        </w:tc>
        <w:tc>
          <w:tcPr>
            <w:tcW w:w="887" w:type="dxa"/>
            <w:shd w:val="clear" w:color="auto" w:fill="auto"/>
            <w:vAlign w:val="center"/>
            <w:hideMark/>
          </w:tcPr>
          <w:p w14:paraId="0D00AFEC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12.5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6E69B7D7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43.75</w:t>
            </w:r>
          </w:p>
        </w:tc>
        <w:tc>
          <w:tcPr>
            <w:tcW w:w="918" w:type="dxa"/>
            <w:shd w:val="clear" w:color="auto" w:fill="auto"/>
            <w:vAlign w:val="center"/>
            <w:hideMark/>
          </w:tcPr>
          <w:p w14:paraId="68BE9B67" w14:textId="77777777" w:rsidR="00024E13" w:rsidRPr="00EE4AB3" w:rsidRDefault="00024E13" w:rsidP="00EE4AB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fr-FR" w:eastAsia="fr-FR"/>
              </w:rPr>
            </w:pPr>
            <w:r w:rsidRPr="00EE4AB3">
              <w:rPr>
                <w:rFonts w:eastAsia="Times New Roman"/>
                <w:lang w:val="fr-FR" w:eastAsia="fr-FR"/>
              </w:rPr>
              <w:t>75</w:t>
            </w:r>
          </w:p>
        </w:tc>
      </w:tr>
      <w:tr w:rsidR="004E5B84" w:rsidRPr="00105DE3" w14:paraId="446213EC" w14:textId="77777777" w:rsidTr="004E5B84">
        <w:trPr>
          <w:trHeight w:val="19"/>
          <w:jc w:val="center"/>
        </w:trPr>
        <w:tc>
          <w:tcPr>
            <w:tcW w:w="2041" w:type="dxa"/>
            <w:shd w:val="clear" w:color="auto" w:fill="auto"/>
            <w:vAlign w:val="center"/>
          </w:tcPr>
          <w:p w14:paraId="76F8748F" w14:textId="2ADAA8D0" w:rsidR="004E5B84" w:rsidRPr="00EE4AB3" w:rsidRDefault="004E5B84" w:rsidP="004E5B8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A63103">
              <w:rPr>
                <w:lang w:val="en-US"/>
              </w:rPr>
              <w:t>ML-based beam selection (16 CSI-RS Input with pattern 2)</w:t>
            </w:r>
          </w:p>
        </w:tc>
        <w:tc>
          <w:tcPr>
            <w:tcW w:w="893" w:type="dxa"/>
            <w:shd w:val="clear" w:color="auto" w:fill="auto"/>
            <w:vAlign w:val="center"/>
          </w:tcPr>
          <w:p w14:paraId="349C9646" w14:textId="394244A4" w:rsidR="004E5B84" w:rsidRPr="00A63103" w:rsidRDefault="00EE2901" w:rsidP="004E5B8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EE2901">
              <w:rPr>
                <w:rFonts w:eastAsia="Times New Roman"/>
                <w:lang w:val="en-US" w:eastAsia="fr-FR"/>
              </w:rPr>
              <w:t>94.86</w:t>
            </w:r>
          </w:p>
        </w:tc>
        <w:tc>
          <w:tcPr>
            <w:tcW w:w="918" w:type="dxa"/>
            <w:shd w:val="clear" w:color="auto" w:fill="auto"/>
            <w:vAlign w:val="center"/>
          </w:tcPr>
          <w:p w14:paraId="763DCCE0" w14:textId="5A2EDDE7" w:rsidR="004E5B84" w:rsidRPr="00A63103" w:rsidRDefault="00EE2901" w:rsidP="004E5B8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EE2901">
              <w:rPr>
                <w:rFonts w:eastAsia="Times New Roman"/>
                <w:lang w:val="en-US" w:eastAsia="fr-FR"/>
              </w:rPr>
              <w:t>98.275</w:t>
            </w:r>
          </w:p>
        </w:tc>
        <w:tc>
          <w:tcPr>
            <w:tcW w:w="918" w:type="dxa"/>
            <w:shd w:val="clear" w:color="auto" w:fill="auto"/>
            <w:vAlign w:val="center"/>
          </w:tcPr>
          <w:p w14:paraId="3BE99839" w14:textId="5F2C8B51" w:rsidR="004E5B84" w:rsidRPr="00A63103" w:rsidRDefault="00EE2901" w:rsidP="004E5B8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EE2901">
              <w:rPr>
                <w:rFonts w:eastAsia="Times New Roman"/>
                <w:lang w:val="en-US" w:eastAsia="fr-FR"/>
              </w:rPr>
              <w:t>99.5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0B819D73" w14:textId="34A3F66D" w:rsidR="004E5B84" w:rsidRPr="00A63103" w:rsidRDefault="00EE2901" w:rsidP="004E5B8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EE2901">
              <w:rPr>
                <w:rFonts w:eastAsia="Times New Roman"/>
                <w:lang w:val="en-US" w:eastAsia="fr-FR"/>
              </w:rPr>
              <w:t>0.37</w:t>
            </w:r>
          </w:p>
        </w:tc>
        <w:tc>
          <w:tcPr>
            <w:tcW w:w="918" w:type="dxa"/>
            <w:shd w:val="clear" w:color="auto" w:fill="auto"/>
            <w:vAlign w:val="center"/>
          </w:tcPr>
          <w:p w14:paraId="0681F6FC" w14:textId="476C54D8" w:rsidR="004E5B84" w:rsidRPr="00A63103" w:rsidRDefault="003A661F" w:rsidP="004E5B8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3A661F">
              <w:rPr>
                <w:rFonts w:eastAsia="Times New Roman"/>
                <w:lang w:val="en-US" w:eastAsia="fr-FR"/>
              </w:rPr>
              <w:t>0.105</w:t>
            </w:r>
          </w:p>
        </w:tc>
        <w:tc>
          <w:tcPr>
            <w:tcW w:w="918" w:type="dxa"/>
            <w:shd w:val="clear" w:color="auto" w:fill="auto"/>
            <w:vAlign w:val="center"/>
          </w:tcPr>
          <w:p w14:paraId="42ECC97C" w14:textId="20B690E8" w:rsidR="004E5B84" w:rsidRPr="00A63103" w:rsidRDefault="003A661F" w:rsidP="004E5B8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3A661F">
              <w:rPr>
                <w:rFonts w:eastAsia="Times New Roman"/>
                <w:lang w:val="en-US" w:eastAsia="fr-FR"/>
              </w:rPr>
              <w:t>0.021</w:t>
            </w:r>
          </w:p>
        </w:tc>
        <w:tc>
          <w:tcPr>
            <w:tcW w:w="887" w:type="dxa"/>
            <w:shd w:val="clear" w:color="auto" w:fill="auto"/>
            <w:vAlign w:val="center"/>
          </w:tcPr>
          <w:p w14:paraId="10FA6CC5" w14:textId="445B9379" w:rsidR="004E5B84" w:rsidRPr="00A63103" w:rsidRDefault="003A661F" w:rsidP="004E5B8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3A661F">
              <w:rPr>
                <w:rFonts w:eastAsia="Times New Roman"/>
                <w:lang w:val="fr-FR" w:eastAsia="fr-FR"/>
              </w:rPr>
              <w:t>25</w:t>
            </w:r>
          </w:p>
        </w:tc>
        <w:tc>
          <w:tcPr>
            <w:tcW w:w="918" w:type="dxa"/>
            <w:shd w:val="clear" w:color="auto" w:fill="auto"/>
            <w:vAlign w:val="center"/>
          </w:tcPr>
          <w:p w14:paraId="722B896B" w14:textId="0835565D" w:rsidR="004E5B84" w:rsidRPr="00A63103" w:rsidRDefault="003A661F" w:rsidP="004E5B8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3A661F">
              <w:rPr>
                <w:rFonts w:eastAsia="Times New Roman"/>
                <w:lang w:val="fr-FR" w:eastAsia="fr-FR"/>
              </w:rPr>
              <w:t>56.25</w:t>
            </w:r>
          </w:p>
        </w:tc>
        <w:tc>
          <w:tcPr>
            <w:tcW w:w="918" w:type="dxa"/>
            <w:shd w:val="clear" w:color="auto" w:fill="auto"/>
            <w:vAlign w:val="center"/>
          </w:tcPr>
          <w:p w14:paraId="0B43D57F" w14:textId="013ED341" w:rsidR="004E5B84" w:rsidRPr="00A63103" w:rsidRDefault="003A661F" w:rsidP="004E5B8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val="en-US" w:eastAsia="fr-FR"/>
              </w:rPr>
            </w:pPr>
            <w:r w:rsidRPr="003A661F">
              <w:rPr>
                <w:rFonts w:eastAsia="Times New Roman"/>
                <w:lang w:val="fr-FR" w:eastAsia="fr-FR"/>
              </w:rPr>
              <w:t>87.5</w:t>
            </w:r>
          </w:p>
        </w:tc>
      </w:tr>
    </w:tbl>
    <w:p w14:paraId="06D2098A" w14:textId="38DE7E4B" w:rsidR="002E5F6D" w:rsidRPr="00CC16AA" w:rsidRDefault="002E5F6D" w:rsidP="002E5F6D">
      <w:pPr>
        <w:rPr>
          <w:lang w:val="en-US" w:eastAsia="en-GB"/>
        </w:rPr>
      </w:pPr>
      <w:r w:rsidRPr="00823000">
        <w:rPr>
          <w:lang w:val="en-US" w:eastAsia="en-GB"/>
        </w:rPr>
        <w:t xml:space="preserve">Notes: </w:t>
      </w:r>
      <w:r w:rsidR="00362277" w:rsidRPr="00A63103">
        <w:rPr>
          <w:lang w:val="en-US" w:eastAsia="en-GB"/>
        </w:rPr>
        <w:t>BM measurement</w:t>
      </w:r>
      <w:r w:rsidR="00362277">
        <w:rPr>
          <w:lang w:val="en-US" w:eastAsia="en-GB"/>
        </w:rPr>
        <w:t xml:space="preserve"> overhead</w:t>
      </w:r>
      <w:r>
        <w:rPr>
          <w:lang w:val="en-US" w:eastAsia="en-GB"/>
        </w:rPr>
        <w:t xml:space="preserve"> refer</w:t>
      </w:r>
      <w:r w:rsidR="001C0127">
        <w:rPr>
          <w:lang w:val="en-US" w:eastAsia="en-GB"/>
        </w:rPr>
        <w:t>s</w:t>
      </w:r>
      <w:r>
        <w:rPr>
          <w:lang w:val="en-US" w:eastAsia="en-GB"/>
        </w:rPr>
        <w:t xml:space="preserve"> to the percentage of measurements </w:t>
      </w:r>
      <w:r w:rsidR="00E83375">
        <w:rPr>
          <w:lang w:val="en-US" w:eastAsia="en-GB"/>
        </w:rPr>
        <w:t>compared</w:t>
      </w:r>
      <w:r w:rsidR="00B4644A">
        <w:rPr>
          <w:lang w:val="en-US" w:eastAsia="en-GB"/>
        </w:rPr>
        <w:t xml:space="preserve"> to </w:t>
      </w:r>
      <w:r w:rsidR="00ED643C">
        <w:rPr>
          <w:lang w:val="en-US" w:eastAsia="en-GB"/>
        </w:rPr>
        <w:t>an</w:t>
      </w:r>
      <w:r w:rsidR="00DA2A57">
        <w:rPr>
          <w:lang w:val="en-US" w:eastAsia="en-GB"/>
        </w:rPr>
        <w:t xml:space="preserve"> </w:t>
      </w:r>
      <w:r w:rsidR="00B4644A">
        <w:rPr>
          <w:lang w:val="en-US" w:eastAsia="en-GB"/>
        </w:rPr>
        <w:t>exhaustive search</w:t>
      </w:r>
      <w:r w:rsidR="00DA2A57">
        <w:rPr>
          <w:lang w:val="en-US" w:eastAsia="en-GB"/>
        </w:rPr>
        <w:t xml:space="preserve"> approach</w:t>
      </w:r>
      <w:r w:rsidR="00887CAE">
        <w:rPr>
          <w:lang w:val="en-US" w:eastAsia="en-GB"/>
        </w:rPr>
        <w:t xml:space="preserve"> </w:t>
      </w:r>
      <w:r w:rsidR="00E83375">
        <w:rPr>
          <w:lang w:val="en-US" w:eastAsia="en-GB"/>
        </w:rPr>
        <w:t>that requires</w:t>
      </w:r>
      <w:r w:rsidR="00887CAE">
        <w:rPr>
          <w:lang w:val="en-US" w:eastAsia="en-GB"/>
        </w:rPr>
        <w:t xml:space="preserve"> 64</w:t>
      </w:r>
      <w:r w:rsidR="005A2976">
        <w:rPr>
          <w:lang w:val="en-US" w:eastAsia="en-GB"/>
        </w:rPr>
        <w:t xml:space="preserve"> </w:t>
      </w:r>
      <w:r w:rsidR="00887CAE">
        <w:rPr>
          <w:lang w:val="en-US" w:eastAsia="en-GB"/>
        </w:rPr>
        <w:t>beam measurements</w:t>
      </w:r>
      <w:r w:rsidR="00D52132">
        <w:rPr>
          <w:lang w:val="en-US" w:eastAsia="en-GB"/>
        </w:rPr>
        <w:t xml:space="preserve">. </w:t>
      </w:r>
      <w:r w:rsidR="00566134" w:rsidRPr="00823000">
        <w:rPr>
          <w:lang w:val="en-US" w:eastAsia="en-GB"/>
        </w:rPr>
        <w:t xml:space="preserve">The </w:t>
      </w:r>
      <w:r w:rsidR="00566134" w:rsidRPr="00A63103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>BM measurement overhead</w:t>
      </w:r>
      <w:r w:rsidR="005020C0" w:rsidRPr="00823000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 xml:space="preserve"> consider</w:t>
      </w:r>
      <w:r w:rsidR="009077BF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>s</w:t>
      </w:r>
      <w:r w:rsidR="005020C0" w:rsidRPr="00823000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 xml:space="preserve"> cell </w:t>
      </w:r>
      <w:r w:rsidR="005020C0" w:rsidRPr="001440B8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>overhead with 10</w:t>
      </w:r>
      <w:r w:rsidR="005020C0" w:rsidRPr="0065276D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 xml:space="preserve"> </w:t>
      </w:r>
      <w:r w:rsidR="005020C0" w:rsidRPr="00823000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>UE</w:t>
      </w:r>
      <w:r w:rsidR="00A236D6" w:rsidRPr="00A63103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>s</w:t>
      </w:r>
      <w:r w:rsidR="005020C0" w:rsidRPr="00823000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>/cell.</w:t>
      </w:r>
    </w:p>
    <w:p w14:paraId="42C4AE07" w14:textId="0CEECAA8" w:rsidR="002E5F6D" w:rsidRDefault="00771438" w:rsidP="002E5F6D">
      <w:pPr>
        <w:keepNext/>
        <w:jc w:val="center"/>
      </w:pPr>
      <w:r w:rsidRPr="00771438">
        <w:rPr>
          <w:noProof/>
        </w:rPr>
        <w:drawing>
          <wp:inline distT="0" distB="0" distL="0" distR="0" wp14:anchorId="026EB1ED" wp14:editId="46EA8653">
            <wp:extent cx="4884688" cy="4134679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4318" cy="414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B7C88" w14:textId="72431797" w:rsidR="002E5F6D" w:rsidRPr="00CC16AA" w:rsidRDefault="002E5F6D" w:rsidP="00750EFE">
      <w:pPr>
        <w:pStyle w:val="Caption"/>
        <w:jc w:val="center"/>
      </w:pPr>
      <w:bookmarkStart w:id="10" w:name="_Ref101392066"/>
      <w:r>
        <w:t xml:space="preserve">Figure </w:t>
      </w:r>
      <w:r>
        <w:fldChar w:fldCharType="begin"/>
      </w:r>
      <w:r>
        <w:instrText xml:space="preserve"> STYLEREF 2 \s </w:instrText>
      </w:r>
      <w:r>
        <w:fldChar w:fldCharType="separate"/>
      </w:r>
      <w:r w:rsidR="009F21A1">
        <w:rPr>
          <w:noProof/>
        </w:rPr>
        <w:t>2.2</w:t>
      </w:r>
      <w:r>
        <w:fldChar w:fldCharType="end"/>
      </w:r>
      <w:r>
        <w:noBreakHyphen/>
      </w:r>
      <w:r w:rsidR="00DB42FC">
        <w:fldChar w:fldCharType="begin"/>
      </w:r>
      <w:r w:rsidR="00DB42FC">
        <w:instrText xml:space="preserve"> SEQ Figure \* ARABIC \s 2 </w:instrText>
      </w:r>
      <w:r w:rsidR="00DB42FC">
        <w:fldChar w:fldCharType="separate"/>
      </w:r>
      <w:r w:rsidR="00DB42FC">
        <w:rPr>
          <w:noProof/>
        </w:rPr>
        <w:t>1</w:t>
      </w:r>
      <w:r w:rsidR="00DB42FC">
        <w:fldChar w:fldCharType="end"/>
      </w:r>
      <w:bookmarkEnd w:id="10"/>
      <w:r>
        <w:t>:</w:t>
      </w:r>
      <w:r w:rsidRPr="00DA25D5">
        <w:t xml:space="preserve"> </w:t>
      </w:r>
      <w:r>
        <w:t xml:space="preserve">Accuracy (1 dB RSRP margin) vs </w:t>
      </w:r>
      <w:r w:rsidR="00362277">
        <w:t>BM measurement overhead</w:t>
      </w:r>
      <w:r>
        <w:t xml:space="preserve"> for ML-based and non-ML methods.</w:t>
      </w:r>
    </w:p>
    <w:p w14:paraId="2F4560B9" w14:textId="1579CBEC" w:rsidR="002E5F6D" w:rsidRDefault="0046328D" w:rsidP="002E5F6D">
      <w:pPr>
        <w:keepNext/>
        <w:jc w:val="center"/>
      </w:pPr>
      <w:r w:rsidRPr="0046328D">
        <w:rPr>
          <w:noProof/>
        </w:rPr>
        <w:drawing>
          <wp:inline distT="0" distB="0" distL="0" distR="0" wp14:anchorId="6DA993FF" wp14:editId="3B5F17DE">
            <wp:extent cx="4683318" cy="397103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514" cy="3992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6328D" w:rsidDel="00771438">
        <w:t xml:space="preserve"> </w:t>
      </w:r>
    </w:p>
    <w:p w14:paraId="139C61AA" w14:textId="4B9ECA90" w:rsidR="002E5F6D" w:rsidRDefault="002E5F6D" w:rsidP="002E5F6D">
      <w:pPr>
        <w:pStyle w:val="Caption"/>
        <w:keepNext/>
        <w:jc w:val="center"/>
      </w:pPr>
      <w:bookmarkStart w:id="11" w:name="_Ref101391615"/>
      <w:r>
        <w:t xml:space="preserve">Figure </w:t>
      </w:r>
      <w:r>
        <w:fldChar w:fldCharType="begin"/>
      </w:r>
      <w:r>
        <w:instrText xml:space="preserve"> STYLEREF 2 \s </w:instrText>
      </w:r>
      <w:r>
        <w:fldChar w:fldCharType="separate"/>
      </w:r>
      <w:r w:rsidR="00EB6400">
        <w:rPr>
          <w:noProof/>
        </w:rPr>
        <w:t>2.2</w:t>
      </w:r>
      <w:r>
        <w:fldChar w:fldCharType="end"/>
      </w:r>
      <w:r>
        <w:noBreakHyphen/>
      </w:r>
      <w:r w:rsidR="00DB42FC">
        <w:fldChar w:fldCharType="begin"/>
      </w:r>
      <w:r w:rsidR="00DB42FC">
        <w:instrText xml:space="preserve"> SEQ Figure \* ARABIC \s 2 </w:instrText>
      </w:r>
      <w:r w:rsidR="00DB42FC">
        <w:fldChar w:fldCharType="separate"/>
      </w:r>
      <w:r w:rsidR="00DB42FC">
        <w:rPr>
          <w:noProof/>
        </w:rPr>
        <w:t>2</w:t>
      </w:r>
      <w:r w:rsidR="00DB42FC">
        <w:fldChar w:fldCharType="end"/>
      </w:r>
      <w:bookmarkEnd w:id="11"/>
      <w:r w:rsidRPr="002F51D9">
        <w:t xml:space="preserve">: </w:t>
      </w:r>
      <w:r>
        <w:t>Average RSRP Error</w:t>
      </w:r>
      <w:r w:rsidRPr="002F51D9">
        <w:t xml:space="preserve"> vs </w:t>
      </w:r>
      <w:r w:rsidR="00362277">
        <w:t>BM measurement overhead</w:t>
      </w:r>
      <w:r w:rsidRPr="002F51D9">
        <w:t xml:space="preserve"> for ML-based and non-ML based methods.</w:t>
      </w:r>
    </w:p>
    <w:p w14:paraId="3E6B3284" w14:textId="77777777" w:rsidR="00C92C96" w:rsidRDefault="00C92C96" w:rsidP="00EF025F"/>
    <w:p w14:paraId="3277667C" w14:textId="2744FA92" w:rsidR="00454FC2" w:rsidRDefault="00454FC2" w:rsidP="00454FC2">
      <w:pPr>
        <w:pStyle w:val="Caption"/>
        <w:keepNext/>
        <w:rPr>
          <w:b w:val="0"/>
          <w:bCs/>
          <w:lang w:val="en-US" w:eastAsia="en-GB"/>
        </w:rPr>
      </w:pPr>
      <w:r w:rsidRPr="00FD0169">
        <w:rPr>
          <w:b w:val="0"/>
          <w:bCs/>
          <w:lang w:val="en-US" w:eastAsia="en-GB"/>
        </w:rPr>
        <w:fldChar w:fldCharType="begin"/>
      </w:r>
      <w:r w:rsidRPr="00FD0169">
        <w:rPr>
          <w:b w:val="0"/>
          <w:bCs/>
          <w:lang w:val="en-US" w:eastAsia="en-GB"/>
        </w:rPr>
        <w:instrText xml:space="preserve"> REF _Ref102028612 \h  \* MERGEFORMAT </w:instrText>
      </w:r>
      <w:r w:rsidRPr="00FD0169">
        <w:rPr>
          <w:b w:val="0"/>
          <w:bCs/>
          <w:lang w:val="en-US" w:eastAsia="en-GB"/>
        </w:rPr>
      </w:r>
      <w:r w:rsidRPr="00FD0169">
        <w:rPr>
          <w:b w:val="0"/>
          <w:bCs/>
          <w:lang w:val="en-US" w:eastAsia="en-GB"/>
        </w:rPr>
        <w:fldChar w:fldCharType="separate"/>
      </w:r>
      <w:r w:rsidRPr="0058689F">
        <w:rPr>
          <w:b w:val="0"/>
          <w:bCs/>
          <w:lang w:val="en-US" w:eastAsia="en-GB"/>
        </w:rPr>
        <w:t>Table 2.2</w:t>
      </w:r>
      <w:r w:rsidRPr="0058689F">
        <w:rPr>
          <w:b w:val="0"/>
          <w:bCs/>
          <w:lang w:val="en-US" w:eastAsia="en-GB"/>
        </w:rPr>
        <w:noBreakHyphen/>
        <w:t>4</w:t>
      </w:r>
      <w:r w:rsidRPr="00FD0169">
        <w:rPr>
          <w:b w:val="0"/>
          <w:bCs/>
          <w:lang w:val="en-US" w:eastAsia="en-GB"/>
        </w:rPr>
        <w:fldChar w:fldCharType="end"/>
      </w:r>
      <w:r w:rsidRPr="00FD0169">
        <w:rPr>
          <w:b w:val="0"/>
          <w:bCs/>
          <w:lang w:val="en-US" w:eastAsia="en-GB"/>
        </w:rPr>
        <w:t xml:space="preserve"> </w:t>
      </w:r>
      <w:r w:rsidRPr="0058689F">
        <w:rPr>
          <w:b w:val="0"/>
          <w:bCs/>
          <w:lang w:val="en-US" w:eastAsia="en-GB"/>
        </w:rPr>
        <w:t xml:space="preserve">shows the additional system configuration for </w:t>
      </w:r>
      <w:r w:rsidRPr="00FD0169">
        <w:rPr>
          <w:b w:val="0"/>
          <w:bCs/>
          <w:lang w:val="en-US" w:eastAsia="en-GB"/>
        </w:rPr>
        <w:t xml:space="preserve">system-level simulations </w:t>
      </w:r>
      <w:r w:rsidR="008B7D4B">
        <w:rPr>
          <w:b w:val="0"/>
          <w:bCs/>
          <w:lang w:val="en-US" w:eastAsia="en-GB"/>
        </w:rPr>
        <w:t>of</w:t>
      </w:r>
      <w:r w:rsidRPr="00FD0169">
        <w:rPr>
          <w:b w:val="0"/>
          <w:bCs/>
          <w:lang w:val="en-US" w:eastAsia="en-GB"/>
        </w:rPr>
        <w:t xml:space="preserve"> spatial domain beam prediction</w:t>
      </w:r>
      <w:r w:rsidR="008B7D4B">
        <w:rPr>
          <w:b w:val="0"/>
          <w:bCs/>
          <w:lang w:val="en-US" w:eastAsia="en-GB"/>
        </w:rPr>
        <w:t xml:space="preserve"> sub-use case</w:t>
      </w:r>
      <w:r w:rsidRPr="00FD0169">
        <w:rPr>
          <w:b w:val="0"/>
          <w:bCs/>
          <w:lang w:val="en-US" w:eastAsia="en-GB"/>
        </w:rPr>
        <w:t>.</w:t>
      </w:r>
      <w:r>
        <w:rPr>
          <w:b w:val="0"/>
          <w:bCs/>
          <w:lang w:val="en-US" w:eastAsia="en-GB"/>
        </w:rPr>
        <w:t xml:space="preserve"> </w:t>
      </w:r>
    </w:p>
    <w:p w14:paraId="7D2682B9" w14:textId="18F84AD3" w:rsidR="00454FC2" w:rsidRDefault="00454FC2" w:rsidP="0065276D">
      <w:pPr>
        <w:pStyle w:val="Caption"/>
        <w:keepNext/>
        <w:rPr>
          <w:lang w:val="en-US" w:eastAsia="en-GB"/>
        </w:rPr>
      </w:pPr>
      <w:r>
        <w:rPr>
          <w:b w:val="0"/>
          <w:bCs/>
          <w:lang w:val="en-US" w:eastAsia="en-GB"/>
        </w:rPr>
        <w:t>The simulations t</w:t>
      </w:r>
      <w:r w:rsidRPr="0058689F">
        <w:rPr>
          <w:b w:val="0"/>
          <w:bCs/>
          <w:lang w:val="en-US" w:eastAsia="en-GB"/>
        </w:rPr>
        <w:t>hroughput</w:t>
      </w:r>
      <w:r>
        <w:rPr>
          <w:b w:val="0"/>
          <w:bCs/>
          <w:lang w:val="en-US" w:eastAsia="en-GB"/>
        </w:rPr>
        <w:t xml:space="preserve"> accounts for the </w:t>
      </w:r>
      <w:r w:rsidRPr="0058689F">
        <w:rPr>
          <w:b w:val="0"/>
          <w:bCs/>
          <w:lang w:val="en-US" w:eastAsia="en-GB"/>
        </w:rPr>
        <w:t>overhead</w:t>
      </w:r>
      <w:r>
        <w:rPr>
          <w:b w:val="0"/>
          <w:bCs/>
          <w:lang w:val="en-US" w:eastAsia="en-GB"/>
        </w:rPr>
        <w:t xml:space="preserve"> due to the transmission of control channels </w:t>
      </w:r>
      <w:r w:rsidR="00CF27DA">
        <w:rPr>
          <w:b w:val="0"/>
          <w:bCs/>
          <w:lang w:val="en-US" w:eastAsia="en-GB"/>
        </w:rPr>
        <w:t>and RS</w:t>
      </w:r>
      <w:r>
        <w:rPr>
          <w:b w:val="0"/>
          <w:bCs/>
          <w:lang w:val="en-US" w:eastAsia="en-GB"/>
        </w:rPr>
        <w:t xml:space="preserve"> such as </w:t>
      </w:r>
      <w:r w:rsidR="00000905" w:rsidRPr="0058689F">
        <w:rPr>
          <w:b w:val="0"/>
          <w:bCs/>
          <w:lang w:val="en-US" w:eastAsia="en-GB"/>
        </w:rPr>
        <w:t>DMRS, TRS</w:t>
      </w:r>
      <w:r w:rsidRPr="0058689F">
        <w:rPr>
          <w:b w:val="0"/>
          <w:bCs/>
          <w:lang w:val="en-US" w:eastAsia="en-GB"/>
        </w:rPr>
        <w:t xml:space="preserve">, </w:t>
      </w:r>
      <w:r w:rsidR="6674EC30" w:rsidRPr="30502189">
        <w:rPr>
          <w:b w:val="0"/>
          <w:lang w:val="en-US" w:eastAsia="en-GB"/>
        </w:rPr>
        <w:t>PDCCH,</w:t>
      </w:r>
      <w:r w:rsidRPr="0058689F">
        <w:rPr>
          <w:b w:val="0"/>
          <w:bCs/>
          <w:lang w:val="en-US" w:eastAsia="en-GB"/>
        </w:rPr>
        <w:t xml:space="preserve"> SSB resources</w:t>
      </w:r>
      <w:r w:rsidR="00CF27DA">
        <w:rPr>
          <w:b w:val="0"/>
          <w:bCs/>
          <w:lang w:val="en-US" w:eastAsia="en-GB"/>
        </w:rPr>
        <w:t>, etc..</w:t>
      </w:r>
      <w:r>
        <w:rPr>
          <w:b w:val="0"/>
          <w:bCs/>
          <w:lang w:val="en-US" w:eastAsia="en-GB"/>
        </w:rPr>
        <w:t xml:space="preserve">. For the assumptions detailed in </w:t>
      </w:r>
      <w:r w:rsidRPr="0058689F">
        <w:rPr>
          <w:b w:val="0"/>
          <w:lang w:val="en-US" w:eastAsia="en-GB"/>
        </w:rPr>
        <w:fldChar w:fldCharType="begin"/>
      </w:r>
      <w:r w:rsidRPr="0058689F">
        <w:rPr>
          <w:b w:val="0"/>
          <w:bCs/>
          <w:lang w:val="en-US" w:eastAsia="en-GB"/>
        </w:rPr>
        <w:instrText xml:space="preserve"> REF _Ref101452735 \h </w:instrText>
      </w:r>
      <w:r>
        <w:rPr>
          <w:b w:val="0"/>
          <w:bCs/>
          <w:lang w:val="en-US" w:eastAsia="en-GB"/>
        </w:rPr>
        <w:instrText xml:space="preserve"> \* MERGEFORMAT </w:instrText>
      </w:r>
      <w:r>
        <w:rPr>
          <w:b w:val="0"/>
          <w:lang w:val="en-US" w:eastAsia="en-GB"/>
        </w:rPr>
      </w:r>
      <w:r w:rsidRPr="0058689F">
        <w:rPr>
          <w:b w:val="0"/>
          <w:lang w:val="en-US" w:eastAsia="en-GB"/>
        </w:rPr>
        <w:fldChar w:fldCharType="separate"/>
      </w:r>
      <w:r w:rsidRPr="0058689F">
        <w:rPr>
          <w:b w:val="0"/>
          <w:bCs/>
          <w:lang w:val="en-US" w:eastAsia="en-GB"/>
        </w:rPr>
        <w:t>Table 2.1</w:t>
      </w:r>
      <w:r w:rsidRPr="0058689F">
        <w:rPr>
          <w:b w:val="0"/>
          <w:bCs/>
          <w:lang w:val="en-US" w:eastAsia="en-GB"/>
        </w:rPr>
        <w:noBreakHyphen/>
        <w:t>2</w:t>
      </w:r>
      <w:r w:rsidRPr="0058689F">
        <w:rPr>
          <w:b w:val="0"/>
          <w:lang w:val="en-US" w:eastAsia="en-GB"/>
        </w:rPr>
        <w:fldChar w:fldCharType="end"/>
      </w:r>
      <w:r>
        <w:rPr>
          <w:b w:val="0"/>
          <w:bCs/>
          <w:lang w:val="en-US" w:eastAsia="en-GB"/>
        </w:rPr>
        <w:t xml:space="preserve">, the common overhead </w:t>
      </w:r>
      <w:r w:rsidR="00E2233C">
        <w:rPr>
          <w:b w:val="0"/>
          <w:bCs/>
          <w:lang w:val="en-US" w:eastAsia="en-GB"/>
        </w:rPr>
        <w:t xml:space="preserve">is </w:t>
      </w:r>
      <w:r w:rsidRPr="0058689F">
        <w:rPr>
          <w:b w:val="0"/>
          <w:bCs/>
          <w:lang w:val="en-US" w:eastAsia="en-GB"/>
        </w:rPr>
        <w:t xml:space="preserve"> </w:t>
      </w:r>
      <w:r w:rsidR="6674EC30" w:rsidRPr="30502189">
        <w:rPr>
          <w:b w:val="0"/>
          <w:lang w:val="en-US" w:eastAsia="en-GB"/>
        </w:rPr>
        <w:t>30%</w:t>
      </w:r>
      <w:r w:rsidR="00603B37" w:rsidRPr="30502189">
        <w:rPr>
          <w:b w:val="0"/>
          <w:lang w:val="en-US" w:eastAsia="en-GB"/>
        </w:rPr>
        <w:t>, which is computed</w:t>
      </w:r>
      <w:r w:rsidR="00E2233C">
        <w:rPr>
          <w:b w:val="0"/>
          <w:bCs/>
          <w:lang w:val="en-US" w:eastAsia="en-GB"/>
        </w:rPr>
        <w:t xml:space="preserve"> </w:t>
      </w:r>
      <w:r w:rsidR="002B0F6F">
        <w:rPr>
          <w:b w:val="0"/>
          <w:bCs/>
          <w:lang w:val="en-US" w:eastAsia="en-GB"/>
        </w:rPr>
        <w:t xml:space="preserve">based on </w:t>
      </w:r>
      <w:r w:rsidR="23D74D08" w:rsidRPr="0048409D">
        <w:rPr>
          <w:b w:val="0"/>
          <w:lang w:val="en-US"/>
        </w:rPr>
        <w:t xml:space="preserve">TR 37.910 for </w:t>
      </w:r>
      <w:proofErr w:type="spellStart"/>
      <w:r w:rsidR="3D8DCD74" w:rsidRPr="0048409D">
        <w:rPr>
          <w:b w:val="0"/>
          <w:lang w:val="en-US"/>
        </w:rPr>
        <w:t>DenseUrban-eMBB</w:t>
      </w:r>
      <w:proofErr w:type="spellEnd"/>
      <w:r w:rsidR="3D8DCD74" w:rsidRPr="0048409D">
        <w:rPr>
          <w:b w:val="0"/>
          <w:lang w:val="en-US"/>
        </w:rPr>
        <w:t xml:space="preserve"> scenario</w:t>
      </w:r>
      <w:r w:rsidR="670CEAC3" w:rsidRPr="30502189">
        <w:rPr>
          <w:b w:val="0"/>
          <w:lang w:val="en-US" w:eastAsia="en-GB"/>
        </w:rPr>
        <w:t xml:space="preserve"> [3]</w:t>
      </w:r>
      <w:r w:rsidR="6674EC30" w:rsidRPr="30502189">
        <w:rPr>
          <w:b w:val="0"/>
          <w:lang w:val="en-US" w:eastAsia="en-GB"/>
        </w:rPr>
        <w:t>.</w:t>
      </w:r>
      <w:r w:rsidRPr="0058689F">
        <w:rPr>
          <w:b w:val="0"/>
          <w:bCs/>
          <w:lang w:val="en-US" w:eastAsia="en-GB"/>
        </w:rPr>
        <w:t xml:space="preserve"> </w:t>
      </w:r>
      <w:r w:rsidR="001440B8" w:rsidRPr="001440B8">
        <w:rPr>
          <w:b w:val="0"/>
          <w:bCs/>
          <w:lang w:val="en-US" w:eastAsia="en-GB"/>
        </w:rPr>
        <w:t xml:space="preserve">Another overhead for transmitting </w:t>
      </w:r>
      <w:r w:rsidR="00B528DA">
        <w:rPr>
          <w:b w:val="0"/>
          <w:bCs/>
          <w:lang w:val="en-US" w:eastAsia="en-GB"/>
        </w:rPr>
        <w:t xml:space="preserve">the </w:t>
      </w:r>
      <w:r w:rsidR="00B528DA" w:rsidRPr="0058689F">
        <w:rPr>
          <w:b w:val="0"/>
          <w:bCs/>
          <w:lang w:val="en-US" w:eastAsia="en-GB"/>
        </w:rPr>
        <w:t>CSI-RS resources</w:t>
      </w:r>
      <w:r w:rsidR="00B528DA">
        <w:rPr>
          <w:b w:val="0"/>
          <w:bCs/>
          <w:lang w:val="en-US" w:eastAsia="en-GB"/>
        </w:rPr>
        <w:t xml:space="preserve"> for beam management</w:t>
      </w:r>
      <w:r w:rsidR="00B528DA" w:rsidRPr="001440B8">
        <w:rPr>
          <w:b w:val="0"/>
          <w:bCs/>
          <w:lang w:val="en-US" w:eastAsia="en-GB"/>
        </w:rPr>
        <w:t xml:space="preserve"> </w:t>
      </w:r>
      <w:r w:rsidR="001440B8" w:rsidRPr="001440B8">
        <w:rPr>
          <w:b w:val="0"/>
          <w:bCs/>
          <w:lang w:val="en-US" w:eastAsia="en-GB"/>
        </w:rPr>
        <w:t>is added to the common overhead</w:t>
      </w:r>
      <w:r w:rsidR="004114EE">
        <w:rPr>
          <w:b w:val="0"/>
          <w:bCs/>
          <w:lang w:val="en-US" w:eastAsia="en-GB"/>
        </w:rPr>
        <w:t>.</w:t>
      </w:r>
      <w:r w:rsidR="001440B8" w:rsidRPr="001440B8">
        <w:rPr>
          <w:b w:val="0"/>
          <w:bCs/>
          <w:lang w:val="en-US" w:eastAsia="en-GB"/>
        </w:rPr>
        <w:t xml:space="preserve"> </w:t>
      </w:r>
      <w:r w:rsidR="0F26ED15" w:rsidRPr="30502189">
        <w:rPr>
          <w:b w:val="0"/>
          <w:lang w:val="en-US" w:eastAsia="en-GB"/>
        </w:rPr>
        <w:t>In</w:t>
      </w:r>
      <w:r w:rsidRPr="0058689F">
        <w:rPr>
          <w:b w:val="0"/>
          <w:bCs/>
          <w:lang w:val="en-US" w:eastAsia="en-GB"/>
        </w:rPr>
        <w:t xml:space="preserve"> our simulation setup</w:t>
      </w:r>
      <w:r w:rsidR="002B028A">
        <w:rPr>
          <w:b w:val="0"/>
          <w:bCs/>
          <w:lang w:val="en-US" w:eastAsia="en-GB"/>
        </w:rPr>
        <w:t>, the</w:t>
      </w:r>
      <w:r w:rsidR="6674EC30" w:rsidRPr="30502189">
        <w:rPr>
          <w:b w:val="0"/>
          <w:lang w:val="en-US" w:eastAsia="en-GB"/>
        </w:rPr>
        <w:t xml:space="preserve"> </w:t>
      </w:r>
      <w:r w:rsidR="0F26ED15" w:rsidRPr="30502189">
        <w:rPr>
          <w:b w:val="0"/>
          <w:lang w:val="en-US" w:eastAsia="en-GB"/>
        </w:rPr>
        <w:t xml:space="preserve">CSI-RS resource </w:t>
      </w:r>
      <w:r w:rsidR="6674EC30" w:rsidRPr="30502189">
        <w:rPr>
          <w:b w:val="0"/>
          <w:lang w:val="en-US" w:eastAsia="en-GB"/>
        </w:rPr>
        <w:t xml:space="preserve">overhead </w:t>
      </w:r>
      <w:r w:rsidR="591C5CC3" w:rsidRPr="30502189">
        <w:rPr>
          <w:b w:val="0"/>
          <w:lang w:val="en-US" w:eastAsia="en-GB"/>
        </w:rPr>
        <w:t>is</w:t>
      </w:r>
      <w:r w:rsidR="00D70926">
        <w:rPr>
          <w:b w:val="0"/>
          <w:bCs/>
          <w:lang w:val="en-US" w:eastAsia="en-GB"/>
        </w:rPr>
        <w:t xml:space="preserve"> about</w:t>
      </w:r>
      <w:r w:rsidRPr="0058689F">
        <w:rPr>
          <w:b w:val="0"/>
          <w:bCs/>
          <w:lang w:val="en-US" w:eastAsia="en-GB"/>
        </w:rPr>
        <w:t xml:space="preserve"> </w:t>
      </w:r>
      <w:r>
        <w:rPr>
          <w:b w:val="0"/>
          <w:bCs/>
          <w:lang w:val="en-US" w:eastAsia="en-GB"/>
        </w:rPr>
        <w:t>0.24</w:t>
      </w:r>
      <w:r w:rsidRPr="0058689F">
        <w:rPr>
          <w:b w:val="0"/>
          <w:bCs/>
          <w:lang w:val="en-US" w:eastAsia="en-GB"/>
        </w:rPr>
        <w:t>%</w:t>
      </w:r>
      <w:r>
        <w:rPr>
          <w:b w:val="0"/>
          <w:bCs/>
          <w:lang w:val="en-US" w:eastAsia="en-GB"/>
        </w:rPr>
        <w:t xml:space="preserve"> for the case of 64 CSI resources, where we assume that</w:t>
      </w:r>
      <w:r w:rsidRPr="0058689F">
        <w:rPr>
          <w:b w:val="0"/>
          <w:bCs/>
          <w:lang w:val="en-US" w:eastAsia="en-GB"/>
        </w:rPr>
        <w:t xml:space="preserve"> each CSI-RS</w:t>
      </w:r>
      <w:r>
        <w:rPr>
          <w:b w:val="0"/>
          <w:bCs/>
          <w:lang w:val="en-US" w:eastAsia="en-GB"/>
        </w:rPr>
        <w:t xml:space="preserve"> resource for BM</w:t>
      </w:r>
      <w:r w:rsidRPr="0058689F">
        <w:rPr>
          <w:b w:val="0"/>
          <w:bCs/>
          <w:lang w:val="en-US" w:eastAsia="en-GB"/>
        </w:rPr>
        <w:t xml:space="preserve"> is configured with frequency density 1/PRB, 1 CSI-RS resource(beam)/symbol, and 20ms periodicity. </w:t>
      </w:r>
    </w:p>
    <w:p w14:paraId="4971F5A8" w14:textId="29F21A16" w:rsidR="00454FC2" w:rsidRPr="00FD0169" w:rsidRDefault="000E3B5C" w:rsidP="00454FC2">
      <w:pPr>
        <w:jc w:val="both"/>
        <w:rPr>
          <w:lang w:val="en-US" w:eastAsia="en-GB"/>
        </w:rPr>
      </w:pPr>
      <w:r>
        <w:rPr>
          <w:lang w:val="en-US" w:eastAsia="en-GB"/>
        </w:rPr>
        <w:fldChar w:fldCharType="begin"/>
      </w:r>
      <w:r>
        <w:rPr>
          <w:lang w:val="en-US" w:eastAsia="en-GB"/>
        </w:rPr>
        <w:instrText xml:space="preserve"> REF _Ref102069090 \h </w:instrText>
      </w:r>
      <w:r>
        <w:rPr>
          <w:lang w:val="en-US" w:eastAsia="en-GB"/>
        </w:rPr>
      </w:r>
      <w:r>
        <w:rPr>
          <w:lang w:val="en-US" w:eastAsia="en-GB"/>
        </w:rPr>
        <w:fldChar w:fldCharType="separate"/>
      </w:r>
      <w:r w:rsidR="00187BC8">
        <w:t xml:space="preserve">Table </w:t>
      </w:r>
      <w:r w:rsidR="00187BC8">
        <w:rPr>
          <w:noProof/>
        </w:rPr>
        <w:t>2.2</w:t>
      </w:r>
      <w:r w:rsidR="00187BC8">
        <w:noBreakHyphen/>
      </w:r>
      <w:r w:rsidR="00187BC8">
        <w:rPr>
          <w:noProof/>
        </w:rPr>
        <w:t>5</w:t>
      </w:r>
      <w:r>
        <w:rPr>
          <w:lang w:val="en-US" w:eastAsia="en-GB"/>
        </w:rPr>
        <w:fldChar w:fldCharType="end"/>
      </w:r>
      <w:r>
        <w:rPr>
          <w:lang w:val="en-US" w:eastAsia="en-GB"/>
        </w:rPr>
        <w:t xml:space="preserve"> </w:t>
      </w:r>
      <w:r w:rsidR="00454FC2">
        <w:rPr>
          <w:lang w:val="en-US" w:eastAsia="en-GB"/>
        </w:rPr>
        <w:t>reports t</w:t>
      </w:r>
      <w:r w:rsidR="00454FC2" w:rsidRPr="00FD0169">
        <w:rPr>
          <w:lang w:val="en-US" w:eastAsia="en-GB"/>
        </w:rPr>
        <w:t xml:space="preserve">he system-level simulation </w:t>
      </w:r>
      <w:r w:rsidR="00454FC2">
        <w:rPr>
          <w:lang w:val="en-US" w:eastAsia="en-GB"/>
        </w:rPr>
        <w:t>resu</w:t>
      </w:r>
      <w:r w:rsidR="00454FC2" w:rsidRPr="00FD0169">
        <w:rPr>
          <w:lang w:val="en-US" w:eastAsia="en-GB"/>
        </w:rPr>
        <w:t>lt</w:t>
      </w:r>
      <w:r w:rsidR="00454FC2">
        <w:rPr>
          <w:lang w:val="en-US" w:eastAsia="en-GB"/>
        </w:rPr>
        <w:t>s</w:t>
      </w:r>
      <w:r w:rsidR="00454FC2" w:rsidRPr="00FD0169">
        <w:rPr>
          <w:lang w:val="en-US" w:eastAsia="en-GB"/>
        </w:rPr>
        <w:t xml:space="preserve"> for</w:t>
      </w:r>
      <w:r w:rsidR="00454FC2">
        <w:rPr>
          <w:lang w:val="en-US" w:eastAsia="en-GB"/>
        </w:rPr>
        <w:t xml:space="preserve"> the</w:t>
      </w:r>
      <w:r w:rsidR="00454FC2" w:rsidRPr="00FD0169">
        <w:rPr>
          <w:lang w:val="en-US" w:eastAsia="en-GB"/>
        </w:rPr>
        <w:t xml:space="preserve"> spatial domain prediction</w:t>
      </w:r>
      <w:r w:rsidR="00454FC2">
        <w:rPr>
          <w:lang w:val="en-US" w:eastAsia="en-GB"/>
        </w:rPr>
        <w:t xml:space="preserve"> sub-use case, including </w:t>
      </w:r>
      <w:r w:rsidR="00454FC2" w:rsidRPr="00FD0169">
        <w:rPr>
          <w:lang w:val="en-US" w:eastAsia="en-GB"/>
        </w:rPr>
        <w:t xml:space="preserve">the ML model results </w:t>
      </w:r>
      <w:r w:rsidR="00454FC2">
        <w:rPr>
          <w:lang w:val="en-US" w:eastAsia="en-GB"/>
        </w:rPr>
        <w:t xml:space="preserve">with methods using </w:t>
      </w:r>
      <w:r w:rsidR="00454FC2" w:rsidRPr="00FD0169">
        <w:rPr>
          <w:lang w:val="en-US" w:eastAsia="en-GB"/>
        </w:rPr>
        <w:t xml:space="preserve">SSB wide beams </w:t>
      </w:r>
      <w:r w:rsidR="00454FC2">
        <w:rPr>
          <w:lang w:val="en-US" w:eastAsia="en-GB"/>
        </w:rPr>
        <w:t xml:space="preserve">and CSI-RS narrow beams as </w:t>
      </w:r>
      <w:r w:rsidR="00454FC2" w:rsidRPr="00FD0169">
        <w:rPr>
          <w:lang w:val="en-US" w:eastAsia="en-GB"/>
        </w:rPr>
        <w:t xml:space="preserve">input of the ML model. </w:t>
      </w:r>
      <w:r w:rsidR="00454FC2">
        <w:rPr>
          <w:lang w:val="en-US" w:eastAsia="en-GB"/>
        </w:rPr>
        <w:t xml:space="preserve">For the </w:t>
      </w:r>
      <w:r w:rsidR="00454FC2" w:rsidRPr="00FD0169">
        <w:rPr>
          <w:lang w:val="en-US" w:eastAsia="en-GB"/>
        </w:rPr>
        <w:t>SSB wide beams</w:t>
      </w:r>
      <w:r w:rsidR="00454FC2">
        <w:rPr>
          <w:lang w:val="en-US" w:eastAsia="en-GB"/>
        </w:rPr>
        <w:t xml:space="preserve">, </w:t>
      </w:r>
      <w:r w:rsidR="00454FC2" w:rsidRPr="00FD0169">
        <w:rPr>
          <w:lang w:val="en-US" w:eastAsia="en-GB"/>
        </w:rPr>
        <w:t>two patterns</w:t>
      </w:r>
      <w:r w:rsidR="00454FC2">
        <w:rPr>
          <w:lang w:val="en-US" w:eastAsia="en-GB"/>
        </w:rPr>
        <w:t xml:space="preserve"> to</w:t>
      </w:r>
      <w:r w:rsidR="00454FC2" w:rsidRPr="00E4726A">
        <w:rPr>
          <w:lang w:val="en-US" w:eastAsia="en-GB"/>
        </w:rPr>
        <w:t xml:space="preserve"> select</w:t>
      </w:r>
      <w:r w:rsidR="00454FC2">
        <w:rPr>
          <w:lang w:val="en-US" w:eastAsia="en-GB"/>
        </w:rPr>
        <w:t xml:space="preserve"> the SSB </w:t>
      </w:r>
      <w:r w:rsidR="00454FC2" w:rsidRPr="00E4726A">
        <w:rPr>
          <w:lang w:val="en-US" w:eastAsia="en-GB"/>
        </w:rPr>
        <w:t>beam measurements to be used as input of the ML model</w:t>
      </w:r>
      <w:r w:rsidR="00454FC2">
        <w:rPr>
          <w:lang w:val="en-US" w:eastAsia="en-GB"/>
        </w:rPr>
        <w:t xml:space="preserve"> can be detailed as follows</w:t>
      </w:r>
      <w:r w:rsidR="00454FC2" w:rsidRPr="00FD0169">
        <w:rPr>
          <w:lang w:val="en-US" w:eastAsia="en-GB"/>
        </w:rPr>
        <w:t>:</w:t>
      </w:r>
    </w:p>
    <w:p w14:paraId="33EA1103" w14:textId="77777777" w:rsidR="00454FC2" w:rsidRPr="00FD0169" w:rsidRDefault="00454FC2" w:rsidP="00E40755">
      <w:pPr>
        <w:pStyle w:val="ListParagraph"/>
        <w:numPr>
          <w:ilvl w:val="0"/>
          <w:numId w:val="9"/>
        </w:numPr>
        <w:jc w:val="both"/>
        <w:rPr>
          <w:sz w:val="20"/>
          <w:szCs w:val="20"/>
          <w:lang w:val="en-GB" w:eastAsia="en-US"/>
        </w:rPr>
      </w:pPr>
      <w:r w:rsidRPr="00FD0169">
        <w:rPr>
          <w:sz w:val="20"/>
          <w:szCs w:val="20"/>
          <w:lang w:val="en-US" w:eastAsia="en-GB"/>
        </w:rPr>
        <w:t xml:space="preserve">SSB beams pattern 1 design is 1D flatten 4 conjugate narrow beams </w:t>
      </w:r>
    </w:p>
    <w:p w14:paraId="359B77E8" w14:textId="7A317808" w:rsidR="00454FC2" w:rsidRPr="00E4726A" w:rsidRDefault="00454FC2" w:rsidP="00E40755">
      <w:pPr>
        <w:pStyle w:val="ListParagraph"/>
        <w:numPr>
          <w:ilvl w:val="0"/>
          <w:numId w:val="9"/>
        </w:numPr>
        <w:jc w:val="both"/>
        <w:rPr>
          <w:sz w:val="20"/>
          <w:szCs w:val="20"/>
          <w:lang w:val="en-GB" w:eastAsia="en-US"/>
        </w:rPr>
      </w:pPr>
      <w:r w:rsidRPr="00FD0169">
        <w:rPr>
          <w:sz w:val="20"/>
          <w:szCs w:val="20"/>
          <w:lang w:val="en-GB" w:eastAsia="en-GB"/>
        </w:rPr>
        <w:t xml:space="preserve">SSB beams </w:t>
      </w:r>
      <w:r w:rsidRPr="00FD0169">
        <w:rPr>
          <w:sz w:val="20"/>
          <w:szCs w:val="20"/>
          <w:lang w:val="en-US" w:eastAsia="en-GB"/>
        </w:rPr>
        <w:t xml:space="preserve">pattern 2 design is 1D flatten 4 narrow beams with a grouping that benefits the </w:t>
      </w:r>
      <w:r w:rsidR="00CD63AF">
        <w:rPr>
          <w:sz w:val="20"/>
          <w:szCs w:val="20"/>
          <w:lang w:val="en-US" w:eastAsia="en-GB"/>
        </w:rPr>
        <w:t xml:space="preserve">beam </w:t>
      </w:r>
      <w:r w:rsidRPr="00FD0169">
        <w:rPr>
          <w:sz w:val="20"/>
          <w:szCs w:val="20"/>
          <w:lang w:val="en-US" w:eastAsia="en-GB"/>
        </w:rPr>
        <w:t xml:space="preserve">prediction. </w:t>
      </w:r>
    </w:p>
    <w:p w14:paraId="2853D4A0" w14:textId="77777777" w:rsidR="00454FC2" w:rsidRPr="00FD0169" w:rsidRDefault="00454FC2" w:rsidP="00454FC2">
      <w:pPr>
        <w:pStyle w:val="ListParagraph"/>
        <w:ind w:left="823"/>
        <w:jc w:val="both"/>
        <w:rPr>
          <w:sz w:val="20"/>
          <w:szCs w:val="20"/>
          <w:lang w:val="en-GB" w:eastAsia="en-US"/>
        </w:rPr>
      </w:pPr>
    </w:p>
    <w:p w14:paraId="3310D3B2" w14:textId="0161DF41" w:rsidR="00454FC2" w:rsidRDefault="00454FC2" w:rsidP="00454FC2">
      <w:r w:rsidRPr="00FD0169">
        <w:rPr>
          <w:lang w:val="en-US" w:eastAsia="en-GB"/>
        </w:rPr>
        <w:t xml:space="preserve">The SLS </w:t>
      </w:r>
      <w:r>
        <w:rPr>
          <w:lang w:val="en-US" w:eastAsia="en-GB"/>
        </w:rPr>
        <w:t>throughput g</w:t>
      </w:r>
      <w:proofErr w:type="spellStart"/>
      <w:r w:rsidRPr="008A712F">
        <w:rPr>
          <w:lang w:eastAsia="en-GB"/>
        </w:rPr>
        <w:t>ains</w:t>
      </w:r>
      <w:proofErr w:type="spellEnd"/>
      <w:r w:rsidRPr="008A712F">
        <w:rPr>
          <w:lang w:eastAsia="en-GB"/>
        </w:rPr>
        <w:t xml:space="preserve"> are computed as 100% x (</w:t>
      </w:r>
      <w:proofErr w:type="spellStart"/>
      <w:r w:rsidRPr="008A712F">
        <w:t>Throughput</w:t>
      </w:r>
      <w:r>
        <w:t>_M</w:t>
      </w:r>
      <w:r w:rsidR="00A6164E">
        <w:t>ethod</w:t>
      </w:r>
      <w:proofErr w:type="spellEnd"/>
      <w:r w:rsidRPr="008A712F">
        <w:t xml:space="preserve"> - Throughput_Alt3</w:t>
      </w:r>
      <w:r w:rsidRPr="008A712F">
        <w:rPr>
          <w:lang w:eastAsia="en-GB"/>
        </w:rPr>
        <w:t>)/</w:t>
      </w:r>
      <w:r w:rsidRPr="008A712F">
        <w:t xml:space="preserve"> Throughput_Alt3</w:t>
      </w:r>
      <w:r>
        <w:t xml:space="preserve">, where </w:t>
      </w:r>
      <w:proofErr w:type="spellStart"/>
      <w:r w:rsidRPr="008A712F">
        <w:t>Throughput</w:t>
      </w:r>
      <w:r>
        <w:t>_M</w:t>
      </w:r>
      <w:r w:rsidR="00A6164E">
        <w:t>ethod</w:t>
      </w:r>
      <w:proofErr w:type="spellEnd"/>
      <w:r w:rsidRPr="008A712F">
        <w:t xml:space="preserve"> </w:t>
      </w:r>
      <w:r w:rsidR="00A6164E">
        <w:t>co</w:t>
      </w:r>
      <w:r w:rsidR="00B74A06">
        <w:t xml:space="preserve">rresponds to </w:t>
      </w:r>
      <w:r>
        <w:t xml:space="preserve">the </w:t>
      </w:r>
      <w:r>
        <w:rPr>
          <w:lang w:val="en-US" w:eastAsia="en-GB"/>
        </w:rPr>
        <w:t xml:space="preserve">throughput of the ML-based method </w:t>
      </w:r>
      <w:r w:rsidR="00B74A06">
        <w:rPr>
          <w:lang w:val="en-US" w:eastAsia="en-GB"/>
        </w:rPr>
        <w:t>or</w:t>
      </w:r>
      <w:r>
        <w:rPr>
          <w:lang w:val="en-US" w:eastAsia="en-GB"/>
        </w:rPr>
        <w:t xml:space="preserve"> </w:t>
      </w:r>
      <w:r w:rsidR="00000905">
        <w:rPr>
          <w:lang w:val="en-US" w:eastAsia="en-GB"/>
        </w:rPr>
        <w:t xml:space="preserve">the </w:t>
      </w:r>
      <w:r w:rsidRPr="008A712F">
        <w:t>Throughput_Alt3</w:t>
      </w:r>
      <w:r>
        <w:t xml:space="preserve"> indicates the Alternative 3 method. </w:t>
      </w:r>
    </w:p>
    <w:p w14:paraId="279617C7" w14:textId="77777777" w:rsidR="00454FC2" w:rsidRDefault="00454FC2" w:rsidP="00454FC2">
      <w:pPr>
        <w:rPr>
          <w:lang w:val="en-US" w:eastAsia="en-GB"/>
        </w:rPr>
      </w:pPr>
      <w:r w:rsidRPr="00E4726A">
        <w:rPr>
          <w:lang w:val="en-US" w:eastAsia="en-GB"/>
        </w:rPr>
        <w:t xml:space="preserve">For the Alt3 method with SSB pattern 1, the </w:t>
      </w:r>
      <w:r w:rsidRPr="00FD0169">
        <w:rPr>
          <w:lang w:val="en-US" w:eastAsia="en-GB"/>
        </w:rPr>
        <w:t xml:space="preserve">UE attaches </w:t>
      </w:r>
      <w:r>
        <w:rPr>
          <w:lang w:val="en-US" w:eastAsia="en-GB"/>
        </w:rPr>
        <w:t xml:space="preserve">to the </w:t>
      </w:r>
      <w:proofErr w:type="spellStart"/>
      <w:r w:rsidRPr="00FD0169">
        <w:rPr>
          <w:lang w:val="en-US" w:eastAsia="en-GB"/>
        </w:rPr>
        <w:t>gNB</w:t>
      </w:r>
      <w:proofErr w:type="spellEnd"/>
      <w:r w:rsidRPr="00FD0169">
        <w:rPr>
          <w:lang w:val="en-US" w:eastAsia="en-GB"/>
        </w:rPr>
        <w:t xml:space="preserve"> based on the SSB measurements and select</w:t>
      </w:r>
      <w:r>
        <w:rPr>
          <w:lang w:val="en-US" w:eastAsia="en-GB"/>
        </w:rPr>
        <w:t>s</w:t>
      </w:r>
      <w:r w:rsidRPr="00FD0169">
        <w:rPr>
          <w:lang w:val="en-US" w:eastAsia="en-GB"/>
        </w:rPr>
        <w:t xml:space="preserve"> </w:t>
      </w:r>
      <w:r>
        <w:rPr>
          <w:lang w:val="en-US" w:eastAsia="en-GB"/>
        </w:rPr>
        <w:t xml:space="preserve">the best </w:t>
      </w:r>
      <w:r w:rsidRPr="00FD0169">
        <w:rPr>
          <w:lang w:val="en-US" w:eastAsia="en-GB"/>
        </w:rPr>
        <w:t>SSB beam for data transmission.</w:t>
      </w:r>
      <w:r>
        <w:rPr>
          <w:lang w:val="en-US" w:eastAsia="en-GB"/>
        </w:rPr>
        <w:t xml:space="preserve"> </w:t>
      </w:r>
    </w:p>
    <w:p w14:paraId="441AE50A" w14:textId="7C1760AA" w:rsidR="00454FC2" w:rsidRDefault="00454FC2" w:rsidP="00454FC2">
      <w:pPr>
        <w:rPr>
          <w:lang w:val="en-US" w:eastAsia="en-GB"/>
        </w:rPr>
      </w:pPr>
      <w:r>
        <w:rPr>
          <w:lang w:val="en-US" w:eastAsia="en-GB"/>
        </w:rPr>
        <w:t>For the ML m</w:t>
      </w:r>
      <w:r w:rsidRPr="00FD0169">
        <w:rPr>
          <w:lang w:val="en-US" w:eastAsia="en-GB"/>
        </w:rPr>
        <w:t>ethod</w:t>
      </w:r>
      <w:r>
        <w:rPr>
          <w:lang w:val="en-US" w:eastAsia="en-GB"/>
        </w:rPr>
        <w:t xml:space="preserve"> using as input the </w:t>
      </w:r>
      <w:r w:rsidRPr="00FD0169">
        <w:rPr>
          <w:lang w:val="en-US" w:eastAsia="en-GB"/>
        </w:rPr>
        <w:t>SSB wide beams</w:t>
      </w:r>
      <w:r>
        <w:rPr>
          <w:lang w:val="en-US" w:eastAsia="en-GB"/>
        </w:rPr>
        <w:t xml:space="preserve">, the </w:t>
      </w:r>
      <w:r w:rsidRPr="00FD0169">
        <w:rPr>
          <w:lang w:val="en-US" w:eastAsia="en-GB"/>
        </w:rPr>
        <w:t>UE attaches</w:t>
      </w:r>
      <w:r>
        <w:rPr>
          <w:lang w:val="en-US" w:eastAsia="en-GB"/>
        </w:rPr>
        <w:t xml:space="preserve"> to the</w:t>
      </w:r>
      <w:r w:rsidRPr="00FD0169">
        <w:rPr>
          <w:lang w:val="en-US" w:eastAsia="en-GB"/>
        </w:rPr>
        <w:t xml:space="preserve"> </w:t>
      </w:r>
      <w:proofErr w:type="spellStart"/>
      <w:r w:rsidRPr="00FD0169">
        <w:rPr>
          <w:lang w:val="en-US" w:eastAsia="en-GB"/>
        </w:rPr>
        <w:t>gNB</w:t>
      </w:r>
      <w:proofErr w:type="spellEnd"/>
      <w:r w:rsidRPr="00FD0169">
        <w:rPr>
          <w:lang w:val="en-US" w:eastAsia="en-GB"/>
        </w:rPr>
        <w:t xml:space="preserve"> based on the </w:t>
      </w:r>
      <w:r w:rsidR="00542D07">
        <w:rPr>
          <w:lang w:val="en-US" w:eastAsia="en-GB"/>
        </w:rPr>
        <w:t xml:space="preserve">wide beam </w:t>
      </w:r>
      <w:r w:rsidRPr="00FD0169">
        <w:rPr>
          <w:lang w:val="en-US" w:eastAsia="en-GB"/>
        </w:rPr>
        <w:t xml:space="preserve">measurements </w:t>
      </w:r>
      <w:r w:rsidR="00E876F8">
        <w:rPr>
          <w:lang w:val="en-US" w:eastAsia="en-GB"/>
        </w:rPr>
        <w:t xml:space="preserve">over SSB resources </w:t>
      </w:r>
      <w:r w:rsidRPr="00FD0169">
        <w:rPr>
          <w:lang w:val="en-US" w:eastAsia="en-GB"/>
        </w:rPr>
        <w:t>and the predicted CSI-RS beam will be used for data transmission</w:t>
      </w:r>
      <w:r>
        <w:rPr>
          <w:lang w:val="en-US" w:eastAsia="en-GB"/>
        </w:rPr>
        <w:t xml:space="preserve">. </w:t>
      </w:r>
    </w:p>
    <w:p w14:paraId="56D18FDE" w14:textId="491CC2B4" w:rsidR="00454FC2" w:rsidRDefault="00454FC2" w:rsidP="00454FC2">
      <w:pPr>
        <w:rPr>
          <w:lang w:val="en-US" w:eastAsia="en-GB"/>
        </w:rPr>
      </w:pPr>
      <w:r>
        <w:rPr>
          <w:lang w:val="en-US" w:eastAsia="en-GB"/>
        </w:rPr>
        <w:t>For the ML m</w:t>
      </w:r>
      <w:r w:rsidRPr="00FD0169">
        <w:rPr>
          <w:lang w:val="en-US" w:eastAsia="en-GB"/>
        </w:rPr>
        <w:t>ethod</w:t>
      </w:r>
      <w:r>
        <w:rPr>
          <w:lang w:val="en-US" w:eastAsia="en-GB"/>
        </w:rPr>
        <w:t xml:space="preserve"> using as input the </w:t>
      </w:r>
      <w:r w:rsidR="007C6A3A" w:rsidRPr="00E4726A">
        <w:rPr>
          <w:lang w:val="en-US" w:eastAsia="en-GB"/>
        </w:rPr>
        <w:t xml:space="preserve">CSI-RS </w:t>
      </w:r>
      <w:r w:rsidR="007C6A3A">
        <w:rPr>
          <w:lang w:val="en-US" w:eastAsia="en-GB"/>
        </w:rPr>
        <w:t xml:space="preserve">narrow </w:t>
      </w:r>
      <w:r w:rsidRPr="00FD0169">
        <w:rPr>
          <w:lang w:val="en-US" w:eastAsia="en-GB"/>
        </w:rPr>
        <w:t>beams</w:t>
      </w:r>
      <w:r>
        <w:rPr>
          <w:lang w:val="en-US" w:eastAsia="en-GB"/>
        </w:rPr>
        <w:t xml:space="preserve">, the </w:t>
      </w:r>
      <w:r w:rsidRPr="00FD0169">
        <w:rPr>
          <w:lang w:val="en-US" w:eastAsia="en-GB"/>
        </w:rPr>
        <w:t>UE attaches</w:t>
      </w:r>
      <w:r>
        <w:rPr>
          <w:lang w:val="en-US" w:eastAsia="en-GB"/>
        </w:rPr>
        <w:t xml:space="preserve"> to the</w:t>
      </w:r>
      <w:r w:rsidRPr="00FD0169">
        <w:rPr>
          <w:lang w:val="en-US" w:eastAsia="en-GB"/>
        </w:rPr>
        <w:t xml:space="preserve"> </w:t>
      </w:r>
      <w:proofErr w:type="spellStart"/>
      <w:r w:rsidRPr="00FD0169">
        <w:rPr>
          <w:lang w:val="en-US" w:eastAsia="en-GB"/>
        </w:rPr>
        <w:t>gNB</w:t>
      </w:r>
      <w:proofErr w:type="spellEnd"/>
      <w:r w:rsidRPr="00FD0169">
        <w:rPr>
          <w:lang w:val="en-US" w:eastAsia="en-GB"/>
        </w:rPr>
        <w:t xml:space="preserve"> based on the SSB measurements</w:t>
      </w:r>
      <w:r>
        <w:rPr>
          <w:lang w:val="en-US" w:eastAsia="en-GB"/>
        </w:rPr>
        <w:t xml:space="preserve">, then a subset of </w:t>
      </w:r>
      <w:r w:rsidRPr="00E4726A">
        <w:rPr>
          <w:lang w:val="en-US" w:eastAsia="en-GB"/>
        </w:rPr>
        <w:t>CSI-RS measurements is configured and used as input of the ML model to</w:t>
      </w:r>
      <w:r w:rsidRPr="00FD0169">
        <w:rPr>
          <w:lang w:val="en-US" w:eastAsia="en-GB"/>
        </w:rPr>
        <w:t xml:space="preserve"> predic</w:t>
      </w:r>
      <w:r>
        <w:rPr>
          <w:lang w:val="en-US" w:eastAsia="en-GB"/>
        </w:rPr>
        <w:t xml:space="preserve">t the best </w:t>
      </w:r>
      <w:r w:rsidRPr="00FD0169">
        <w:rPr>
          <w:lang w:val="en-US" w:eastAsia="en-GB"/>
        </w:rPr>
        <w:t>CSI-RS beam for data transmission</w:t>
      </w:r>
      <w:r>
        <w:rPr>
          <w:lang w:val="en-US" w:eastAsia="en-GB"/>
        </w:rPr>
        <w:t xml:space="preserve">. </w:t>
      </w:r>
    </w:p>
    <w:p w14:paraId="5BFA756B" w14:textId="6EEB8C43" w:rsidR="00454FC2" w:rsidRPr="003B5DFD" w:rsidRDefault="00454FC2" w:rsidP="00A63103">
      <w:r w:rsidRPr="00E4726A">
        <w:rPr>
          <w:lang w:val="en-US" w:eastAsia="en-GB"/>
        </w:rPr>
        <w:t>The last row</w:t>
      </w:r>
      <w:r w:rsidR="0017243E">
        <w:rPr>
          <w:lang w:val="en-US" w:eastAsia="en-GB"/>
        </w:rPr>
        <w:t xml:space="preserve"> of </w:t>
      </w:r>
      <w:r w:rsidR="0017243E">
        <w:rPr>
          <w:lang w:val="en-US" w:eastAsia="en-GB"/>
        </w:rPr>
        <w:fldChar w:fldCharType="begin"/>
      </w:r>
      <w:r w:rsidR="0017243E">
        <w:rPr>
          <w:lang w:val="en-US" w:eastAsia="en-GB"/>
        </w:rPr>
        <w:instrText xml:space="preserve"> REF _Ref102069090 \h </w:instrText>
      </w:r>
      <w:r w:rsidR="0017243E">
        <w:rPr>
          <w:lang w:val="en-US" w:eastAsia="en-GB"/>
        </w:rPr>
      </w:r>
      <w:r w:rsidR="0017243E">
        <w:rPr>
          <w:lang w:val="en-US" w:eastAsia="en-GB"/>
        </w:rPr>
        <w:fldChar w:fldCharType="separate"/>
      </w:r>
      <w:r w:rsidR="00187BC8">
        <w:t xml:space="preserve">Table </w:t>
      </w:r>
      <w:r w:rsidR="00187BC8">
        <w:rPr>
          <w:noProof/>
        </w:rPr>
        <w:t>2.2</w:t>
      </w:r>
      <w:r w:rsidR="00187BC8">
        <w:noBreakHyphen/>
      </w:r>
      <w:r w:rsidR="00187BC8">
        <w:rPr>
          <w:noProof/>
        </w:rPr>
        <w:t>5</w:t>
      </w:r>
      <w:r w:rsidR="0017243E">
        <w:rPr>
          <w:lang w:val="en-US" w:eastAsia="en-GB"/>
        </w:rPr>
        <w:fldChar w:fldCharType="end"/>
      </w:r>
      <w:r w:rsidRPr="00E4726A">
        <w:rPr>
          <w:lang w:val="en-US" w:eastAsia="en-GB"/>
        </w:rPr>
        <w:t xml:space="preserve"> shows the throughput gain computed for Alternative 1</w:t>
      </w:r>
      <w:r w:rsidR="005C470E">
        <w:rPr>
          <w:lang w:val="en-US" w:eastAsia="en-GB"/>
        </w:rPr>
        <w:t xml:space="preserve"> (</w:t>
      </w:r>
      <w:r w:rsidRPr="00E4726A">
        <w:rPr>
          <w:lang w:val="en-US" w:eastAsia="en-GB"/>
        </w:rPr>
        <w:t>Ideal Case</w:t>
      </w:r>
      <w:r w:rsidR="005C470E">
        <w:rPr>
          <w:lang w:val="en-US" w:eastAsia="en-GB"/>
        </w:rPr>
        <w:t>)</w:t>
      </w:r>
      <w:r w:rsidRPr="00E4726A">
        <w:rPr>
          <w:lang w:val="en-US" w:eastAsia="en-GB"/>
        </w:rPr>
        <w:t>,</w:t>
      </w:r>
      <w:r>
        <w:rPr>
          <w:lang w:val="en-US" w:eastAsia="en-GB"/>
        </w:rPr>
        <w:t xml:space="preserve"> in which the </w:t>
      </w:r>
      <w:r w:rsidRPr="00FD0169">
        <w:rPr>
          <w:lang w:val="en-US" w:eastAsia="en-GB"/>
        </w:rPr>
        <w:t>UE attaches</w:t>
      </w:r>
      <w:r>
        <w:rPr>
          <w:lang w:val="en-US" w:eastAsia="en-GB"/>
        </w:rPr>
        <w:t xml:space="preserve"> to the</w:t>
      </w:r>
      <w:r w:rsidRPr="00FD0169">
        <w:rPr>
          <w:lang w:val="en-US" w:eastAsia="en-GB"/>
        </w:rPr>
        <w:t xml:space="preserve"> </w:t>
      </w:r>
      <w:proofErr w:type="spellStart"/>
      <w:r w:rsidRPr="00FD0169">
        <w:rPr>
          <w:lang w:val="en-US" w:eastAsia="en-GB"/>
        </w:rPr>
        <w:t>gNB</w:t>
      </w:r>
      <w:proofErr w:type="spellEnd"/>
      <w:r w:rsidRPr="00FD0169">
        <w:rPr>
          <w:lang w:val="en-US" w:eastAsia="en-GB"/>
        </w:rPr>
        <w:t xml:space="preserve"> based on the SSB measurements</w:t>
      </w:r>
      <w:r>
        <w:rPr>
          <w:lang w:val="en-US" w:eastAsia="en-GB"/>
        </w:rPr>
        <w:t>, then s</w:t>
      </w:r>
      <w:r w:rsidRPr="00E4726A">
        <w:rPr>
          <w:lang w:val="en-US" w:eastAsia="en-GB"/>
        </w:rPr>
        <w:t xml:space="preserve">elects the best beam with an exhaustive search across all the 64 CSI-RS beams. </w:t>
      </w:r>
      <w:r w:rsidR="00860E69">
        <w:rPr>
          <w:lang w:val="en-US" w:eastAsia="en-GB"/>
        </w:rPr>
        <w:t xml:space="preserve">This </w:t>
      </w:r>
      <w:r w:rsidR="009E3B5F">
        <w:rPr>
          <w:lang w:val="en-US" w:eastAsia="en-GB"/>
        </w:rPr>
        <w:t>method represe</w:t>
      </w:r>
      <w:r w:rsidR="00F15B6A">
        <w:rPr>
          <w:lang w:val="en-US" w:eastAsia="en-GB"/>
        </w:rPr>
        <w:t>n</w:t>
      </w:r>
      <w:r w:rsidR="009E3B5F">
        <w:rPr>
          <w:lang w:val="en-US" w:eastAsia="en-GB"/>
        </w:rPr>
        <w:t>ts an ideal case and</w:t>
      </w:r>
      <w:r w:rsidR="001E79E0">
        <w:rPr>
          <w:lang w:val="en-US" w:eastAsia="en-GB"/>
        </w:rPr>
        <w:t xml:space="preserve"> provides </w:t>
      </w:r>
      <w:r w:rsidR="00860E69">
        <w:t xml:space="preserve">the upper bound </w:t>
      </w:r>
      <w:r w:rsidR="001E79E0">
        <w:t>throughput</w:t>
      </w:r>
      <w:r w:rsidR="00860E69">
        <w:t xml:space="preserve"> achievable</w:t>
      </w:r>
      <w:r w:rsidR="00785258">
        <w:t xml:space="preserve"> by the ML methods</w:t>
      </w:r>
      <w:r w:rsidR="009E3B5F">
        <w:t xml:space="preserve">. </w:t>
      </w:r>
    </w:p>
    <w:p w14:paraId="5A695217" w14:textId="756B9D70" w:rsidR="002261BA" w:rsidRDefault="002261BA" w:rsidP="00A63103">
      <w:pPr>
        <w:pStyle w:val="Caption"/>
        <w:keepNext/>
      </w:pPr>
      <w:bookmarkStart w:id="12" w:name="_Ref102028612"/>
      <w:r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2.2</w:t>
      </w:r>
      <w:r w:rsidR="00A7510F">
        <w:fldChar w:fldCharType="end"/>
      </w:r>
      <w:r w:rsidR="00A7510F">
        <w:noBreakHyphen/>
      </w:r>
      <w:r w:rsidR="00A7510F">
        <w:fldChar w:fldCharType="begin"/>
      </w:r>
      <w:r w:rsidR="00A7510F">
        <w:instrText xml:space="preserve"> SEQ Table \* ARABIC \s 2 </w:instrText>
      </w:r>
      <w:r w:rsidR="00A7510F">
        <w:fldChar w:fldCharType="separate"/>
      </w:r>
      <w:r w:rsidR="00A7510F">
        <w:rPr>
          <w:noProof/>
        </w:rPr>
        <w:t>4</w:t>
      </w:r>
      <w:r w:rsidR="00A7510F">
        <w:fldChar w:fldCharType="end"/>
      </w:r>
      <w:bookmarkEnd w:id="12"/>
      <w:r>
        <w:t xml:space="preserve">: Additional system configuration for </w:t>
      </w:r>
      <w:r>
        <w:rPr>
          <w:lang w:eastAsia="en-GB"/>
        </w:rPr>
        <w:t>s</w:t>
      </w:r>
      <w:proofErr w:type="spellStart"/>
      <w:r>
        <w:rPr>
          <w:lang w:val="en-US" w:eastAsia="en-GB"/>
        </w:rPr>
        <w:t>ystem</w:t>
      </w:r>
      <w:proofErr w:type="spellEnd"/>
      <w:r>
        <w:rPr>
          <w:lang w:val="en-US" w:eastAsia="en-GB"/>
        </w:rPr>
        <w:t xml:space="preserve">-level simulations </w:t>
      </w:r>
      <w:r w:rsidR="00BF5E70">
        <w:rPr>
          <w:lang w:val="en-US" w:eastAsia="en-GB"/>
        </w:rPr>
        <w:t>of the</w:t>
      </w:r>
      <w:r>
        <w:rPr>
          <w:lang w:val="en-US" w:eastAsia="en-GB"/>
        </w:rPr>
        <w:t xml:space="preserve"> spatial domain beam prediction</w:t>
      </w:r>
      <w:r w:rsidR="00266913">
        <w:rPr>
          <w:lang w:val="en-US" w:eastAsia="en-GB"/>
        </w:rPr>
        <w:t>.</w:t>
      </w:r>
    </w:p>
    <w:tbl>
      <w:tblPr>
        <w:tblStyle w:val="TableGrid"/>
        <w:tblW w:w="0" w:type="auto"/>
        <w:tblInd w:w="1795" w:type="dxa"/>
        <w:tblLook w:val="04A0" w:firstRow="1" w:lastRow="0" w:firstColumn="1" w:lastColumn="0" w:noHBand="0" w:noVBand="1"/>
      </w:tblPr>
      <w:tblGrid>
        <w:gridCol w:w="3019"/>
        <w:gridCol w:w="3731"/>
      </w:tblGrid>
      <w:tr w:rsidR="009057F0" w14:paraId="674273F0" w14:textId="77777777" w:rsidTr="00A63103">
        <w:tc>
          <w:tcPr>
            <w:tcW w:w="3019" w:type="dxa"/>
          </w:tcPr>
          <w:p w14:paraId="16309BCE" w14:textId="0A71A43D" w:rsidR="009057F0" w:rsidRPr="00A63103" w:rsidRDefault="009057F0" w:rsidP="00C92C96">
            <w:pPr>
              <w:keepNext/>
              <w:spacing w:after="0"/>
              <w:jc w:val="center"/>
              <w:rPr>
                <w:b/>
                <w:sz w:val="18"/>
                <w:szCs w:val="18"/>
                <w:lang w:val="en-US"/>
              </w:rPr>
            </w:pPr>
            <w:r w:rsidRPr="00A63103">
              <w:rPr>
                <w:b/>
                <w:sz w:val="18"/>
                <w:szCs w:val="18"/>
                <w:lang w:val="en-US"/>
              </w:rPr>
              <w:t>Parameter</w:t>
            </w:r>
          </w:p>
        </w:tc>
        <w:tc>
          <w:tcPr>
            <w:tcW w:w="3731" w:type="dxa"/>
          </w:tcPr>
          <w:p w14:paraId="61D5EF19" w14:textId="58887EA9" w:rsidR="009057F0" w:rsidRPr="00A63103" w:rsidRDefault="009057F0" w:rsidP="00C92C96">
            <w:pPr>
              <w:keepNext/>
              <w:spacing w:after="0"/>
              <w:jc w:val="center"/>
              <w:rPr>
                <w:b/>
                <w:sz w:val="18"/>
                <w:szCs w:val="18"/>
                <w:lang w:val="en-US"/>
              </w:rPr>
            </w:pPr>
            <w:r w:rsidRPr="00A63103">
              <w:rPr>
                <w:b/>
                <w:sz w:val="18"/>
                <w:szCs w:val="18"/>
                <w:lang w:val="en-US"/>
              </w:rPr>
              <w:t>Value</w:t>
            </w:r>
          </w:p>
        </w:tc>
      </w:tr>
      <w:tr w:rsidR="00C92C96" w14:paraId="23333CE8" w14:textId="77777777" w:rsidTr="00A63103">
        <w:tc>
          <w:tcPr>
            <w:tcW w:w="3019" w:type="dxa"/>
          </w:tcPr>
          <w:p w14:paraId="7B66A091" w14:textId="01CCD2F9" w:rsidR="00C92C96" w:rsidRPr="00A63103" w:rsidRDefault="00C92C96" w:rsidP="00C92C96">
            <w:pPr>
              <w:keepNext/>
              <w:spacing w:after="0"/>
              <w:jc w:val="center"/>
              <w:rPr>
                <w:b/>
                <w:sz w:val="18"/>
                <w:szCs w:val="18"/>
                <w:lang w:val="en-US"/>
              </w:rPr>
            </w:pPr>
            <w:r w:rsidRPr="00A63103">
              <w:rPr>
                <w:sz w:val="18"/>
                <w:szCs w:val="18"/>
                <w:lang w:val="en-US"/>
              </w:rPr>
              <w:t>UE antenna configuration</w:t>
            </w:r>
          </w:p>
        </w:tc>
        <w:tc>
          <w:tcPr>
            <w:tcW w:w="3731" w:type="dxa"/>
          </w:tcPr>
          <w:p w14:paraId="2B2AC779" w14:textId="6870A625" w:rsidR="00C92C96" w:rsidRPr="00A63103" w:rsidRDefault="00C92C96" w:rsidP="00C92C96">
            <w:pPr>
              <w:keepNext/>
              <w:spacing w:after="0"/>
              <w:jc w:val="center"/>
              <w:rPr>
                <w:b/>
                <w:sz w:val="18"/>
                <w:szCs w:val="18"/>
                <w:lang w:val="en-US"/>
              </w:rPr>
            </w:pPr>
            <w:r w:rsidRPr="00A63103">
              <w:rPr>
                <w:sz w:val="18"/>
                <w:szCs w:val="18"/>
                <w:lang w:val="en-US"/>
              </w:rPr>
              <w:t>(M, N, P) = (2, 2, 2) per panel, UE orientation uniformly distributed on [0,360] degree</w:t>
            </w:r>
          </w:p>
        </w:tc>
      </w:tr>
      <w:tr w:rsidR="009057F0" w14:paraId="4C47A2E5" w14:textId="77777777" w:rsidTr="00A63103">
        <w:tc>
          <w:tcPr>
            <w:tcW w:w="3019" w:type="dxa"/>
          </w:tcPr>
          <w:p w14:paraId="7FB462D9" w14:textId="4A318149" w:rsidR="009057F0" w:rsidRPr="00A63103" w:rsidRDefault="00C92C96" w:rsidP="00C92C96">
            <w:pPr>
              <w:keepNext/>
              <w:spacing w:after="0"/>
              <w:jc w:val="center"/>
              <w:rPr>
                <w:b/>
                <w:sz w:val="18"/>
                <w:szCs w:val="18"/>
                <w:lang w:val="en-US"/>
              </w:rPr>
            </w:pPr>
            <w:r w:rsidRPr="00A63103">
              <w:rPr>
                <w:sz w:val="18"/>
                <w:szCs w:val="18"/>
                <w:lang w:val="en-US"/>
              </w:rPr>
              <w:t>CSI feedback</w:t>
            </w:r>
          </w:p>
        </w:tc>
        <w:tc>
          <w:tcPr>
            <w:tcW w:w="3731" w:type="dxa"/>
          </w:tcPr>
          <w:p w14:paraId="4641257A" w14:textId="626A7491" w:rsidR="009057F0" w:rsidRPr="00A63103" w:rsidRDefault="00C92C96" w:rsidP="00C92C96">
            <w:pPr>
              <w:keepNext/>
              <w:spacing w:after="0"/>
              <w:jc w:val="center"/>
              <w:rPr>
                <w:b/>
                <w:sz w:val="18"/>
                <w:szCs w:val="18"/>
                <w:lang w:val="en-US"/>
              </w:rPr>
            </w:pPr>
            <w:r w:rsidRPr="00A63103">
              <w:rPr>
                <w:sz w:val="18"/>
                <w:szCs w:val="18"/>
                <w:lang w:val="en-US"/>
              </w:rPr>
              <w:t>Type-I CSI, rank-2</w:t>
            </w:r>
          </w:p>
        </w:tc>
      </w:tr>
      <w:tr w:rsidR="009057F0" w14:paraId="29EFEE0F" w14:textId="77777777" w:rsidTr="00A63103">
        <w:tc>
          <w:tcPr>
            <w:tcW w:w="3019" w:type="dxa"/>
          </w:tcPr>
          <w:p w14:paraId="73410268" w14:textId="0BEF3BEE" w:rsidR="009057F0" w:rsidRPr="00A63103" w:rsidRDefault="00C92C96" w:rsidP="00C92C96">
            <w:pPr>
              <w:keepNext/>
              <w:spacing w:after="0"/>
              <w:jc w:val="center"/>
              <w:rPr>
                <w:b/>
                <w:sz w:val="18"/>
                <w:szCs w:val="18"/>
                <w:lang w:val="en-US"/>
              </w:rPr>
            </w:pPr>
            <w:r w:rsidRPr="00A63103">
              <w:rPr>
                <w:sz w:val="18"/>
                <w:szCs w:val="18"/>
                <w:lang w:val="en-US"/>
              </w:rPr>
              <w:t>UE speed</w:t>
            </w:r>
          </w:p>
        </w:tc>
        <w:tc>
          <w:tcPr>
            <w:tcW w:w="3731" w:type="dxa"/>
          </w:tcPr>
          <w:p w14:paraId="20063A1B" w14:textId="3B21AEAC" w:rsidR="009057F0" w:rsidRPr="00A63103" w:rsidRDefault="00C92C96" w:rsidP="00C92C96">
            <w:pPr>
              <w:keepNext/>
              <w:spacing w:after="0"/>
              <w:jc w:val="center"/>
              <w:rPr>
                <w:b/>
                <w:sz w:val="18"/>
                <w:szCs w:val="18"/>
                <w:lang w:val="en-US"/>
              </w:rPr>
            </w:pPr>
            <w:r w:rsidRPr="00A63103">
              <w:rPr>
                <w:sz w:val="18"/>
                <w:szCs w:val="18"/>
                <w:lang w:val="en-US"/>
              </w:rPr>
              <w:t>30km/h</w:t>
            </w:r>
          </w:p>
        </w:tc>
      </w:tr>
    </w:tbl>
    <w:p w14:paraId="65125A40" w14:textId="3F3EE181" w:rsidR="00F81EFA" w:rsidRDefault="00F81EFA" w:rsidP="002E5F6D">
      <w:pPr>
        <w:rPr>
          <w:lang w:eastAsia="en-GB"/>
        </w:rPr>
      </w:pPr>
    </w:p>
    <w:p w14:paraId="16E9A929" w14:textId="55F97A2C" w:rsidR="00A7510F" w:rsidRDefault="00A7510F" w:rsidP="00A63103">
      <w:pPr>
        <w:pStyle w:val="Caption"/>
        <w:keepNext/>
      </w:pPr>
      <w:bookmarkStart w:id="13" w:name="_Ref102069090"/>
      <w:r>
        <w:t xml:space="preserve">Table </w:t>
      </w:r>
      <w:r>
        <w:fldChar w:fldCharType="begin"/>
      </w:r>
      <w:r>
        <w:instrText xml:space="preserve"> STYLEREF 2 \s </w:instrText>
      </w:r>
      <w:r>
        <w:fldChar w:fldCharType="separate"/>
      </w:r>
      <w:r>
        <w:rPr>
          <w:noProof/>
        </w:rPr>
        <w:t>2.2</w:t>
      </w:r>
      <w:r>
        <w:fldChar w:fldCharType="end"/>
      </w:r>
      <w:r>
        <w:noBreakHyphen/>
      </w:r>
      <w:r>
        <w:fldChar w:fldCharType="begin"/>
      </w:r>
      <w:r>
        <w:instrText xml:space="preserve"> SEQ Table \* ARABIC \s 2 </w:instrText>
      </w:r>
      <w:r>
        <w:fldChar w:fldCharType="separate"/>
      </w:r>
      <w:r w:rsidR="00187BC8">
        <w:rPr>
          <w:noProof/>
        </w:rPr>
        <w:t>5</w:t>
      </w:r>
      <w:r>
        <w:fldChar w:fldCharType="end"/>
      </w:r>
      <w:bookmarkEnd w:id="13"/>
      <w:r>
        <w:t>:</w:t>
      </w:r>
      <w:r w:rsidRPr="00A7510F">
        <w:rPr>
          <w:lang w:val="en-US" w:eastAsia="en-GB"/>
        </w:rPr>
        <w:t xml:space="preserve"> </w:t>
      </w:r>
      <w:r w:rsidRPr="008A712F">
        <w:rPr>
          <w:lang w:val="en-US" w:eastAsia="en-GB"/>
        </w:rPr>
        <w:t xml:space="preserve">ML model accuracy results and corresponding throughput gains </w:t>
      </w:r>
      <w:r w:rsidR="00B42568">
        <w:rPr>
          <w:lang w:val="en-US" w:eastAsia="en-GB"/>
        </w:rPr>
        <w:t>(</w:t>
      </w:r>
      <w:r w:rsidRPr="008A712F">
        <w:rPr>
          <w:lang w:val="en-US" w:eastAsia="en-GB"/>
        </w:rPr>
        <w:t>obtained with system-level simulations</w:t>
      </w:r>
      <w:r w:rsidR="00B42568">
        <w:rPr>
          <w:lang w:val="en-US" w:eastAsia="en-GB"/>
        </w:rPr>
        <w:t>) for</w:t>
      </w:r>
      <w:r w:rsidRPr="008A712F">
        <w:rPr>
          <w:lang w:val="en-US" w:eastAsia="en-GB"/>
        </w:rPr>
        <w:t xml:space="preserve"> the ML-based methods over the non-ML method (Alt-3 baseline).</w:t>
      </w:r>
    </w:p>
    <w:tbl>
      <w:tblPr>
        <w:tblStyle w:val="TableGrid"/>
        <w:tblW w:w="10406" w:type="dxa"/>
        <w:jc w:val="center"/>
        <w:tblLayout w:type="fixed"/>
        <w:tblLook w:val="04A0" w:firstRow="1" w:lastRow="0" w:firstColumn="1" w:lastColumn="0" w:noHBand="0" w:noVBand="1"/>
      </w:tblPr>
      <w:tblGrid>
        <w:gridCol w:w="2601"/>
        <w:gridCol w:w="2602"/>
        <w:gridCol w:w="2601"/>
        <w:gridCol w:w="2602"/>
      </w:tblGrid>
      <w:tr w:rsidR="00F81EFA" w:rsidRPr="00E3451C" w14:paraId="71B13CFE" w14:textId="77777777" w:rsidTr="00A63103">
        <w:trPr>
          <w:trHeight w:val="20"/>
          <w:jc w:val="center"/>
        </w:trPr>
        <w:tc>
          <w:tcPr>
            <w:tcW w:w="2601" w:type="dxa"/>
            <w:vAlign w:val="center"/>
          </w:tcPr>
          <w:p w14:paraId="30747AFE" w14:textId="77777777" w:rsidR="00F81EFA" w:rsidRPr="003B5DFD" w:rsidRDefault="00F81EFA" w:rsidP="00A14458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3B5DFD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Method</w:t>
            </w:r>
          </w:p>
        </w:tc>
        <w:tc>
          <w:tcPr>
            <w:tcW w:w="2602" w:type="dxa"/>
          </w:tcPr>
          <w:p w14:paraId="7F9F3AFC" w14:textId="77777777" w:rsidR="00F81EFA" w:rsidRPr="0065276D" w:rsidRDefault="00F81EFA" w:rsidP="00A14458">
            <w:pPr>
              <w:keepNext/>
              <w:spacing w:after="0"/>
              <w:jc w:val="center"/>
              <w:rPr>
                <w:b/>
                <w:sz w:val="18"/>
                <w:szCs w:val="18"/>
                <w:lang w:val="en-US"/>
              </w:rPr>
            </w:pPr>
            <w:r w:rsidRPr="001440B8">
              <w:rPr>
                <w:b/>
                <w:sz w:val="18"/>
                <w:szCs w:val="18"/>
                <w:lang w:val="en-US"/>
              </w:rPr>
              <w:t>Best CSI-RS Beam Prediction Accuracy (1 dB RSRP Margin) [%]</w:t>
            </w:r>
          </w:p>
        </w:tc>
        <w:tc>
          <w:tcPr>
            <w:tcW w:w="2601" w:type="dxa"/>
            <w:vAlign w:val="center"/>
          </w:tcPr>
          <w:p w14:paraId="1AA6D826" w14:textId="5E484DB5" w:rsidR="00F81EFA" w:rsidRPr="00A63103" w:rsidRDefault="00F81EFA" w:rsidP="00A14458">
            <w:pPr>
              <w:keepNext/>
              <w:spacing w:after="0"/>
              <w:jc w:val="center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7C6A68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Average cell throughput </w:t>
            </w:r>
            <w:r w:rsidR="00937493" w:rsidRPr="00A63103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Gain [%]</w:t>
            </w:r>
          </w:p>
        </w:tc>
        <w:tc>
          <w:tcPr>
            <w:tcW w:w="2602" w:type="dxa"/>
            <w:vAlign w:val="center"/>
          </w:tcPr>
          <w:p w14:paraId="0DBEF45D" w14:textId="6C21B64B" w:rsidR="00F81EFA" w:rsidRPr="00A63103" w:rsidRDefault="00F81EFA" w:rsidP="00A14458">
            <w:pPr>
              <w:keepNext/>
              <w:spacing w:after="0"/>
              <w:jc w:val="center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eastAsia="fi-FI"/>
              </w:rPr>
            </w:pPr>
            <w:r w:rsidRPr="00A63103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5th percentile UE throughput </w:t>
            </w:r>
            <w:r w:rsidR="00937493" w:rsidRPr="00A63103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Gain [%]</w:t>
            </w:r>
          </w:p>
        </w:tc>
      </w:tr>
      <w:tr w:rsidR="00F81EFA" w:rsidRPr="00E3451C" w14:paraId="05ECA40E" w14:textId="77777777" w:rsidTr="00A63103">
        <w:trPr>
          <w:trHeight w:val="20"/>
          <w:jc w:val="center"/>
        </w:trPr>
        <w:tc>
          <w:tcPr>
            <w:tcW w:w="2601" w:type="dxa"/>
            <w:vAlign w:val="center"/>
            <w:hideMark/>
          </w:tcPr>
          <w:p w14:paraId="377DD8BB" w14:textId="77777777" w:rsidR="00F81EFA" w:rsidRPr="00A63103" w:rsidRDefault="00F81EFA" w:rsidP="00A14458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602" w:type="dxa"/>
          </w:tcPr>
          <w:p w14:paraId="71F04C88" w14:textId="77777777" w:rsidR="00F81EFA" w:rsidRPr="00A63103" w:rsidRDefault="00F81EFA" w:rsidP="00A14458">
            <w:pPr>
              <w:keepNext/>
              <w:spacing w:after="0"/>
              <w:jc w:val="center"/>
              <w:rPr>
                <w:i/>
                <w:sz w:val="18"/>
                <w:szCs w:val="18"/>
                <w:lang w:val="en-US"/>
              </w:rPr>
            </w:pPr>
            <w:r w:rsidRPr="00A63103">
              <w:rPr>
                <w:i/>
                <w:sz w:val="18"/>
                <w:szCs w:val="18"/>
                <w:lang w:val="en-US"/>
              </w:rPr>
              <w:t>Top-1 Single Beam (K=1)</w:t>
            </w:r>
          </w:p>
        </w:tc>
        <w:tc>
          <w:tcPr>
            <w:tcW w:w="2601" w:type="dxa"/>
            <w:vAlign w:val="center"/>
            <w:hideMark/>
          </w:tcPr>
          <w:p w14:paraId="2AB4EC01" w14:textId="77777777" w:rsidR="00F81EFA" w:rsidRPr="00A63103" w:rsidRDefault="00F81EFA" w:rsidP="00A14458">
            <w:pPr>
              <w:keepNext/>
              <w:spacing w:after="0"/>
              <w:jc w:val="center"/>
              <w:rPr>
                <w:i/>
                <w:sz w:val="18"/>
                <w:szCs w:val="18"/>
              </w:rPr>
            </w:pPr>
            <w:r w:rsidRPr="00A63103">
              <w:rPr>
                <w:i/>
                <w:sz w:val="18"/>
                <w:szCs w:val="18"/>
                <w:lang w:val="en-US"/>
              </w:rPr>
              <w:t>Top-1 Single Beam (K=1)</w:t>
            </w:r>
          </w:p>
        </w:tc>
        <w:tc>
          <w:tcPr>
            <w:tcW w:w="2602" w:type="dxa"/>
            <w:vAlign w:val="center"/>
            <w:hideMark/>
          </w:tcPr>
          <w:p w14:paraId="79CE99BB" w14:textId="77777777" w:rsidR="00F81EFA" w:rsidRPr="00A63103" w:rsidRDefault="00F81EFA" w:rsidP="00A14458">
            <w:pPr>
              <w:keepNext/>
              <w:spacing w:after="0"/>
              <w:jc w:val="center"/>
              <w:rPr>
                <w:i/>
                <w:sz w:val="18"/>
                <w:szCs w:val="18"/>
              </w:rPr>
            </w:pPr>
            <w:r w:rsidRPr="00A63103">
              <w:rPr>
                <w:i/>
                <w:sz w:val="18"/>
                <w:szCs w:val="18"/>
                <w:lang w:val="en-US"/>
              </w:rPr>
              <w:t>Top-1 Single Beam (K=1)</w:t>
            </w:r>
          </w:p>
        </w:tc>
      </w:tr>
      <w:tr w:rsidR="00F81EFA" w:rsidRPr="00E3451C" w14:paraId="24EA1103" w14:textId="77777777" w:rsidTr="00A63103">
        <w:trPr>
          <w:trHeight w:val="20"/>
          <w:jc w:val="center"/>
        </w:trPr>
        <w:tc>
          <w:tcPr>
            <w:tcW w:w="2601" w:type="dxa"/>
            <w:vAlign w:val="center"/>
          </w:tcPr>
          <w:p w14:paraId="625E7025" w14:textId="77777777" w:rsidR="00F81EFA" w:rsidRPr="00A63103" w:rsidRDefault="00F81EFA" w:rsidP="005438F9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 w:rsidRPr="00A63103">
              <w:rPr>
                <w:sz w:val="18"/>
                <w:szCs w:val="18"/>
                <w:lang w:val="en-US"/>
              </w:rPr>
              <w:t>ML-based beam selection (16 SSB Input, SSB beam pattern 1)</w:t>
            </w:r>
          </w:p>
        </w:tc>
        <w:tc>
          <w:tcPr>
            <w:tcW w:w="2602" w:type="dxa"/>
            <w:vAlign w:val="center"/>
          </w:tcPr>
          <w:p w14:paraId="5C012B15" w14:textId="77777777" w:rsidR="00F81EFA" w:rsidRPr="00A63103" w:rsidRDefault="00F81EFA" w:rsidP="005438F9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A63103">
              <w:rPr>
                <w:sz w:val="18"/>
                <w:szCs w:val="18"/>
              </w:rPr>
              <w:t>84%</w:t>
            </w:r>
          </w:p>
        </w:tc>
        <w:tc>
          <w:tcPr>
            <w:tcW w:w="2601" w:type="dxa"/>
            <w:vAlign w:val="center"/>
          </w:tcPr>
          <w:p w14:paraId="33DEB732" w14:textId="5DFFB85B" w:rsidR="00F81EFA" w:rsidRPr="003B5DFD" w:rsidRDefault="00975797" w:rsidP="00C31482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A63103">
              <w:rPr>
                <w:sz w:val="18"/>
                <w:szCs w:val="18"/>
              </w:rPr>
              <w:t>9,55</w:t>
            </w:r>
            <w:r w:rsidRPr="003B5DFD">
              <w:rPr>
                <w:sz w:val="18"/>
                <w:szCs w:val="18"/>
              </w:rPr>
              <w:t>%</w:t>
            </w:r>
          </w:p>
        </w:tc>
        <w:tc>
          <w:tcPr>
            <w:tcW w:w="2602" w:type="dxa"/>
            <w:vAlign w:val="center"/>
          </w:tcPr>
          <w:p w14:paraId="0226C898" w14:textId="4A5CDD0A" w:rsidR="00F81EFA" w:rsidRPr="003B5DFD" w:rsidRDefault="00975797" w:rsidP="00C31482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A63103">
              <w:rPr>
                <w:sz w:val="18"/>
                <w:szCs w:val="18"/>
              </w:rPr>
              <w:t>-3,83</w:t>
            </w:r>
            <w:r w:rsidRPr="003B5DFD">
              <w:rPr>
                <w:sz w:val="18"/>
                <w:szCs w:val="18"/>
              </w:rPr>
              <w:t>%</w:t>
            </w:r>
          </w:p>
        </w:tc>
      </w:tr>
      <w:tr w:rsidR="00F81EFA" w:rsidRPr="00E3451C" w14:paraId="78D34C1F" w14:textId="77777777" w:rsidTr="00A63103">
        <w:trPr>
          <w:trHeight w:val="20"/>
          <w:jc w:val="center"/>
        </w:trPr>
        <w:tc>
          <w:tcPr>
            <w:tcW w:w="2601" w:type="dxa"/>
            <w:vAlign w:val="center"/>
          </w:tcPr>
          <w:p w14:paraId="429B76DC" w14:textId="77777777" w:rsidR="00F81EFA" w:rsidRPr="00A63103" w:rsidRDefault="00F81EFA" w:rsidP="005438F9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 w:rsidRPr="00A63103">
              <w:rPr>
                <w:sz w:val="18"/>
                <w:szCs w:val="18"/>
                <w:lang w:val="en-US"/>
              </w:rPr>
              <w:t>ML-based beam selection (16 SSB Input, SSB beam pattern 2)</w:t>
            </w:r>
          </w:p>
        </w:tc>
        <w:tc>
          <w:tcPr>
            <w:tcW w:w="2602" w:type="dxa"/>
            <w:vAlign w:val="center"/>
          </w:tcPr>
          <w:p w14:paraId="612BAD70" w14:textId="285CC73E" w:rsidR="00F81EFA" w:rsidRPr="00A63103" w:rsidRDefault="00F81EFA" w:rsidP="005438F9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A63103">
              <w:rPr>
                <w:sz w:val="18"/>
                <w:szCs w:val="18"/>
                <w:lang w:val="en-US"/>
              </w:rPr>
              <w:t>94%</w:t>
            </w:r>
          </w:p>
        </w:tc>
        <w:tc>
          <w:tcPr>
            <w:tcW w:w="2601" w:type="dxa"/>
            <w:vAlign w:val="center"/>
          </w:tcPr>
          <w:p w14:paraId="63A98185" w14:textId="052995BC" w:rsidR="00F81EFA" w:rsidRPr="003B5DFD" w:rsidRDefault="00975797" w:rsidP="00C31482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A63103">
              <w:rPr>
                <w:sz w:val="18"/>
                <w:szCs w:val="18"/>
              </w:rPr>
              <w:t>13,13</w:t>
            </w:r>
            <w:r w:rsidRPr="003B5DFD">
              <w:rPr>
                <w:sz w:val="18"/>
                <w:szCs w:val="18"/>
              </w:rPr>
              <w:t>%</w:t>
            </w:r>
          </w:p>
        </w:tc>
        <w:tc>
          <w:tcPr>
            <w:tcW w:w="2602" w:type="dxa"/>
            <w:vAlign w:val="center"/>
          </w:tcPr>
          <w:p w14:paraId="78DAB15E" w14:textId="373ED997" w:rsidR="00F81EFA" w:rsidRPr="003B5DFD" w:rsidRDefault="00975797" w:rsidP="00C31482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A63103">
              <w:rPr>
                <w:sz w:val="18"/>
                <w:szCs w:val="18"/>
              </w:rPr>
              <w:t>29,</w:t>
            </w:r>
            <w:r w:rsidR="00063F78" w:rsidRPr="00A63103">
              <w:rPr>
                <w:sz w:val="18"/>
                <w:szCs w:val="18"/>
              </w:rPr>
              <w:t>12</w:t>
            </w:r>
            <w:r w:rsidRPr="003B5DFD">
              <w:rPr>
                <w:sz w:val="18"/>
                <w:szCs w:val="18"/>
              </w:rPr>
              <w:t>%</w:t>
            </w:r>
          </w:p>
        </w:tc>
      </w:tr>
      <w:tr w:rsidR="0098460A" w:rsidRPr="00E3451C" w14:paraId="563C9363" w14:textId="77777777" w:rsidTr="00A63103">
        <w:trPr>
          <w:trHeight w:val="20"/>
          <w:jc w:val="center"/>
        </w:trPr>
        <w:tc>
          <w:tcPr>
            <w:tcW w:w="2601" w:type="dxa"/>
            <w:vAlign w:val="center"/>
          </w:tcPr>
          <w:p w14:paraId="76F75C3A" w14:textId="39D9BE95" w:rsidR="0098460A" w:rsidRPr="003B5DFD" w:rsidRDefault="0098460A" w:rsidP="005438F9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 w:rsidRPr="00A63103">
              <w:rPr>
                <w:sz w:val="18"/>
                <w:szCs w:val="18"/>
                <w:lang w:val="en-US"/>
              </w:rPr>
              <w:t>ML-based beam selection (</w:t>
            </w:r>
            <w:r w:rsidRPr="00A63103">
              <w:rPr>
                <w:rFonts w:eastAsia="Times New Roman"/>
                <w:sz w:val="18"/>
                <w:szCs w:val="18"/>
                <w:lang w:val="en-US" w:eastAsia="fr-FR"/>
              </w:rPr>
              <w:t>32 CSI-RS</w:t>
            </w:r>
            <w:r w:rsidR="000B79BD" w:rsidRPr="00A63103">
              <w:rPr>
                <w:rFonts w:eastAsia="Times New Roman"/>
                <w:sz w:val="18"/>
                <w:szCs w:val="18"/>
                <w:lang w:val="en-US" w:eastAsia="fr-FR"/>
              </w:rPr>
              <w:t xml:space="preserve"> Input</w:t>
            </w:r>
            <w:r w:rsidRPr="003B5DFD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2602" w:type="dxa"/>
            <w:vAlign w:val="center"/>
          </w:tcPr>
          <w:p w14:paraId="0A9A23CC" w14:textId="54406DA0" w:rsidR="0098460A" w:rsidRPr="003B5DFD" w:rsidRDefault="00B21430" w:rsidP="005438F9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 w:rsidRPr="00A63103">
              <w:rPr>
                <w:sz w:val="18"/>
                <w:szCs w:val="18"/>
                <w:lang w:val="en-US"/>
              </w:rPr>
              <w:t>96%</w:t>
            </w:r>
          </w:p>
        </w:tc>
        <w:tc>
          <w:tcPr>
            <w:tcW w:w="2601" w:type="dxa"/>
            <w:vAlign w:val="center"/>
          </w:tcPr>
          <w:p w14:paraId="565BED00" w14:textId="6B70CC57" w:rsidR="0098460A" w:rsidRPr="00A63103" w:rsidRDefault="00681497" w:rsidP="00C31482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A63103">
              <w:rPr>
                <w:sz w:val="18"/>
                <w:szCs w:val="18"/>
              </w:rPr>
              <w:t>14,13%</w:t>
            </w:r>
          </w:p>
        </w:tc>
        <w:tc>
          <w:tcPr>
            <w:tcW w:w="2602" w:type="dxa"/>
            <w:vAlign w:val="center"/>
          </w:tcPr>
          <w:p w14:paraId="1F9FF311" w14:textId="23A0ED1E" w:rsidR="0098460A" w:rsidRPr="003B5DFD" w:rsidRDefault="00681497" w:rsidP="00C31482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A63103">
              <w:rPr>
                <w:sz w:val="18"/>
                <w:szCs w:val="18"/>
              </w:rPr>
              <w:t>37,31%</w:t>
            </w:r>
          </w:p>
        </w:tc>
      </w:tr>
      <w:tr w:rsidR="0098460A" w:rsidRPr="00E3451C" w14:paraId="14F81999" w14:textId="77777777" w:rsidTr="00A63103">
        <w:trPr>
          <w:trHeight w:val="20"/>
          <w:jc w:val="center"/>
        </w:trPr>
        <w:tc>
          <w:tcPr>
            <w:tcW w:w="2601" w:type="dxa"/>
            <w:vAlign w:val="center"/>
          </w:tcPr>
          <w:p w14:paraId="6CEF305A" w14:textId="0B0B2F30" w:rsidR="0098460A" w:rsidRPr="00A63103" w:rsidRDefault="0098460A" w:rsidP="005438F9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 w:rsidRPr="00A63103">
              <w:rPr>
                <w:sz w:val="18"/>
                <w:szCs w:val="18"/>
                <w:lang w:val="en-US"/>
              </w:rPr>
              <w:t>ML-based beam selection (16 CSI-RS Input with pattern 2)</w:t>
            </w:r>
          </w:p>
        </w:tc>
        <w:tc>
          <w:tcPr>
            <w:tcW w:w="2602" w:type="dxa"/>
            <w:vAlign w:val="center"/>
          </w:tcPr>
          <w:p w14:paraId="2F1EE269" w14:textId="46BA858A" w:rsidR="0098460A" w:rsidRPr="003B5DFD" w:rsidRDefault="00B21430" w:rsidP="005438F9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 w:rsidRPr="00A63103">
              <w:rPr>
                <w:sz w:val="18"/>
                <w:szCs w:val="18"/>
                <w:lang w:val="en-US"/>
              </w:rPr>
              <w:t>94%</w:t>
            </w:r>
          </w:p>
        </w:tc>
        <w:tc>
          <w:tcPr>
            <w:tcW w:w="2601" w:type="dxa"/>
            <w:vAlign w:val="center"/>
          </w:tcPr>
          <w:p w14:paraId="4EE09768" w14:textId="220A79A3" w:rsidR="0098460A" w:rsidRPr="00A63103" w:rsidRDefault="00681497" w:rsidP="00C31482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A63103">
              <w:rPr>
                <w:sz w:val="18"/>
                <w:szCs w:val="18"/>
              </w:rPr>
              <w:t>13,34%</w:t>
            </w:r>
          </w:p>
        </w:tc>
        <w:tc>
          <w:tcPr>
            <w:tcW w:w="2602" w:type="dxa"/>
            <w:vAlign w:val="center"/>
          </w:tcPr>
          <w:p w14:paraId="191D52A4" w14:textId="17E62C1E" w:rsidR="0098460A" w:rsidRPr="003B5DFD" w:rsidRDefault="00681497" w:rsidP="00C31482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A63103">
              <w:rPr>
                <w:sz w:val="18"/>
                <w:szCs w:val="18"/>
              </w:rPr>
              <w:t>26</w:t>
            </w:r>
            <w:r w:rsidR="00975797" w:rsidRPr="00A63103">
              <w:rPr>
                <w:sz w:val="18"/>
                <w:szCs w:val="18"/>
              </w:rPr>
              <w:t>,</w:t>
            </w:r>
            <w:r w:rsidR="00063F78" w:rsidRPr="00A63103">
              <w:rPr>
                <w:sz w:val="18"/>
                <w:szCs w:val="18"/>
              </w:rPr>
              <w:t>33</w:t>
            </w:r>
            <w:r w:rsidR="00975797" w:rsidRPr="003B5DFD">
              <w:rPr>
                <w:sz w:val="18"/>
                <w:szCs w:val="18"/>
              </w:rPr>
              <w:t>%</w:t>
            </w:r>
          </w:p>
        </w:tc>
      </w:tr>
      <w:tr w:rsidR="004661E7" w:rsidRPr="00A63103" w14:paraId="7098138B" w14:textId="77777777" w:rsidTr="00A63103">
        <w:trPr>
          <w:trHeight w:val="20"/>
          <w:jc w:val="center"/>
        </w:trPr>
        <w:tc>
          <w:tcPr>
            <w:tcW w:w="2601" w:type="dxa"/>
            <w:vAlign w:val="center"/>
          </w:tcPr>
          <w:p w14:paraId="257B4D2A" w14:textId="2F5F231D" w:rsidR="004661E7" w:rsidRPr="00A63103" w:rsidRDefault="004661E7" w:rsidP="004661E7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 w:rsidRPr="00A63103">
              <w:rPr>
                <w:sz w:val="18"/>
                <w:szCs w:val="18"/>
                <w:lang w:val="en-US"/>
              </w:rPr>
              <w:t>non-ML beam selection (64 CSI-RS) Alternative 1/Ideal Case</w:t>
            </w:r>
          </w:p>
        </w:tc>
        <w:tc>
          <w:tcPr>
            <w:tcW w:w="2602" w:type="dxa"/>
            <w:vAlign w:val="center"/>
          </w:tcPr>
          <w:p w14:paraId="064C09F2" w14:textId="4A824A3B" w:rsidR="004661E7" w:rsidRPr="00A63103" w:rsidRDefault="004661E7" w:rsidP="004661E7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 w:rsidRPr="00A63103">
              <w:rPr>
                <w:sz w:val="18"/>
                <w:szCs w:val="18"/>
                <w:lang w:val="en-US"/>
              </w:rPr>
              <w:t>100%</w:t>
            </w:r>
          </w:p>
        </w:tc>
        <w:tc>
          <w:tcPr>
            <w:tcW w:w="2601" w:type="dxa"/>
            <w:vAlign w:val="center"/>
          </w:tcPr>
          <w:p w14:paraId="2E26398B" w14:textId="627E7E66" w:rsidR="004661E7" w:rsidRPr="003B5DFD" w:rsidRDefault="004661E7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A63103">
              <w:rPr>
                <w:sz w:val="18"/>
                <w:szCs w:val="18"/>
              </w:rPr>
              <w:t>14,53%</w:t>
            </w:r>
          </w:p>
        </w:tc>
        <w:tc>
          <w:tcPr>
            <w:tcW w:w="2602" w:type="dxa"/>
            <w:vAlign w:val="center"/>
          </w:tcPr>
          <w:p w14:paraId="0B7A5EEB" w14:textId="5BCD4ABC" w:rsidR="004661E7" w:rsidRPr="003B5DFD" w:rsidRDefault="004661E7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A63103">
              <w:rPr>
                <w:sz w:val="18"/>
                <w:szCs w:val="18"/>
              </w:rPr>
              <w:t>40,51%</w:t>
            </w:r>
          </w:p>
        </w:tc>
      </w:tr>
    </w:tbl>
    <w:p w14:paraId="23752E6E" w14:textId="78EA1977" w:rsidR="00F81EFA" w:rsidRDefault="00F81EFA" w:rsidP="002E5F6D">
      <w:r w:rsidRPr="00A63103">
        <w:rPr>
          <w:lang w:eastAsia="en-GB"/>
        </w:rPr>
        <w:t>Notes:</w:t>
      </w:r>
      <w:r w:rsidR="00735DF5" w:rsidRPr="00A63103">
        <w:rPr>
          <w:lang w:eastAsia="en-GB"/>
        </w:rPr>
        <w:t xml:space="preserve"> </w:t>
      </w:r>
      <w:r w:rsidR="00003D64" w:rsidRPr="00A63103">
        <w:rPr>
          <w:lang w:eastAsia="en-GB"/>
        </w:rPr>
        <w:t>The throughput Gain</w:t>
      </w:r>
      <w:r w:rsidR="00310890" w:rsidRPr="003B5DFD">
        <w:rPr>
          <w:lang w:eastAsia="en-GB"/>
        </w:rPr>
        <w:t>s</w:t>
      </w:r>
      <w:r w:rsidR="00003D64" w:rsidRPr="00A63103">
        <w:rPr>
          <w:lang w:eastAsia="en-GB"/>
        </w:rPr>
        <w:t xml:space="preserve"> are </w:t>
      </w:r>
      <w:r w:rsidR="00F14C7D" w:rsidRPr="003B5DFD">
        <w:rPr>
          <w:lang w:eastAsia="en-GB"/>
        </w:rPr>
        <w:t xml:space="preserve">computed as </w:t>
      </w:r>
      <w:r w:rsidR="00B30673" w:rsidRPr="003B5DFD">
        <w:rPr>
          <w:lang w:eastAsia="en-GB"/>
        </w:rPr>
        <w:t xml:space="preserve">100% x </w:t>
      </w:r>
      <w:r w:rsidR="00C158B1" w:rsidRPr="00823000">
        <w:rPr>
          <w:lang w:eastAsia="en-GB"/>
        </w:rPr>
        <w:t>(</w:t>
      </w:r>
      <w:proofErr w:type="spellStart"/>
      <w:r w:rsidR="008A2BBB" w:rsidRPr="001440B8">
        <w:t>Throughput</w:t>
      </w:r>
      <w:r w:rsidR="00400F0F">
        <w:t>_Method</w:t>
      </w:r>
      <w:proofErr w:type="spellEnd"/>
      <w:r w:rsidR="0007484A" w:rsidRPr="003B5DFD">
        <w:t xml:space="preserve"> </w:t>
      </w:r>
      <w:r w:rsidR="008A2BBB" w:rsidRPr="003B5DFD">
        <w:t>-</w:t>
      </w:r>
      <w:r w:rsidR="008A2BBB" w:rsidRPr="00823000">
        <w:t xml:space="preserve"> Throughput_Alt3</w:t>
      </w:r>
      <w:r w:rsidR="00C158B1" w:rsidRPr="001440B8">
        <w:rPr>
          <w:lang w:eastAsia="en-GB"/>
        </w:rPr>
        <w:t>)/</w:t>
      </w:r>
      <w:r w:rsidR="00C158B1" w:rsidRPr="001440B8">
        <w:t xml:space="preserve"> Throughput_Alt3.</w:t>
      </w:r>
    </w:p>
    <w:p w14:paraId="09CA2A6C" w14:textId="77777777" w:rsidR="008C18DD" w:rsidRDefault="008C18DD" w:rsidP="002E5F6D">
      <w:pPr>
        <w:rPr>
          <w:lang w:eastAsia="en-GB"/>
        </w:rPr>
      </w:pPr>
    </w:p>
    <w:p w14:paraId="0D4D21BD" w14:textId="6C25A1D4" w:rsidR="0098243B" w:rsidRPr="007E113D" w:rsidRDefault="00FE60A8">
      <w:pPr>
        <w:pStyle w:val="RAN4Observation"/>
        <w:rPr>
          <w:b/>
          <w:sz w:val="20"/>
          <w:szCs w:val="20"/>
          <w:lang w:val="en-US"/>
        </w:rPr>
      </w:pPr>
      <w:r w:rsidRPr="001108CA">
        <w:rPr>
          <w:b/>
          <w:bCs/>
          <w:sz w:val="20"/>
          <w:szCs w:val="20"/>
        </w:rPr>
        <w:t xml:space="preserve">For </w:t>
      </w:r>
      <w:r>
        <w:rPr>
          <w:b/>
          <w:bCs/>
          <w:sz w:val="20"/>
          <w:szCs w:val="20"/>
        </w:rPr>
        <w:t xml:space="preserve">spatial </w:t>
      </w:r>
      <w:r w:rsidRPr="001108CA">
        <w:rPr>
          <w:b/>
          <w:bCs/>
          <w:sz w:val="20"/>
          <w:szCs w:val="20"/>
        </w:rPr>
        <w:t xml:space="preserve">beam prediction </w:t>
      </w:r>
      <w:r w:rsidR="001108CA" w:rsidRPr="001108CA">
        <w:rPr>
          <w:b/>
          <w:bCs/>
          <w:sz w:val="20"/>
          <w:szCs w:val="20"/>
        </w:rPr>
        <w:t xml:space="preserve">based on supervised learning, the ML model with input RSRP measurements of a subset of Tx beams from the </w:t>
      </w:r>
      <w:proofErr w:type="spellStart"/>
      <w:r w:rsidR="001108CA" w:rsidRPr="001108CA">
        <w:rPr>
          <w:b/>
          <w:bCs/>
          <w:sz w:val="20"/>
          <w:szCs w:val="20"/>
        </w:rPr>
        <w:t>gNB</w:t>
      </w:r>
      <w:proofErr w:type="spellEnd"/>
      <w:r w:rsidR="001108CA" w:rsidRPr="001108CA">
        <w:rPr>
          <w:b/>
          <w:bCs/>
          <w:sz w:val="20"/>
          <w:szCs w:val="20"/>
        </w:rPr>
        <w:t xml:space="preserve"> Tx codebook enables a significant reduction of the beam measurements </w:t>
      </w:r>
      <w:r w:rsidR="006C1749">
        <w:rPr>
          <w:b/>
          <w:bCs/>
          <w:sz w:val="20"/>
          <w:szCs w:val="20"/>
        </w:rPr>
        <w:t xml:space="preserve">overhead </w:t>
      </w:r>
      <w:r w:rsidR="001108CA" w:rsidRPr="001108CA">
        <w:rPr>
          <w:b/>
          <w:bCs/>
          <w:sz w:val="20"/>
          <w:szCs w:val="20"/>
        </w:rPr>
        <w:t>while maintaining high-level accuracy and low RSRP error</w:t>
      </w:r>
      <w:r w:rsidR="003E6A32" w:rsidRPr="00940783">
        <w:rPr>
          <w:b/>
          <w:bCs/>
          <w:sz w:val="20"/>
          <w:szCs w:val="20"/>
        </w:rPr>
        <w:t>.</w:t>
      </w:r>
    </w:p>
    <w:p w14:paraId="290420CA" w14:textId="2026D885" w:rsidR="0098243B" w:rsidRPr="00066583" w:rsidRDefault="003E6A32" w:rsidP="007E113D">
      <w:pPr>
        <w:pStyle w:val="RAN4Observation"/>
        <w:numPr>
          <w:ilvl w:val="0"/>
          <w:numId w:val="0"/>
        </w:numPr>
        <w:ind w:left="360"/>
        <w:rPr>
          <w:b/>
          <w:bCs/>
          <w:sz w:val="20"/>
          <w:szCs w:val="20"/>
          <w:lang w:val="en-US"/>
        </w:rPr>
      </w:pPr>
      <w:r w:rsidRPr="00940783">
        <w:rPr>
          <w:b/>
          <w:bCs/>
          <w:sz w:val="20"/>
          <w:szCs w:val="20"/>
          <w:lang w:val="en-US"/>
        </w:rPr>
        <w:t xml:space="preserve"> </w:t>
      </w:r>
    </w:p>
    <w:p w14:paraId="0A05A2D6" w14:textId="5B70A9A4" w:rsidR="00556F9A" w:rsidRPr="00A63103" w:rsidRDefault="00066583" w:rsidP="00066583">
      <w:pPr>
        <w:pStyle w:val="RAN4Observation"/>
        <w:rPr>
          <w:b/>
          <w:sz w:val="20"/>
          <w:szCs w:val="20"/>
          <w:lang w:val="en-US"/>
        </w:rPr>
      </w:pPr>
      <w:r>
        <w:rPr>
          <w:b/>
          <w:bCs/>
          <w:sz w:val="20"/>
          <w:szCs w:val="20"/>
        </w:rPr>
        <w:t xml:space="preserve">The ML model </w:t>
      </w:r>
      <w:r w:rsidR="00921EC8">
        <w:rPr>
          <w:b/>
          <w:bCs/>
          <w:sz w:val="20"/>
          <w:szCs w:val="20"/>
        </w:rPr>
        <w:t xml:space="preserve">output </w:t>
      </w:r>
      <w:r w:rsidR="00E57C65" w:rsidRPr="00066583">
        <w:rPr>
          <w:b/>
          <w:bCs/>
          <w:sz w:val="20"/>
          <w:szCs w:val="20"/>
        </w:rPr>
        <w:t>reporting the beam</w:t>
      </w:r>
      <w:r>
        <w:rPr>
          <w:b/>
          <w:bCs/>
          <w:sz w:val="20"/>
          <w:szCs w:val="20"/>
        </w:rPr>
        <w:t xml:space="preserve"> ranking</w:t>
      </w:r>
      <w:r w:rsidR="00E57C65" w:rsidRPr="00066583">
        <w:rPr>
          <w:b/>
          <w:bCs/>
          <w:sz w:val="20"/>
          <w:szCs w:val="20"/>
        </w:rPr>
        <w:t xml:space="preserve"> </w:t>
      </w:r>
      <w:r w:rsidR="006D2C2C" w:rsidRPr="00066583">
        <w:rPr>
          <w:b/>
          <w:bCs/>
          <w:sz w:val="20"/>
          <w:szCs w:val="20"/>
        </w:rPr>
        <w:t>i.e.,</w:t>
      </w:r>
      <w:r w:rsidR="00E57C65" w:rsidRPr="00066583">
        <w:rPr>
          <w:b/>
          <w:bCs/>
          <w:sz w:val="20"/>
          <w:szCs w:val="20"/>
        </w:rPr>
        <w:t xml:space="preserve"> Top-K predicted beams may be used to </w:t>
      </w:r>
      <w:r w:rsidR="00551B85">
        <w:rPr>
          <w:b/>
          <w:bCs/>
          <w:sz w:val="20"/>
          <w:szCs w:val="20"/>
        </w:rPr>
        <w:t xml:space="preserve">improve the </w:t>
      </w:r>
      <w:r w:rsidR="00551B85" w:rsidRPr="00650281">
        <w:rPr>
          <w:b/>
          <w:bCs/>
          <w:sz w:val="20"/>
          <w:szCs w:val="20"/>
          <w:lang w:val="en-US"/>
        </w:rPr>
        <w:t>ML model performance</w:t>
      </w:r>
      <w:r w:rsidR="00563A08">
        <w:rPr>
          <w:b/>
          <w:bCs/>
          <w:sz w:val="20"/>
          <w:szCs w:val="20"/>
        </w:rPr>
        <w:t>.</w:t>
      </w:r>
    </w:p>
    <w:p w14:paraId="3807E42A" w14:textId="5554AEDB" w:rsidR="0098243B" w:rsidRPr="00066583" w:rsidRDefault="0098243B" w:rsidP="00A63103">
      <w:pPr>
        <w:pStyle w:val="RAN4Observation"/>
        <w:numPr>
          <w:ilvl w:val="0"/>
          <w:numId w:val="0"/>
        </w:numPr>
        <w:ind w:left="360"/>
        <w:rPr>
          <w:b/>
          <w:sz w:val="20"/>
          <w:szCs w:val="20"/>
          <w:lang w:val="en-US"/>
        </w:rPr>
      </w:pPr>
    </w:p>
    <w:p w14:paraId="787CAF28" w14:textId="0DE18A7E" w:rsidR="00900BEA" w:rsidRPr="00A63103" w:rsidRDefault="00C21CD0" w:rsidP="00813CFA">
      <w:pPr>
        <w:pStyle w:val="RAN4Observation"/>
        <w:rPr>
          <w:b/>
          <w:sz w:val="20"/>
          <w:szCs w:val="20"/>
          <w:lang w:val="en-US"/>
        </w:rPr>
      </w:pPr>
      <w:r w:rsidRPr="00813CFA">
        <w:rPr>
          <w:b/>
          <w:sz w:val="20"/>
          <w:szCs w:val="20"/>
        </w:rPr>
        <w:t xml:space="preserve">Extra info such as UE position can be used as input </w:t>
      </w:r>
      <w:r w:rsidR="003A531A">
        <w:rPr>
          <w:b/>
          <w:sz w:val="20"/>
          <w:szCs w:val="20"/>
        </w:rPr>
        <w:t>for</w:t>
      </w:r>
      <w:r w:rsidRPr="00813CFA">
        <w:rPr>
          <w:b/>
          <w:sz w:val="20"/>
          <w:szCs w:val="20"/>
        </w:rPr>
        <w:t xml:space="preserve"> the ML model</w:t>
      </w:r>
      <w:r w:rsidR="00931C52">
        <w:rPr>
          <w:b/>
          <w:sz w:val="20"/>
          <w:szCs w:val="20"/>
        </w:rPr>
        <w:t xml:space="preserve"> </w:t>
      </w:r>
      <w:r w:rsidR="00931C52" w:rsidRPr="00661C24">
        <w:rPr>
          <w:b/>
          <w:sz w:val="20"/>
          <w:szCs w:val="20"/>
        </w:rPr>
        <w:t xml:space="preserve">in addition to the RSRP measurements </w:t>
      </w:r>
      <w:r w:rsidR="00C401E0">
        <w:rPr>
          <w:b/>
          <w:sz w:val="20"/>
          <w:szCs w:val="20"/>
        </w:rPr>
        <w:t xml:space="preserve">to improve the ML model </w:t>
      </w:r>
      <w:r w:rsidRPr="00661C24">
        <w:rPr>
          <w:b/>
          <w:sz w:val="20"/>
          <w:szCs w:val="20"/>
        </w:rPr>
        <w:t xml:space="preserve">beam </w:t>
      </w:r>
      <w:r w:rsidR="00C401E0">
        <w:rPr>
          <w:b/>
          <w:sz w:val="20"/>
          <w:szCs w:val="20"/>
        </w:rPr>
        <w:t xml:space="preserve">prediction </w:t>
      </w:r>
      <w:r w:rsidRPr="00813CFA">
        <w:rPr>
          <w:b/>
          <w:sz w:val="20"/>
          <w:szCs w:val="20"/>
        </w:rPr>
        <w:t>accuracy</w:t>
      </w:r>
      <w:r w:rsidRPr="00BE6870">
        <w:rPr>
          <w:b/>
          <w:sz w:val="20"/>
          <w:szCs w:val="20"/>
        </w:rPr>
        <w:t>.</w:t>
      </w:r>
      <w:r w:rsidR="00287F9A" w:rsidRPr="00A7718B">
        <w:rPr>
          <w:b/>
          <w:lang w:val="en-US"/>
        </w:rPr>
        <w:t xml:space="preserve"> </w:t>
      </w:r>
    </w:p>
    <w:p w14:paraId="0BD4C3AA" w14:textId="42C0C61A" w:rsidR="00900BEA" w:rsidRPr="00900BEA" w:rsidRDefault="00D33DD1" w:rsidP="00A63103">
      <w:pPr>
        <w:pStyle w:val="RAN4Observation"/>
        <w:numPr>
          <w:ilvl w:val="0"/>
          <w:numId w:val="0"/>
        </w:numPr>
        <w:ind w:left="36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</w:t>
      </w:r>
    </w:p>
    <w:p w14:paraId="66E78D75" w14:textId="33DFBA9D" w:rsidR="00DE7C48" w:rsidRDefault="0094173D" w:rsidP="00A63103">
      <w:pPr>
        <w:pStyle w:val="RAN4Observation"/>
        <w:rPr>
          <w:b/>
          <w:sz w:val="20"/>
          <w:szCs w:val="20"/>
        </w:rPr>
      </w:pPr>
      <w:r w:rsidRPr="00FF0658">
        <w:rPr>
          <w:b/>
          <w:sz w:val="20"/>
          <w:szCs w:val="20"/>
        </w:rPr>
        <w:t xml:space="preserve">The selection </w:t>
      </w:r>
      <w:r w:rsidR="006B4325" w:rsidRPr="0046328D">
        <w:rPr>
          <w:b/>
          <w:sz w:val="20"/>
          <w:szCs w:val="20"/>
        </w:rPr>
        <w:t xml:space="preserve">of </w:t>
      </w:r>
      <w:r w:rsidR="001D1196" w:rsidRPr="00FD444A">
        <w:rPr>
          <w:b/>
          <w:sz w:val="20"/>
          <w:szCs w:val="20"/>
        </w:rPr>
        <w:t xml:space="preserve">CSI-RS beam measurements </w:t>
      </w:r>
      <w:r w:rsidR="001D1196" w:rsidRPr="00621698">
        <w:rPr>
          <w:b/>
          <w:sz w:val="20"/>
          <w:szCs w:val="20"/>
        </w:rPr>
        <w:t xml:space="preserve">to be </w:t>
      </w:r>
      <w:r w:rsidR="006B4325" w:rsidRPr="00621698">
        <w:rPr>
          <w:b/>
          <w:sz w:val="20"/>
          <w:szCs w:val="20"/>
        </w:rPr>
        <w:t xml:space="preserve">used as input of the ML model </w:t>
      </w:r>
      <w:r w:rsidR="00D535F0" w:rsidRPr="00621698">
        <w:rPr>
          <w:b/>
          <w:sz w:val="20"/>
          <w:szCs w:val="20"/>
        </w:rPr>
        <w:t xml:space="preserve">has </w:t>
      </w:r>
      <w:r w:rsidR="003A531A">
        <w:rPr>
          <w:b/>
          <w:sz w:val="20"/>
          <w:szCs w:val="20"/>
        </w:rPr>
        <w:t xml:space="preserve">a </w:t>
      </w:r>
      <w:r w:rsidR="00D535F0" w:rsidRPr="00621698">
        <w:rPr>
          <w:b/>
          <w:sz w:val="20"/>
          <w:szCs w:val="20"/>
        </w:rPr>
        <w:t>large i</w:t>
      </w:r>
      <w:r w:rsidR="00D535F0" w:rsidRPr="00A52594">
        <w:rPr>
          <w:b/>
          <w:sz w:val="20"/>
          <w:szCs w:val="20"/>
        </w:rPr>
        <w:t>mpact on the ML model performance</w:t>
      </w:r>
      <w:r w:rsidR="00DE7C48">
        <w:rPr>
          <w:b/>
          <w:sz w:val="20"/>
          <w:szCs w:val="20"/>
        </w:rPr>
        <w:t>.</w:t>
      </w:r>
    </w:p>
    <w:p w14:paraId="75F2084A" w14:textId="77777777" w:rsidR="00C045A4" w:rsidRPr="00A63103" w:rsidRDefault="00C045A4" w:rsidP="0012774A">
      <w:pPr>
        <w:pStyle w:val="RAN4Observation"/>
        <w:numPr>
          <w:ilvl w:val="0"/>
          <w:numId w:val="0"/>
        </w:numPr>
      </w:pPr>
    </w:p>
    <w:p w14:paraId="06FCF6F4" w14:textId="1F604DF0" w:rsidR="00DE7C48" w:rsidRPr="0012774A" w:rsidRDefault="00186495" w:rsidP="00641C8E">
      <w:pPr>
        <w:pStyle w:val="RAN4Observation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F</w:t>
      </w:r>
      <w:r w:rsidR="001950E4">
        <w:rPr>
          <w:b/>
          <w:bCs/>
          <w:sz w:val="20"/>
          <w:szCs w:val="20"/>
        </w:rPr>
        <w:t>or</w:t>
      </w:r>
      <w:r w:rsidR="008C0A56">
        <w:rPr>
          <w:b/>
          <w:bCs/>
          <w:sz w:val="20"/>
          <w:szCs w:val="20"/>
        </w:rPr>
        <w:t xml:space="preserve"> the</w:t>
      </w:r>
      <w:r>
        <w:rPr>
          <w:b/>
          <w:bCs/>
          <w:sz w:val="20"/>
          <w:szCs w:val="20"/>
        </w:rPr>
        <w:t xml:space="preserve"> use case of</w:t>
      </w:r>
      <w:r w:rsidR="008C0A56">
        <w:rPr>
          <w:b/>
          <w:bCs/>
          <w:sz w:val="20"/>
          <w:szCs w:val="20"/>
        </w:rPr>
        <w:t xml:space="preserve"> </w:t>
      </w:r>
      <w:r w:rsidR="001950E4">
        <w:rPr>
          <w:b/>
          <w:bCs/>
          <w:sz w:val="20"/>
          <w:szCs w:val="20"/>
        </w:rPr>
        <w:t xml:space="preserve">using </w:t>
      </w:r>
      <w:r w:rsidR="003A531A">
        <w:rPr>
          <w:b/>
          <w:bCs/>
          <w:sz w:val="20"/>
          <w:szCs w:val="20"/>
        </w:rPr>
        <w:t xml:space="preserve">the </w:t>
      </w:r>
      <w:r w:rsidR="00222527">
        <w:rPr>
          <w:b/>
          <w:bCs/>
          <w:sz w:val="20"/>
          <w:szCs w:val="20"/>
        </w:rPr>
        <w:t xml:space="preserve">ML model </w:t>
      </w:r>
      <w:r w:rsidR="001114BA">
        <w:rPr>
          <w:b/>
          <w:bCs/>
          <w:sz w:val="20"/>
          <w:szCs w:val="20"/>
        </w:rPr>
        <w:t>taking</w:t>
      </w:r>
      <w:r w:rsidR="00222527">
        <w:rPr>
          <w:b/>
          <w:bCs/>
          <w:sz w:val="20"/>
          <w:szCs w:val="20"/>
        </w:rPr>
        <w:t xml:space="preserve"> </w:t>
      </w:r>
      <w:r w:rsidR="001950E4">
        <w:rPr>
          <w:b/>
          <w:bCs/>
          <w:sz w:val="20"/>
          <w:szCs w:val="20"/>
        </w:rPr>
        <w:t xml:space="preserve">SSB measurement </w:t>
      </w:r>
      <w:r w:rsidR="008F5F5D">
        <w:rPr>
          <w:b/>
          <w:bCs/>
          <w:sz w:val="20"/>
          <w:szCs w:val="20"/>
        </w:rPr>
        <w:t xml:space="preserve">as input </w:t>
      </w:r>
      <w:r w:rsidR="001950E4">
        <w:rPr>
          <w:b/>
          <w:bCs/>
          <w:sz w:val="20"/>
          <w:szCs w:val="20"/>
        </w:rPr>
        <w:t xml:space="preserve">and predicting </w:t>
      </w:r>
      <w:r w:rsidR="00D86602">
        <w:rPr>
          <w:b/>
          <w:bCs/>
          <w:sz w:val="20"/>
          <w:szCs w:val="20"/>
        </w:rPr>
        <w:t>CSI-RS beam</w:t>
      </w:r>
      <w:r w:rsidR="001114BA">
        <w:rPr>
          <w:b/>
          <w:bCs/>
          <w:sz w:val="20"/>
          <w:szCs w:val="20"/>
        </w:rPr>
        <w:t xml:space="preserve">, the design of </w:t>
      </w:r>
      <w:r w:rsidR="003A531A">
        <w:rPr>
          <w:b/>
          <w:bCs/>
          <w:sz w:val="20"/>
          <w:szCs w:val="20"/>
        </w:rPr>
        <w:t xml:space="preserve">the </w:t>
      </w:r>
      <w:r w:rsidR="001114BA">
        <w:rPr>
          <w:b/>
          <w:bCs/>
          <w:sz w:val="20"/>
          <w:szCs w:val="20"/>
        </w:rPr>
        <w:t>SSB beam pattern</w:t>
      </w:r>
      <w:r w:rsidR="00156AF5">
        <w:rPr>
          <w:b/>
          <w:bCs/>
          <w:sz w:val="20"/>
          <w:szCs w:val="20"/>
        </w:rPr>
        <w:t xml:space="preserve"> </w:t>
      </w:r>
      <w:r w:rsidR="00113993">
        <w:rPr>
          <w:b/>
          <w:bCs/>
          <w:sz w:val="20"/>
          <w:szCs w:val="20"/>
        </w:rPr>
        <w:t xml:space="preserve">has </w:t>
      </w:r>
      <w:r w:rsidR="003A531A">
        <w:rPr>
          <w:b/>
          <w:bCs/>
          <w:sz w:val="20"/>
          <w:szCs w:val="20"/>
        </w:rPr>
        <w:t xml:space="preserve">a </w:t>
      </w:r>
      <w:r w:rsidR="001B6EC0">
        <w:rPr>
          <w:b/>
          <w:bCs/>
          <w:sz w:val="20"/>
          <w:szCs w:val="20"/>
        </w:rPr>
        <w:t>large impact</w:t>
      </w:r>
      <w:r w:rsidR="003E7593">
        <w:rPr>
          <w:b/>
          <w:bCs/>
          <w:sz w:val="20"/>
          <w:szCs w:val="20"/>
        </w:rPr>
        <w:t xml:space="preserve"> </w:t>
      </w:r>
      <w:r w:rsidR="001B6EC0" w:rsidRPr="00A52594">
        <w:rPr>
          <w:b/>
          <w:sz w:val="20"/>
          <w:szCs w:val="20"/>
        </w:rPr>
        <w:t>on the ML model performance</w:t>
      </w:r>
    </w:p>
    <w:p w14:paraId="78CC6070" w14:textId="3F660558" w:rsidR="008A0D48" w:rsidRDefault="008A0D48" w:rsidP="0012774A">
      <w:pPr>
        <w:pStyle w:val="RAN4Observation"/>
        <w:numPr>
          <w:ilvl w:val="0"/>
          <w:numId w:val="0"/>
        </w:numPr>
        <w:rPr>
          <w:b/>
          <w:bCs/>
          <w:sz w:val="20"/>
          <w:szCs w:val="20"/>
        </w:rPr>
      </w:pPr>
    </w:p>
    <w:p w14:paraId="11124E48" w14:textId="311810C5" w:rsidR="00900BEA" w:rsidRDefault="0092149A">
      <w:pPr>
        <w:pStyle w:val="RAN4Observation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The</w:t>
      </w:r>
      <w:r w:rsidR="00EF354F">
        <w:rPr>
          <w:b/>
          <w:bCs/>
          <w:sz w:val="20"/>
          <w:szCs w:val="20"/>
        </w:rPr>
        <w:t xml:space="preserve"> </w:t>
      </w:r>
      <w:r w:rsidR="002F4A4D">
        <w:rPr>
          <w:b/>
          <w:bCs/>
          <w:sz w:val="20"/>
          <w:szCs w:val="20"/>
        </w:rPr>
        <w:t>ML model</w:t>
      </w:r>
      <w:r w:rsidR="002B15B1">
        <w:rPr>
          <w:b/>
          <w:bCs/>
          <w:sz w:val="20"/>
          <w:szCs w:val="20"/>
        </w:rPr>
        <w:t xml:space="preserve"> </w:t>
      </w:r>
      <w:r w:rsidR="00FC7231">
        <w:rPr>
          <w:b/>
          <w:bCs/>
          <w:sz w:val="20"/>
          <w:szCs w:val="20"/>
        </w:rPr>
        <w:t xml:space="preserve">performance has </w:t>
      </w:r>
      <w:r w:rsidR="000970A5">
        <w:rPr>
          <w:b/>
          <w:bCs/>
          <w:sz w:val="20"/>
          <w:szCs w:val="20"/>
        </w:rPr>
        <w:t xml:space="preserve">a </w:t>
      </w:r>
      <w:r w:rsidR="00FC7231">
        <w:rPr>
          <w:b/>
          <w:bCs/>
          <w:sz w:val="20"/>
          <w:szCs w:val="20"/>
        </w:rPr>
        <w:t>large impact on the</w:t>
      </w:r>
      <w:r w:rsidR="006C3845">
        <w:rPr>
          <w:b/>
          <w:bCs/>
          <w:sz w:val="20"/>
          <w:szCs w:val="20"/>
        </w:rPr>
        <w:t xml:space="preserve"> </w:t>
      </w:r>
      <w:r w:rsidR="00F215E1">
        <w:rPr>
          <w:b/>
          <w:bCs/>
          <w:sz w:val="20"/>
          <w:szCs w:val="20"/>
        </w:rPr>
        <w:t>UE throughput</w:t>
      </w:r>
      <w:r w:rsidR="00B12574">
        <w:rPr>
          <w:b/>
          <w:bCs/>
          <w:sz w:val="20"/>
          <w:szCs w:val="20"/>
        </w:rPr>
        <w:t xml:space="preserve">, especially </w:t>
      </w:r>
      <w:r w:rsidR="00404528">
        <w:rPr>
          <w:b/>
          <w:bCs/>
          <w:sz w:val="20"/>
          <w:szCs w:val="20"/>
        </w:rPr>
        <w:t xml:space="preserve">the </w:t>
      </w:r>
      <w:r w:rsidR="004E64D6">
        <w:rPr>
          <w:b/>
          <w:bCs/>
          <w:sz w:val="20"/>
          <w:szCs w:val="20"/>
        </w:rPr>
        <w:t>lower</w:t>
      </w:r>
      <w:r w:rsidR="004E64D6" w:rsidRPr="00271975">
        <w:rPr>
          <w:b/>
          <w:bCs/>
          <w:sz w:val="20"/>
          <w:szCs w:val="20"/>
        </w:rPr>
        <w:t xml:space="preserve"> percentile</w:t>
      </w:r>
      <w:r w:rsidR="004E64D6">
        <w:rPr>
          <w:b/>
          <w:bCs/>
          <w:sz w:val="20"/>
          <w:szCs w:val="20"/>
        </w:rPr>
        <w:t>s</w:t>
      </w:r>
      <w:r w:rsidR="004E64D6" w:rsidRPr="00271975">
        <w:rPr>
          <w:b/>
          <w:bCs/>
          <w:sz w:val="20"/>
          <w:szCs w:val="20"/>
        </w:rPr>
        <w:t xml:space="preserve"> </w:t>
      </w:r>
      <w:r w:rsidR="004E64D6">
        <w:rPr>
          <w:b/>
          <w:bCs/>
          <w:sz w:val="20"/>
          <w:szCs w:val="20"/>
        </w:rPr>
        <w:t xml:space="preserve">of CDF of UE </w:t>
      </w:r>
      <w:r w:rsidR="004E64D6" w:rsidRPr="00271975">
        <w:rPr>
          <w:b/>
          <w:bCs/>
          <w:sz w:val="20"/>
          <w:szCs w:val="20"/>
        </w:rPr>
        <w:t>throughput</w:t>
      </w:r>
      <w:r w:rsidR="00BE6870">
        <w:rPr>
          <w:b/>
          <w:bCs/>
          <w:sz w:val="20"/>
          <w:szCs w:val="20"/>
        </w:rPr>
        <w:t xml:space="preserve">. </w:t>
      </w:r>
    </w:p>
    <w:p w14:paraId="1B013582" w14:textId="539CA511" w:rsidR="00E079BC" w:rsidRPr="00C069B0" w:rsidRDefault="00826E64" w:rsidP="00A63103">
      <w:pPr>
        <w:pStyle w:val="RAN4Observation"/>
        <w:numPr>
          <w:ilvl w:val="0"/>
          <w:numId w:val="0"/>
        </w:numPr>
        <w:tabs>
          <w:tab w:val="left" w:pos="2830"/>
        </w:tabs>
        <w:rPr>
          <w:b/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ab/>
      </w:r>
    </w:p>
    <w:p w14:paraId="462EF4DF" w14:textId="7699614B" w:rsidR="007F4C76" w:rsidRPr="0012774A" w:rsidRDefault="00506EE2" w:rsidP="0012774A">
      <w:pPr>
        <w:pStyle w:val="RAN4proposal"/>
      </w:pPr>
      <w:r>
        <w:t>Support RAN1 to</w:t>
      </w:r>
      <w:r w:rsidR="00621698">
        <w:t xml:space="preserve"> study </w:t>
      </w:r>
      <w:r w:rsidR="00BE69EB">
        <w:t>the</w:t>
      </w:r>
      <w:r w:rsidR="00621698">
        <w:t xml:space="preserve"> ML model </w:t>
      </w:r>
      <w:r w:rsidR="00BE69EB">
        <w:t>performance</w:t>
      </w:r>
      <w:r w:rsidR="004E587E">
        <w:t xml:space="preserve"> of </w:t>
      </w:r>
      <w:r w:rsidR="004E587E" w:rsidRPr="00FE60A8">
        <w:t>spatial beam prediction</w:t>
      </w:r>
      <w:r w:rsidR="00621698">
        <w:t xml:space="preserve"> </w:t>
      </w:r>
      <w:r w:rsidR="006E1A46" w:rsidRPr="006E1A46">
        <w:t>based on supervised learning</w:t>
      </w:r>
      <w:r w:rsidR="00395B4F">
        <w:t xml:space="preserve">. </w:t>
      </w:r>
      <w:r w:rsidR="00F64675">
        <w:t xml:space="preserve">The study should consider </w:t>
      </w:r>
      <w:r w:rsidR="00F07582">
        <w:t>using</w:t>
      </w:r>
      <w:r w:rsidR="002944BF">
        <w:t xml:space="preserve"> as input of the ML model a </w:t>
      </w:r>
      <w:r w:rsidR="00EC5030" w:rsidRPr="00EC5030">
        <w:t>subset of narrow</w:t>
      </w:r>
      <w:r w:rsidR="00611F3F">
        <w:t xml:space="preserve"> </w:t>
      </w:r>
      <w:r w:rsidR="00702FC0">
        <w:t xml:space="preserve">beams </w:t>
      </w:r>
      <w:r w:rsidR="00611F3F">
        <w:t>and</w:t>
      </w:r>
      <w:r w:rsidR="002B0FC8">
        <w:t>/</w:t>
      </w:r>
      <w:r w:rsidR="00611F3F">
        <w:t xml:space="preserve">or </w:t>
      </w:r>
      <w:r w:rsidR="00020D69">
        <w:t>wide</w:t>
      </w:r>
      <w:r w:rsidR="00EC5030" w:rsidRPr="00EC5030">
        <w:t xml:space="preserve"> beams and related RSRP measurements</w:t>
      </w:r>
      <w:r w:rsidR="00EC5030" w:rsidRPr="00EC5030" w:rsidDel="00BF2499">
        <w:t xml:space="preserve"> </w:t>
      </w:r>
      <w:r w:rsidR="00F80D01">
        <w:t>as well as</w:t>
      </w:r>
      <w:r w:rsidR="0012309A" w:rsidRPr="00A63103" w:rsidDel="0012309A">
        <w:t xml:space="preserve"> </w:t>
      </w:r>
      <w:r w:rsidR="0012309A" w:rsidRPr="00A63103">
        <w:t xml:space="preserve">extra information </w:t>
      </w:r>
      <w:r w:rsidR="00D738F7" w:rsidRPr="00A63103">
        <w:t xml:space="preserve">such as </w:t>
      </w:r>
      <w:r w:rsidR="00D738F7">
        <w:t>UE position</w:t>
      </w:r>
      <w:r w:rsidR="008723DA">
        <w:t xml:space="preserve">. </w:t>
      </w:r>
      <w:r w:rsidR="005819A8">
        <w:t>The</w:t>
      </w:r>
      <w:r w:rsidR="002944BF">
        <w:t xml:space="preserve"> study should consider </w:t>
      </w:r>
      <w:r w:rsidR="004F6C19">
        <w:t>using</w:t>
      </w:r>
      <w:r w:rsidR="00B31681">
        <w:t xml:space="preserve"> as</w:t>
      </w:r>
      <w:r w:rsidR="00140CE0">
        <w:t xml:space="preserve"> </w:t>
      </w:r>
      <w:r w:rsidR="00F07582">
        <w:t xml:space="preserve">the </w:t>
      </w:r>
      <w:r w:rsidR="00140CE0">
        <w:t>output</w:t>
      </w:r>
      <w:r w:rsidR="00B31681">
        <w:t xml:space="preserve"> of the ML model</w:t>
      </w:r>
      <w:r w:rsidR="00140CE0">
        <w:t xml:space="preserve"> </w:t>
      </w:r>
      <w:r w:rsidR="00D738F7" w:rsidRPr="00D738F7">
        <w:t>the beam ranking</w:t>
      </w:r>
      <w:r w:rsidR="00C91AA3">
        <w:t xml:space="preserve"> or beam</w:t>
      </w:r>
      <w:r w:rsidR="006B1BF4">
        <w:t xml:space="preserve"> RSR</w:t>
      </w:r>
      <w:r w:rsidR="00395685">
        <w:t>P</w:t>
      </w:r>
      <w:r w:rsidR="006B1BF4">
        <w:t xml:space="preserve"> </w:t>
      </w:r>
      <w:r w:rsidR="00B75610">
        <w:t>prediction</w:t>
      </w:r>
      <w:r w:rsidR="00BE64CE">
        <w:t>.</w:t>
      </w:r>
    </w:p>
    <w:p w14:paraId="6DD9A16D" w14:textId="20E68F0C" w:rsidR="007F4C76" w:rsidRPr="003B5DFD" w:rsidRDefault="007F4C76" w:rsidP="00A63103">
      <w:pPr>
        <w:pStyle w:val="RAN4proposal"/>
        <w:numPr>
          <w:ilvl w:val="0"/>
          <w:numId w:val="0"/>
        </w:numPr>
      </w:pPr>
    </w:p>
    <w:p w14:paraId="12FD82F4" w14:textId="025B5D89" w:rsidR="00CC64B8" w:rsidRPr="009E45DA" w:rsidRDefault="00CC64B8" w:rsidP="00CC64B8">
      <w:pPr>
        <w:pStyle w:val="Heading2"/>
        <w:rPr>
          <w:lang w:val="en-US"/>
        </w:rPr>
      </w:pPr>
      <w:r w:rsidRPr="009E45DA">
        <w:rPr>
          <w:lang w:val="en-US"/>
        </w:rPr>
        <w:t>Beam Prediction in Spatial Domain for Improving the Throughput</w:t>
      </w:r>
      <w:r w:rsidR="06B871F7" w:rsidRPr="4B3BB21E">
        <w:rPr>
          <w:lang w:val="en-US"/>
        </w:rPr>
        <w:t xml:space="preserve"> &amp; Latency</w:t>
      </w:r>
    </w:p>
    <w:p w14:paraId="58ABE145" w14:textId="1893CB3B" w:rsidR="00671F82" w:rsidRPr="00CC16AA" w:rsidRDefault="00671F82" w:rsidP="00024FA5">
      <w:pPr>
        <w:jc w:val="both"/>
        <w:rPr>
          <w:lang w:val="en-US"/>
        </w:rPr>
      </w:pPr>
      <w:r w:rsidRPr="00CC16AA">
        <w:rPr>
          <w:lang w:val="en-US"/>
        </w:rPr>
        <w:t xml:space="preserve">This sub-use case is related to the reinforcement learning-based beam prediction provided in </w:t>
      </w:r>
      <w:r w:rsidRPr="00160CB7">
        <w:rPr>
          <w:lang w:val="en-US"/>
        </w:rPr>
        <w:t xml:space="preserve">section </w:t>
      </w:r>
      <w:r w:rsidR="000A3B64">
        <w:rPr>
          <w:lang w:val="en-US"/>
        </w:rPr>
        <w:t>2</w:t>
      </w:r>
      <w:r w:rsidR="008B6C33" w:rsidRPr="00160CB7">
        <w:rPr>
          <w:lang w:val="en-US"/>
        </w:rPr>
        <w:t>.</w:t>
      </w:r>
      <w:r w:rsidR="000D32D4">
        <w:rPr>
          <w:lang w:val="en-US"/>
        </w:rPr>
        <w:t>1</w:t>
      </w:r>
      <w:r w:rsidR="000A3B64">
        <w:rPr>
          <w:lang w:val="en-US"/>
        </w:rPr>
        <w:t>.2</w:t>
      </w:r>
      <w:r w:rsidR="000A1575">
        <w:rPr>
          <w:lang w:val="en-US"/>
        </w:rPr>
        <w:t>/2.2.2</w:t>
      </w:r>
      <w:r w:rsidRPr="00CC16AA">
        <w:rPr>
          <w:lang w:val="en-US"/>
        </w:rPr>
        <w:t xml:space="preserve"> of </w:t>
      </w:r>
      <w:r w:rsidR="009342C8" w:rsidRPr="00024FA5">
        <w:rPr>
          <w:lang w:val="en-US"/>
        </w:rPr>
        <w:t>R1-2204574</w:t>
      </w:r>
      <w:r w:rsidR="008B6C33">
        <w:rPr>
          <w:lang w:val="en-US"/>
        </w:rPr>
        <w:t xml:space="preserve"> [2].</w:t>
      </w:r>
    </w:p>
    <w:p w14:paraId="5CE30D42" w14:textId="153CB387" w:rsidR="00CC64B8" w:rsidRPr="009E45DA" w:rsidRDefault="00CC64B8" w:rsidP="00CC64B8">
      <w:pPr>
        <w:pStyle w:val="Heading3"/>
        <w:rPr>
          <w:lang w:val="en-US"/>
        </w:rPr>
      </w:pPr>
      <w:r w:rsidRPr="009E45DA">
        <w:rPr>
          <w:lang w:val="en-US"/>
        </w:rPr>
        <w:t>Evaluation Methodology &amp; Results</w:t>
      </w:r>
    </w:p>
    <w:p w14:paraId="6431F5DD" w14:textId="3C1EDFD5" w:rsidR="000F500B" w:rsidRDefault="000F500B" w:rsidP="000F500B">
      <w:pPr>
        <w:pStyle w:val="Heading4"/>
        <w:rPr>
          <w:lang w:val="en-US"/>
        </w:rPr>
      </w:pPr>
      <w:r w:rsidRPr="009E45DA">
        <w:rPr>
          <w:lang w:val="en-US"/>
        </w:rPr>
        <w:t>Simulation Assumptions</w:t>
      </w:r>
    </w:p>
    <w:p w14:paraId="37D9F23F" w14:textId="6C7C2914" w:rsidR="00F74541" w:rsidRPr="008B5B7A" w:rsidRDefault="00671F82" w:rsidP="00F74541">
      <w:pPr>
        <w:rPr>
          <w:lang w:eastAsia="en-GB"/>
        </w:rPr>
      </w:pPr>
      <w:r w:rsidRPr="008B5B7A">
        <w:rPr>
          <w:lang w:val="en-US" w:eastAsia="en-GB"/>
        </w:rPr>
        <w:t>For simulations,</w:t>
      </w:r>
      <w:r w:rsidRPr="008B5B7A">
        <w:rPr>
          <w:lang w:eastAsia="en-GB"/>
        </w:rPr>
        <w:t xml:space="preserve"> </w:t>
      </w:r>
      <w:r w:rsidRPr="00D92FD0">
        <w:rPr>
          <w:lang w:val="en-US" w:eastAsia="en-GB"/>
        </w:rPr>
        <w:t xml:space="preserve">the parameters can be found in </w:t>
      </w:r>
      <w:r w:rsidR="004D2B10">
        <w:rPr>
          <w:lang w:val="en-US" w:eastAsia="en-GB"/>
        </w:rPr>
        <w:fldChar w:fldCharType="begin"/>
      </w:r>
      <w:r w:rsidR="004D2B10">
        <w:rPr>
          <w:lang w:val="en-US" w:eastAsia="en-GB"/>
        </w:rPr>
        <w:instrText xml:space="preserve"> REF _Ref101452735 \h </w:instrText>
      </w:r>
      <w:r w:rsidR="004D2B10">
        <w:rPr>
          <w:lang w:val="en-US" w:eastAsia="en-GB"/>
        </w:rPr>
      </w:r>
      <w:r w:rsidR="004D2B10">
        <w:rPr>
          <w:lang w:val="en-US" w:eastAsia="en-GB"/>
        </w:rPr>
        <w:fldChar w:fldCharType="separate"/>
      </w:r>
      <w:r w:rsidR="00EB6400">
        <w:t xml:space="preserve">Table </w:t>
      </w:r>
      <w:r w:rsidR="00EB6400">
        <w:rPr>
          <w:noProof/>
        </w:rPr>
        <w:t>2.1</w:t>
      </w:r>
      <w:r w:rsidR="00EB6400">
        <w:noBreakHyphen/>
      </w:r>
      <w:r w:rsidR="00EB6400">
        <w:rPr>
          <w:noProof/>
        </w:rPr>
        <w:t>2</w:t>
      </w:r>
      <w:r w:rsidR="004D2B10">
        <w:rPr>
          <w:lang w:val="en-US" w:eastAsia="en-GB"/>
        </w:rPr>
        <w:fldChar w:fldCharType="end"/>
      </w:r>
      <w:r w:rsidRPr="00D92FD0">
        <w:rPr>
          <w:lang w:val="en-US" w:eastAsia="en-GB"/>
        </w:rPr>
        <w:t xml:space="preserve"> under the sub</w:t>
      </w:r>
      <w:r>
        <w:rPr>
          <w:lang w:val="en-US" w:eastAsia="en-GB"/>
        </w:rPr>
        <w:t>-</w:t>
      </w:r>
      <w:r w:rsidRPr="00D92FD0">
        <w:rPr>
          <w:lang w:val="en-US" w:eastAsia="en-GB"/>
        </w:rPr>
        <w:t>use case for "</w:t>
      </w:r>
      <w:r w:rsidRPr="008B5B7A">
        <w:rPr>
          <w:lang w:val="en-US" w:eastAsia="en-GB"/>
        </w:rPr>
        <w:t>Beam Prediction in Spatial Domain for Improving the Throughput &amp; Latency”</w:t>
      </w:r>
      <w:r w:rsidRPr="00D92FD0">
        <w:rPr>
          <w:lang w:val="en-US" w:eastAsia="en-GB"/>
        </w:rPr>
        <w:t xml:space="preserve">. </w:t>
      </w:r>
      <w:r w:rsidR="00F74541" w:rsidRPr="00CC16AA">
        <w:rPr>
          <w:lang w:eastAsia="en-GB"/>
        </w:rPr>
        <w:t xml:space="preserve">Additional </w:t>
      </w:r>
      <w:r w:rsidR="00F74541" w:rsidRPr="00D92FD0">
        <w:rPr>
          <w:lang w:eastAsia="en-GB"/>
        </w:rPr>
        <w:t>parameters</w:t>
      </w:r>
      <w:r w:rsidR="00F74541" w:rsidRPr="00CC16AA">
        <w:rPr>
          <w:lang w:eastAsia="en-GB"/>
        </w:rPr>
        <w:t xml:space="preserve"> specific to the </w:t>
      </w:r>
      <w:r w:rsidR="00F74541" w:rsidRPr="00CC16AA" w:rsidDel="00E94BC8">
        <w:rPr>
          <w:lang w:eastAsia="en-GB"/>
        </w:rPr>
        <w:t>sub</w:t>
      </w:r>
      <w:r w:rsidR="00E94BC8">
        <w:rPr>
          <w:lang w:eastAsia="en-GB"/>
        </w:rPr>
        <w:t>-</w:t>
      </w:r>
      <w:r w:rsidR="00F74541" w:rsidRPr="00CC16AA">
        <w:rPr>
          <w:lang w:eastAsia="en-GB"/>
        </w:rPr>
        <w:t>use case can be found in</w:t>
      </w:r>
      <w:r w:rsidR="00F74541">
        <w:rPr>
          <w:lang w:eastAsia="en-GB"/>
        </w:rPr>
        <w:t xml:space="preserve"> </w:t>
      </w:r>
      <w:r w:rsidR="001E3ED9">
        <w:rPr>
          <w:lang w:eastAsia="en-GB"/>
        </w:rPr>
        <w:fldChar w:fldCharType="begin"/>
      </w:r>
      <w:r w:rsidR="001E3ED9">
        <w:rPr>
          <w:lang w:eastAsia="en-GB"/>
        </w:rPr>
        <w:instrText xml:space="preserve"> REF _Ref101954641 \h </w:instrText>
      </w:r>
      <w:r w:rsidR="001E3ED9">
        <w:rPr>
          <w:lang w:eastAsia="en-GB"/>
        </w:rPr>
      </w:r>
      <w:r w:rsidR="001E3ED9">
        <w:rPr>
          <w:lang w:eastAsia="en-GB"/>
        </w:rPr>
        <w:fldChar w:fldCharType="separate"/>
      </w:r>
      <w:r w:rsidR="001E3ED9">
        <w:t xml:space="preserve">Table </w:t>
      </w:r>
      <w:r w:rsidR="001E3ED9">
        <w:rPr>
          <w:noProof/>
        </w:rPr>
        <w:t>2.3</w:t>
      </w:r>
      <w:r w:rsidR="001E3ED9">
        <w:noBreakHyphen/>
      </w:r>
      <w:r w:rsidR="001E3ED9">
        <w:rPr>
          <w:noProof/>
        </w:rPr>
        <w:t>1</w:t>
      </w:r>
      <w:r w:rsidR="001E3ED9">
        <w:rPr>
          <w:lang w:eastAsia="en-GB"/>
        </w:rPr>
        <w:fldChar w:fldCharType="end"/>
      </w:r>
      <w:r w:rsidR="00F74541" w:rsidRPr="00CC16AA">
        <w:rPr>
          <w:lang w:eastAsia="en-GB"/>
        </w:rPr>
        <w:t xml:space="preserve">. </w:t>
      </w:r>
    </w:p>
    <w:p w14:paraId="175BFD4A" w14:textId="4FC27520" w:rsidR="00F74541" w:rsidRDefault="00F74541" w:rsidP="008B5B7A">
      <w:pPr>
        <w:pStyle w:val="Caption"/>
        <w:keepNext/>
        <w:jc w:val="center"/>
      </w:pPr>
      <w:bookmarkStart w:id="14" w:name="_Ref101954641"/>
      <w:r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2.3</w:t>
      </w:r>
      <w:r w:rsidR="00A7510F">
        <w:fldChar w:fldCharType="end"/>
      </w:r>
      <w:r w:rsidR="00A7510F">
        <w:noBreakHyphen/>
      </w:r>
      <w:r>
        <w:fldChar w:fldCharType="begin"/>
      </w:r>
      <w:r>
        <w:instrText xml:space="preserve"> SEQ Table \* ARABIC \s 2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14"/>
      <w:r>
        <w:t>: Additional assumptions for simulations.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209"/>
        <w:gridCol w:w="3210"/>
      </w:tblGrid>
      <w:tr w:rsidR="00F74541" w14:paraId="2B48F46A" w14:textId="77777777" w:rsidTr="00190777">
        <w:trPr>
          <w:jc w:val="center"/>
        </w:trPr>
        <w:tc>
          <w:tcPr>
            <w:tcW w:w="3209" w:type="dxa"/>
          </w:tcPr>
          <w:p w14:paraId="0F51A8E7" w14:textId="77777777" w:rsidR="00F74541" w:rsidRPr="00CC16AA" w:rsidRDefault="00F74541" w:rsidP="00190777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Parameter</w:t>
            </w:r>
          </w:p>
        </w:tc>
        <w:tc>
          <w:tcPr>
            <w:tcW w:w="3210" w:type="dxa"/>
          </w:tcPr>
          <w:p w14:paraId="4AC96588" w14:textId="77777777" w:rsidR="00F74541" w:rsidRPr="00CC16AA" w:rsidRDefault="00F74541" w:rsidP="00190777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Value</w:t>
            </w:r>
          </w:p>
        </w:tc>
      </w:tr>
      <w:tr w:rsidR="00C11087" w14:paraId="3A9636EF" w14:textId="77777777" w:rsidTr="00190777">
        <w:trPr>
          <w:jc w:val="center"/>
        </w:trPr>
        <w:tc>
          <w:tcPr>
            <w:tcW w:w="3209" w:type="dxa"/>
          </w:tcPr>
          <w:p w14:paraId="28D55077" w14:textId="18CF1081" w:rsidR="00C11087" w:rsidRPr="00CC16AA" w:rsidRDefault="00C11087" w:rsidP="00C11087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7F3600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CSI</w:t>
            </w:r>
          </w:p>
        </w:tc>
        <w:tc>
          <w:tcPr>
            <w:tcW w:w="3210" w:type="dxa"/>
          </w:tcPr>
          <w:p w14:paraId="1A7CA36C" w14:textId="3644F6CC" w:rsidR="00C11087" w:rsidRPr="00CC16AA" w:rsidRDefault="00C11087" w:rsidP="00C11087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Periodical with 5 </w:t>
            </w:r>
            <w:proofErr w:type="spellStart"/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ms</w:t>
            </w:r>
            <w:proofErr w:type="spellEnd"/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periodicity and 2 </w:t>
            </w:r>
            <w:proofErr w:type="spellStart"/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ms</w:t>
            </w:r>
            <w:proofErr w:type="spellEnd"/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reporting delay</w:t>
            </w:r>
          </w:p>
        </w:tc>
      </w:tr>
    </w:tbl>
    <w:p w14:paraId="470ED8BD" w14:textId="77777777" w:rsidR="00671F82" w:rsidRPr="008B5B7A" w:rsidRDefault="00671F82" w:rsidP="00E50C83">
      <w:pPr>
        <w:jc w:val="both"/>
        <w:rPr>
          <w:lang w:eastAsia="en-GB"/>
        </w:rPr>
      </w:pPr>
    </w:p>
    <w:p w14:paraId="58D2B213" w14:textId="556DFFB9" w:rsidR="00671F82" w:rsidRDefault="00671F82" w:rsidP="008B5B7A">
      <w:pPr>
        <w:jc w:val="both"/>
      </w:pPr>
      <w:r>
        <w:rPr>
          <w:lang w:val="en-US" w:eastAsia="en-GB"/>
        </w:rPr>
        <w:t xml:space="preserve">For ML model training, the parameters can be found in </w:t>
      </w:r>
      <w:r>
        <w:rPr>
          <w:lang w:val="en-US" w:eastAsia="en-GB"/>
        </w:rPr>
        <w:fldChar w:fldCharType="begin"/>
      </w:r>
      <w:r>
        <w:rPr>
          <w:lang w:val="en-US" w:eastAsia="en-GB"/>
        </w:rPr>
        <w:instrText xml:space="preserve"> REF _Ref101393346 \h </w:instrText>
      </w:r>
      <w:r w:rsidR="0076196E">
        <w:rPr>
          <w:lang w:val="en-US" w:eastAsia="en-GB"/>
        </w:rPr>
        <w:instrText xml:space="preserve"> \* MERGEFORMAT </w:instrText>
      </w:r>
      <w:r>
        <w:rPr>
          <w:lang w:val="en-US" w:eastAsia="en-GB"/>
        </w:rPr>
      </w:r>
      <w:r>
        <w:rPr>
          <w:lang w:val="en-US" w:eastAsia="en-GB"/>
        </w:rPr>
        <w:fldChar w:fldCharType="separate"/>
      </w:r>
      <w:r w:rsidR="002510CD">
        <w:t xml:space="preserve">Table </w:t>
      </w:r>
      <w:r w:rsidR="002510CD">
        <w:rPr>
          <w:noProof/>
        </w:rPr>
        <w:t>2.3</w:t>
      </w:r>
      <w:r w:rsidR="002510CD">
        <w:rPr>
          <w:noProof/>
        </w:rPr>
        <w:noBreakHyphen/>
        <w:t>2</w:t>
      </w:r>
      <w:r>
        <w:rPr>
          <w:lang w:val="en-US" w:eastAsia="en-GB"/>
        </w:rPr>
        <w:fldChar w:fldCharType="end"/>
      </w:r>
      <w:r>
        <w:rPr>
          <w:lang w:val="en-US" w:eastAsia="en-GB"/>
        </w:rPr>
        <w:t>.</w:t>
      </w:r>
      <w:r w:rsidR="00DB4230" w:rsidDel="00DB4230">
        <w:rPr>
          <w:rStyle w:val="CommentReference"/>
          <w:rFonts w:eastAsia="MS Mincho"/>
          <w:b/>
        </w:rPr>
        <w:t xml:space="preserve"> </w:t>
      </w:r>
    </w:p>
    <w:p w14:paraId="26067253" w14:textId="43FCD248" w:rsidR="00671F82" w:rsidRDefault="00671F82" w:rsidP="00671F82">
      <w:pPr>
        <w:pStyle w:val="Caption"/>
        <w:keepNext/>
        <w:jc w:val="center"/>
      </w:pPr>
      <w:bookmarkStart w:id="15" w:name="_Ref101393346"/>
      <w:r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2.3</w:t>
      </w:r>
      <w:r w:rsidR="00A7510F">
        <w:fldChar w:fldCharType="end"/>
      </w:r>
      <w:r w:rsidR="00A7510F">
        <w:noBreakHyphen/>
      </w:r>
      <w:r w:rsidR="000455B8">
        <w:fldChar w:fldCharType="begin"/>
      </w:r>
      <w:r w:rsidR="000455B8">
        <w:instrText xml:space="preserve"> SEQ Table \* ARABIC \s 2 </w:instrText>
      </w:r>
      <w:r w:rsidR="000455B8">
        <w:fldChar w:fldCharType="separate"/>
      </w:r>
      <w:r w:rsidR="00387F24">
        <w:rPr>
          <w:noProof/>
        </w:rPr>
        <w:t>2</w:t>
      </w:r>
      <w:r w:rsidR="000455B8">
        <w:fldChar w:fldCharType="end"/>
      </w:r>
      <w:bookmarkEnd w:id="15"/>
      <w:r>
        <w:t>: ML Model Training Parameters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209"/>
        <w:gridCol w:w="3210"/>
      </w:tblGrid>
      <w:tr w:rsidR="00671F82" w14:paraId="1B35B5B6" w14:textId="77777777" w:rsidTr="008469EC">
        <w:trPr>
          <w:jc w:val="center"/>
        </w:trPr>
        <w:tc>
          <w:tcPr>
            <w:tcW w:w="3209" w:type="dxa"/>
          </w:tcPr>
          <w:p w14:paraId="605C9173" w14:textId="77777777" w:rsidR="00671F82" w:rsidRPr="00CC16AA" w:rsidRDefault="00671F82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Parameter</w:t>
            </w:r>
          </w:p>
        </w:tc>
        <w:tc>
          <w:tcPr>
            <w:tcW w:w="3210" w:type="dxa"/>
          </w:tcPr>
          <w:p w14:paraId="5A44C490" w14:textId="77777777" w:rsidR="00671F82" w:rsidRPr="00CC16AA" w:rsidRDefault="00671F82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6"/>
                <w:lang w:eastAsia="zh-CN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Value</w:t>
            </w:r>
          </w:p>
        </w:tc>
      </w:tr>
      <w:tr w:rsidR="00671F82" w14:paraId="1BDAA370" w14:textId="77777777" w:rsidTr="008469EC">
        <w:trPr>
          <w:jc w:val="center"/>
        </w:trPr>
        <w:tc>
          <w:tcPr>
            <w:tcW w:w="3209" w:type="dxa"/>
          </w:tcPr>
          <w:p w14:paraId="7688C215" w14:textId="77777777" w:rsidR="00671F82" w:rsidRPr="00C06971" w:rsidRDefault="00671F82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C06971">
              <w:rPr>
                <w:sz w:val="18"/>
                <w:szCs w:val="18"/>
                <w:lang w:eastAsia="zh-CN"/>
              </w:rPr>
              <w:t>ML Model Type</w:t>
            </w:r>
          </w:p>
        </w:tc>
        <w:tc>
          <w:tcPr>
            <w:tcW w:w="3210" w:type="dxa"/>
          </w:tcPr>
          <w:p w14:paraId="778A9DF4" w14:textId="77777777" w:rsidR="00671F82" w:rsidRPr="00CC16AA" w:rsidRDefault="00671F82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Double Deep Q Network with soft target network updates</w:t>
            </w:r>
          </w:p>
        </w:tc>
      </w:tr>
      <w:tr w:rsidR="00671F82" w14:paraId="2B1980AA" w14:textId="77777777" w:rsidTr="008469EC">
        <w:trPr>
          <w:jc w:val="center"/>
        </w:trPr>
        <w:tc>
          <w:tcPr>
            <w:tcW w:w="3209" w:type="dxa"/>
          </w:tcPr>
          <w:p w14:paraId="2DBCB4AA" w14:textId="77777777" w:rsidR="00671F82" w:rsidRPr="00C06971" w:rsidRDefault="00671F82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Replay memory size</w:t>
            </w:r>
          </w:p>
        </w:tc>
        <w:tc>
          <w:tcPr>
            <w:tcW w:w="3210" w:type="dxa"/>
          </w:tcPr>
          <w:p w14:paraId="3B6BA158" w14:textId="77777777" w:rsidR="00671F82" w:rsidRPr="00C06971" w:rsidRDefault="00671F82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10 000 latest samples</w:t>
            </w:r>
          </w:p>
        </w:tc>
      </w:tr>
      <w:tr w:rsidR="00671F82" w14:paraId="6129E504" w14:textId="77777777" w:rsidTr="008469EC">
        <w:trPr>
          <w:jc w:val="center"/>
        </w:trPr>
        <w:tc>
          <w:tcPr>
            <w:tcW w:w="3209" w:type="dxa"/>
          </w:tcPr>
          <w:p w14:paraId="0C69CF7B" w14:textId="77777777" w:rsidR="00671F82" w:rsidRPr="00C06971" w:rsidRDefault="00671F82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Batch size</w:t>
            </w:r>
          </w:p>
        </w:tc>
        <w:tc>
          <w:tcPr>
            <w:tcW w:w="3210" w:type="dxa"/>
          </w:tcPr>
          <w:p w14:paraId="52494D5E" w14:textId="77777777" w:rsidR="00671F82" w:rsidRPr="00C06971" w:rsidRDefault="00671F82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10 samples</w:t>
            </w:r>
          </w:p>
        </w:tc>
      </w:tr>
      <w:tr w:rsidR="00671F82" w14:paraId="471CB9B2" w14:textId="77777777" w:rsidTr="008469EC">
        <w:trPr>
          <w:jc w:val="center"/>
        </w:trPr>
        <w:tc>
          <w:tcPr>
            <w:tcW w:w="3209" w:type="dxa"/>
          </w:tcPr>
          <w:p w14:paraId="1F43AA70" w14:textId="77777777" w:rsidR="00671F82" w:rsidRPr="00C06971" w:rsidRDefault="00671F82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Epochs per training interval</w:t>
            </w:r>
          </w:p>
        </w:tc>
        <w:tc>
          <w:tcPr>
            <w:tcW w:w="3210" w:type="dxa"/>
          </w:tcPr>
          <w:p w14:paraId="01EE5851" w14:textId="77777777" w:rsidR="00671F82" w:rsidRPr="00CC16AA" w:rsidRDefault="00671F82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1000 (reduced dynamically based on MSE reduction)</w:t>
            </w:r>
          </w:p>
          <w:p w14:paraId="2FBED5CC" w14:textId="77777777" w:rsidR="00671F82" w:rsidRPr="00CC16AA" w:rsidRDefault="00671F82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val="en-US" w:eastAsia="zh-CN"/>
              </w:rPr>
            </w:pPr>
          </w:p>
        </w:tc>
      </w:tr>
      <w:tr w:rsidR="00671F82" w14:paraId="78F88CAA" w14:textId="77777777" w:rsidTr="008469EC">
        <w:trPr>
          <w:jc w:val="center"/>
        </w:trPr>
        <w:tc>
          <w:tcPr>
            <w:tcW w:w="3209" w:type="dxa"/>
          </w:tcPr>
          <w:p w14:paraId="340CB031" w14:textId="77777777" w:rsidR="00671F82" w:rsidRPr="00C06971" w:rsidRDefault="00671F82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Sample storing to replay memory interval:</w:t>
            </w:r>
          </w:p>
        </w:tc>
        <w:tc>
          <w:tcPr>
            <w:tcW w:w="3210" w:type="dxa"/>
          </w:tcPr>
          <w:p w14:paraId="65D00910" w14:textId="77777777" w:rsidR="00671F82" w:rsidRPr="00C06971" w:rsidRDefault="00671F82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CSI reporting periodicity</w:t>
            </w:r>
          </w:p>
        </w:tc>
      </w:tr>
    </w:tbl>
    <w:p w14:paraId="72395E80" w14:textId="79B5D671" w:rsidR="00671F82" w:rsidRDefault="00671F82" w:rsidP="00671F82">
      <w:pPr>
        <w:rPr>
          <w:lang w:val="en-US" w:eastAsia="en-GB"/>
        </w:rPr>
      </w:pPr>
    </w:p>
    <w:p w14:paraId="16DE9766" w14:textId="534B83B3" w:rsidR="00336D16" w:rsidRDefault="009A5278" w:rsidP="00336D16">
      <w:pPr>
        <w:pStyle w:val="Heading4"/>
        <w:rPr>
          <w:lang w:val="en-US"/>
        </w:rPr>
      </w:pPr>
      <w:r>
        <w:rPr>
          <w:lang w:val="en-US"/>
        </w:rPr>
        <w:t xml:space="preserve">Sub-use case specific </w:t>
      </w:r>
      <w:r w:rsidR="00336D16">
        <w:rPr>
          <w:lang w:val="en-US"/>
        </w:rPr>
        <w:t>KPIs</w:t>
      </w:r>
    </w:p>
    <w:p w14:paraId="797B8311" w14:textId="1BB61B0C" w:rsidR="00336D16" w:rsidRDefault="00021E60">
      <w:pPr>
        <w:rPr>
          <w:lang w:val="en-US"/>
        </w:rPr>
      </w:pPr>
      <w:r w:rsidRPr="00E50C83">
        <w:rPr>
          <w:lang w:val="en-US"/>
        </w:rPr>
        <w:t xml:space="preserve">In addition to throughput KPIs defined in section </w:t>
      </w:r>
      <w:r w:rsidRPr="008B5B7A">
        <w:rPr>
          <w:lang w:val="en-US"/>
        </w:rPr>
        <w:fldChar w:fldCharType="begin"/>
      </w:r>
      <w:r w:rsidRPr="00835E61">
        <w:rPr>
          <w:lang w:val="en-US"/>
        </w:rPr>
        <w:instrText xml:space="preserve"> REF _Ref101443687 \r \h </w:instrText>
      </w:r>
      <w:r w:rsidRPr="008B5B7A">
        <w:rPr>
          <w:lang w:val="en-US"/>
        </w:rPr>
      </w:r>
      <w:r w:rsidRPr="008B5B7A">
        <w:rPr>
          <w:lang w:val="en-US"/>
        </w:rPr>
        <w:fldChar w:fldCharType="separate"/>
      </w:r>
      <w:r w:rsidR="00EB6400">
        <w:rPr>
          <w:lang w:val="en-US"/>
        </w:rPr>
        <w:t>2.1.1</w:t>
      </w:r>
      <w:r w:rsidRPr="008B5B7A">
        <w:rPr>
          <w:lang w:val="en-US"/>
        </w:rPr>
        <w:fldChar w:fldCharType="end"/>
      </w:r>
      <w:r w:rsidR="00336D16" w:rsidRPr="00835E61">
        <w:rPr>
          <w:lang w:val="en-US"/>
        </w:rPr>
        <w:t>.</w:t>
      </w:r>
      <w:r w:rsidRPr="00E50C83">
        <w:rPr>
          <w:lang w:val="en-US"/>
        </w:rPr>
        <w:t xml:space="preserve">, packet delay </w:t>
      </w:r>
      <w:r w:rsidR="00DB60AF">
        <w:rPr>
          <w:lang w:val="en-US"/>
        </w:rPr>
        <w:t>KPI is used</w:t>
      </w:r>
      <w:r w:rsidR="00B20B6B" w:rsidRPr="00E50C83">
        <w:rPr>
          <w:lang w:val="en-US"/>
        </w:rPr>
        <w:t>,</w:t>
      </w:r>
      <w:r w:rsidR="00DB60AF">
        <w:rPr>
          <w:lang w:val="en-US"/>
        </w:rPr>
        <w:t xml:space="preserve"> this use case specific KPI is described in </w:t>
      </w:r>
      <w:r w:rsidR="00F401A4">
        <w:rPr>
          <w:lang w:val="en-US"/>
        </w:rPr>
        <w:fldChar w:fldCharType="begin"/>
      </w:r>
      <w:r w:rsidR="00F401A4">
        <w:rPr>
          <w:lang w:val="en-US"/>
        </w:rPr>
        <w:instrText xml:space="preserve"> REF _Ref101447803 \h </w:instrText>
      </w:r>
      <w:r w:rsidR="00F401A4">
        <w:rPr>
          <w:lang w:val="en-US"/>
        </w:rPr>
      </w:r>
      <w:r w:rsidR="00F401A4">
        <w:rPr>
          <w:lang w:val="en-US"/>
        </w:rPr>
        <w:fldChar w:fldCharType="separate"/>
      </w:r>
      <w:r w:rsidR="00187BC8">
        <w:t xml:space="preserve">Table </w:t>
      </w:r>
      <w:r w:rsidR="00187BC8">
        <w:rPr>
          <w:noProof/>
        </w:rPr>
        <w:t>2.3</w:t>
      </w:r>
      <w:r w:rsidR="00187BC8">
        <w:noBreakHyphen/>
      </w:r>
      <w:r w:rsidR="00187BC8">
        <w:rPr>
          <w:noProof/>
        </w:rPr>
        <w:t>3</w:t>
      </w:r>
      <w:r w:rsidR="00F401A4">
        <w:rPr>
          <w:lang w:val="en-US"/>
        </w:rPr>
        <w:fldChar w:fldCharType="end"/>
      </w:r>
      <w:r w:rsidR="00F401A4">
        <w:rPr>
          <w:lang w:val="en-US"/>
        </w:rPr>
        <w:t>.</w:t>
      </w:r>
      <w:r w:rsidRPr="000C4A9A">
        <w:rPr>
          <w:lang w:val="en-US"/>
        </w:rPr>
        <w:t xml:space="preserve"> </w:t>
      </w:r>
    </w:p>
    <w:p w14:paraId="6533B8F9" w14:textId="0EC87B2B" w:rsidR="00A961B4" w:rsidRDefault="00A961B4" w:rsidP="00E50C83">
      <w:pPr>
        <w:pStyle w:val="Caption"/>
        <w:keepNext/>
        <w:jc w:val="center"/>
      </w:pPr>
      <w:bookmarkStart w:id="16" w:name="_Ref101447803"/>
      <w:r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2.3</w:t>
      </w:r>
      <w:r w:rsidR="00A7510F">
        <w:fldChar w:fldCharType="end"/>
      </w:r>
      <w:r w:rsidR="00A7510F">
        <w:noBreakHyphen/>
      </w:r>
      <w:r w:rsidR="004B1AC2">
        <w:fldChar w:fldCharType="begin"/>
      </w:r>
      <w:r w:rsidR="004B1AC2">
        <w:instrText xml:space="preserve"> SEQ Table \* ARABIC \s 2 </w:instrText>
      </w:r>
      <w:r w:rsidR="004B1AC2">
        <w:fldChar w:fldCharType="separate"/>
      </w:r>
      <w:r w:rsidR="00387F24">
        <w:rPr>
          <w:noProof/>
        </w:rPr>
        <w:t>3</w:t>
      </w:r>
      <w:r w:rsidR="004B1AC2">
        <w:fldChar w:fldCharType="end"/>
      </w:r>
      <w:bookmarkEnd w:id="16"/>
      <w:r>
        <w:t>: Specific KPI for sub</w:t>
      </w:r>
      <w:r w:rsidR="000B5221">
        <w:t>-</w:t>
      </w:r>
      <w:r>
        <w:t xml:space="preserve">use case </w:t>
      </w:r>
      <w:r w:rsidRPr="001A56B3">
        <w:rPr>
          <w:lang w:val="en-US" w:eastAsia="en-GB"/>
        </w:rPr>
        <w:t>Beam Prediction in Spatial Domain for Improving the Throughput &amp; Latency</w:t>
      </w:r>
      <w:r w:rsidR="0064278D">
        <w:rPr>
          <w:lang w:val="en-US" w:eastAsia="en-GB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A961B4" w14:paraId="3740E773" w14:textId="77777777" w:rsidTr="0012774A">
        <w:tc>
          <w:tcPr>
            <w:tcW w:w="3209" w:type="dxa"/>
            <w:tcBorders>
              <w:bottom w:val="single" w:sz="4" w:space="0" w:color="auto"/>
            </w:tcBorders>
          </w:tcPr>
          <w:p w14:paraId="4DC59651" w14:textId="77777777" w:rsidR="00A961B4" w:rsidRPr="00160CB7" w:rsidRDefault="00A961B4" w:rsidP="00A6310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160CB7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KPIs</w:t>
            </w:r>
          </w:p>
        </w:tc>
        <w:tc>
          <w:tcPr>
            <w:tcW w:w="3210" w:type="dxa"/>
            <w:tcBorders>
              <w:bottom w:val="single" w:sz="4" w:space="0" w:color="auto"/>
            </w:tcBorders>
          </w:tcPr>
          <w:p w14:paraId="30249112" w14:textId="77777777" w:rsidR="00A961B4" w:rsidRPr="00160CB7" w:rsidRDefault="00A961B4" w:rsidP="00A6310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160CB7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KPI description</w:t>
            </w:r>
          </w:p>
        </w:tc>
        <w:tc>
          <w:tcPr>
            <w:tcW w:w="3210" w:type="dxa"/>
            <w:tcBorders>
              <w:bottom w:val="single" w:sz="4" w:space="0" w:color="auto"/>
            </w:tcBorders>
          </w:tcPr>
          <w:p w14:paraId="05DE2BBF" w14:textId="77777777" w:rsidR="00A961B4" w:rsidRPr="00160CB7" w:rsidRDefault="00A961B4" w:rsidP="00A6310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160CB7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Notes</w:t>
            </w:r>
          </w:p>
        </w:tc>
      </w:tr>
      <w:tr w:rsidR="00A961B4" w14:paraId="67C9D69B" w14:textId="77777777" w:rsidTr="0012774A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A1D98" w14:textId="7B6139AA" w:rsidR="00A961B4" w:rsidRPr="0081645B" w:rsidRDefault="00A961B4" w:rsidP="00A6310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81645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Packet delay </w:t>
            </w:r>
          </w:p>
        </w:tc>
        <w:tc>
          <w:tcPr>
            <w:tcW w:w="3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E10BC" w14:textId="62CF43D4" w:rsidR="00A961B4" w:rsidRPr="00A63103" w:rsidRDefault="007D6F6F" w:rsidP="00A63103">
            <w:pPr>
              <w:keepNext/>
              <w:spacing w:after="0" w:line="259" w:lineRule="auto"/>
              <w:jc w:val="center"/>
              <w:rPr>
                <w:rFonts w:eastAsia="Times New Roman"/>
                <w:color w:val="000000" w:themeColor="text1"/>
                <w:sz w:val="18"/>
                <w:szCs w:val="18"/>
                <w:lang w:val="en-US" w:eastAsia="fi-FI"/>
              </w:rPr>
            </w:pPr>
            <w:r w:rsidRPr="00A63103">
              <w:rPr>
                <w:rFonts w:eastAsia="Times New Roman"/>
                <w:color w:val="000000" w:themeColor="text1"/>
                <w:sz w:val="18"/>
                <w:szCs w:val="18"/>
                <w:lang w:val="en-US" w:eastAsia="fi-FI"/>
              </w:rPr>
              <w:t xml:space="preserve">One-way </w:t>
            </w:r>
            <w:r w:rsidR="3BAFF384" w:rsidRPr="00A63103">
              <w:rPr>
                <w:rFonts w:eastAsia="Times New Roman"/>
                <w:color w:val="000000" w:themeColor="text1"/>
                <w:sz w:val="18"/>
                <w:szCs w:val="18"/>
                <w:lang w:val="en-US" w:eastAsia="fi-FI"/>
              </w:rPr>
              <w:t xml:space="preserve">PDCP </w:t>
            </w:r>
            <w:r w:rsidRPr="00A63103">
              <w:rPr>
                <w:rFonts w:eastAsia="Times New Roman"/>
                <w:color w:val="000000" w:themeColor="text1"/>
                <w:sz w:val="18"/>
                <w:szCs w:val="18"/>
                <w:lang w:val="en-US" w:eastAsia="fi-FI"/>
              </w:rPr>
              <w:t xml:space="preserve">layer delay between </w:t>
            </w:r>
            <w:proofErr w:type="spellStart"/>
            <w:r w:rsidRPr="00A63103">
              <w:rPr>
                <w:rFonts w:eastAsia="Times New Roman"/>
                <w:color w:val="000000" w:themeColor="text1"/>
                <w:sz w:val="18"/>
                <w:szCs w:val="18"/>
                <w:lang w:val="en-US" w:eastAsia="fi-FI"/>
              </w:rPr>
              <w:t>gNB</w:t>
            </w:r>
            <w:proofErr w:type="spellEnd"/>
            <w:r w:rsidRPr="00A63103">
              <w:rPr>
                <w:rFonts w:eastAsia="Times New Roman"/>
                <w:color w:val="000000" w:themeColor="text1"/>
                <w:sz w:val="18"/>
                <w:szCs w:val="18"/>
                <w:lang w:val="en-US" w:eastAsia="fi-FI"/>
              </w:rPr>
              <w:t xml:space="preserve"> and UE</w:t>
            </w:r>
          </w:p>
        </w:tc>
        <w:tc>
          <w:tcPr>
            <w:tcW w:w="3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4BED6" w14:textId="59F7176C" w:rsidR="00A961B4" w:rsidRPr="00E50C83" w:rsidRDefault="00A961B4" w:rsidP="00A6310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highlight w:val="yellow"/>
                <w:lang w:val="en-US" w:eastAsia="fi-FI"/>
              </w:rPr>
            </w:pPr>
          </w:p>
        </w:tc>
      </w:tr>
    </w:tbl>
    <w:p w14:paraId="2C44282A" w14:textId="77777777" w:rsidR="00A961B4" w:rsidRPr="000C4A9A" w:rsidRDefault="00A961B4" w:rsidP="00E50C83"/>
    <w:p w14:paraId="15D0B0CA" w14:textId="0825DB8C" w:rsidR="00CC64B8" w:rsidRPr="009E45DA" w:rsidRDefault="00336D16" w:rsidP="00CC64B8">
      <w:pPr>
        <w:pStyle w:val="Heading4"/>
        <w:rPr>
          <w:lang w:val="en-US"/>
        </w:rPr>
      </w:pPr>
      <w:r>
        <w:rPr>
          <w:lang w:val="en-US"/>
        </w:rPr>
        <w:t>Baseline assumption</w:t>
      </w:r>
    </w:p>
    <w:p w14:paraId="30ABD48F" w14:textId="2AA575CC" w:rsidR="00DD077F" w:rsidRPr="009E45DA" w:rsidRDefault="00574A5F" w:rsidP="000C4A9A">
      <w:pPr>
        <w:jc w:val="both"/>
        <w:rPr>
          <w:lang w:val="en-US" w:eastAsia="en-GB"/>
        </w:rPr>
      </w:pPr>
      <w:r>
        <w:rPr>
          <w:lang w:val="en-US" w:eastAsia="en-GB"/>
        </w:rPr>
        <w:t xml:space="preserve">We consider the </w:t>
      </w:r>
      <w:r w:rsidR="00411350">
        <w:rPr>
          <w:lang w:val="en-US" w:eastAsia="en-GB"/>
        </w:rPr>
        <w:t xml:space="preserve">beam selection </w:t>
      </w:r>
      <w:r>
        <w:rPr>
          <w:lang w:val="en-US" w:eastAsia="en-GB"/>
        </w:rPr>
        <w:t>based on the</w:t>
      </w:r>
      <w:r w:rsidR="00411350">
        <w:rPr>
          <w:lang w:val="en-US" w:eastAsia="en-GB"/>
        </w:rPr>
        <w:t xml:space="preserve"> strongest </w:t>
      </w:r>
      <w:r w:rsidR="00394952">
        <w:rPr>
          <w:lang w:val="en-US" w:eastAsia="en-GB"/>
        </w:rPr>
        <w:t xml:space="preserve">RSRP measured by the </w:t>
      </w:r>
      <w:r w:rsidR="00411350">
        <w:rPr>
          <w:lang w:val="en-US" w:eastAsia="en-GB"/>
        </w:rPr>
        <w:t xml:space="preserve">UE. </w:t>
      </w:r>
      <w:r w:rsidR="00394952">
        <w:rPr>
          <w:lang w:val="en-US" w:eastAsia="en-GB"/>
        </w:rPr>
        <w:t xml:space="preserve">The </w:t>
      </w:r>
      <w:r w:rsidR="00CA3C2C">
        <w:rPr>
          <w:lang w:val="en-US" w:eastAsia="en-GB"/>
        </w:rPr>
        <w:t xml:space="preserve">benchmark </w:t>
      </w:r>
      <w:r w:rsidR="001A56B3">
        <w:rPr>
          <w:lang w:val="en-US" w:eastAsia="en-GB"/>
        </w:rPr>
        <w:t xml:space="preserve">used is detailed in </w:t>
      </w:r>
      <w:r w:rsidR="001A56B3">
        <w:rPr>
          <w:lang w:val="en-US" w:eastAsia="en-GB"/>
        </w:rPr>
        <w:fldChar w:fldCharType="begin"/>
      </w:r>
      <w:r w:rsidR="001A56B3">
        <w:rPr>
          <w:lang w:val="en-US" w:eastAsia="en-GB"/>
        </w:rPr>
        <w:instrText xml:space="preserve"> REF _Ref101447545 \h </w:instrText>
      </w:r>
      <w:r w:rsidR="001A56B3">
        <w:rPr>
          <w:lang w:val="en-US" w:eastAsia="en-GB"/>
        </w:rPr>
      </w:r>
      <w:r w:rsidR="001A56B3">
        <w:rPr>
          <w:lang w:val="en-US" w:eastAsia="en-GB"/>
        </w:rPr>
        <w:fldChar w:fldCharType="separate"/>
      </w:r>
      <w:r w:rsidR="00187BC8">
        <w:t xml:space="preserve">Table </w:t>
      </w:r>
      <w:r w:rsidR="00187BC8">
        <w:rPr>
          <w:noProof/>
        </w:rPr>
        <w:t>2.3</w:t>
      </w:r>
      <w:r w:rsidR="00187BC8">
        <w:noBreakHyphen/>
      </w:r>
      <w:r w:rsidR="00187BC8">
        <w:rPr>
          <w:noProof/>
        </w:rPr>
        <w:t>4</w:t>
      </w:r>
      <w:r w:rsidR="001A56B3">
        <w:rPr>
          <w:lang w:val="en-US" w:eastAsia="en-GB"/>
        </w:rPr>
        <w:fldChar w:fldCharType="end"/>
      </w:r>
      <w:r w:rsidR="003948A3">
        <w:rPr>
          <w:lang w:val="en-US" w:eastAsia="en-GB"/>
        </w:rPr>
        <w:t xml:space="preserve">. </w:t>
      </w:r>
    </w:p>
    <w:p w14:paraId="0E6A1053" w14:textId="47647DE8" w:rsidR="00DB4230" w:rsidRPr="00CC16AA" w:rsidRDefault="00DB4230" w:rsidP="00DB4230">
      <w:pPr>
        <w:pStyle w:val="Caption"/>
        <w:keepNext/>
        <w:jc w:val="center"/>
        <w:rPr>
          <w:lang w:val="en-US"/>
        </w:rPr>
      </w:pPr>
      <w:bookmarkStart w:id="17" w:name="_Ref101447545"/>
      <w:bookmarkStart w:id="18" w:name="_Ref101447540"/>
      <w:r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2.3</w:t>
      </w:r>
      <w:r w:rsidR="00A7510F">
        <w:fldChar w:fldCharType="end"/>
      </w:r>
      <w:r w:rsidR="00A7510F">
        <w:noBreakHyphen/>
      </w:r>
      <w:r w:rsidR="004B1AC2">
        <w:fldChar w:fldCharType="begin"/>
      </w:r>
      <w:r w:rsidR="004B1AC2">
        <w:instrText xml:space="preserve"> SEQ Table \* ARABIC \s 2 </w:instrText>
      </w:r>
      <w:r w:rsidR="004B1AC2">
        <w:fldChar w:fldCharType="separate"/>
      </w:r>
      <w:r w:rsidR="00387F24">
        <w:rPr>
          <w:noProof/>
        </w:rPr>
        <w:t>4</w:t>
      </w:r>
      <w:r w:rsidR="004B1AC2">
        <w:fldChar w:fldCharType="end"/>
      </w:r>
      <w:bookmarkEnd w:id="17"/>
      <w:r>
        <w:t xml:space="preserve">: </w:t>
      </w:r>
      <w:r w:rsidRPr="0080425C">
        <w:rPr>
          <w:lang w:val="en-US" w:eastAsia="en-GB"/>
        </w:rPr>
        <w:t xml:space="preserve">Baseline </w:t>
      </w:r>
      <w:r w:rsidR="001A56B3" w:rsidRPr="001A56B3">
        <w:rPr>
          <w:lang w:val="en-US" w:eastAsia="en-GB"/>
        </w:rPr>
        <w:t>Beam Prediction in Spatial Domain for Improving the Throughput &amp; Latency</w:t>
      </w:r>
      <w:r>
        <w:rPr>
          <w:lang w:val="en-US" w:eastAsia="en-GB"/>
        </w:rPr>
        <w:t>.</w:t>
      </w:r>
      <w:bookmarkEnd w:id="18"/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209"/>
        <w:gridCol w:w="6146"/>
      </w:tblGrid>
      <w:tr w:rsidR="00DB4230" w14:paraId="7901AFB7" w14:textId="77777777" w:rsidTr="00A63103">
        <w:trPr>
          <w:jc w:val="center"/>
        </w:trPr>
        <w:tc>
          <w:tcPr>
            <w:tcW w:w="3209" w:type="dxa"/>
          </w:tcPr>
          <w:p w14:paraId="16010AA2" w14:textId="77777777" w:rsidR="00DB4230" w:rsidRPr="00CC16AA" w:rsidRDefault="00DB4230" w:rsidP="000C4A9A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Benchmarks</w:t>
            </w:r>
          </w:p>
        </w:tc>
        <w:tc>
          <w:tcPr>
            <w:tcW w:w="6146" w:type="dxa"/>
          </w:tcPr>
          <w:p w14:paraId="4101B175" w14:textId="77777777" w:rsidR="00DB4230" w:rsidRPr="00CC16AA" w:rsidRDefault="00DB4230" w:rsidP="000C4A9A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Method description</w:t>
            </w:r>
          </w:p>
        </w:tc>
      </w:tr>
      <w:tr w:rsidR="00DB4230" w14:paraId="3A3AD934" w14:textId="77777777" w:rsidTr="00A63103">
        <w:trPr>
          <w:jc w:val="center"/>
        </w:trPr>
        <w:tc>
          <w:tcPr>
            <w:tcW w:w="3209" w:type="dxa"/>
          </w:tcPr>
          <w:p w14:paraId="50BEF3FE" w14:textId="77777777" w:rsidR="00DB4230" w:rsidRPr="00CC16AA" w:rsidRDefault="00DB4230" w:rsidP="000C4A9A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807BEC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Alternative 1</w:t>
            </w:r>
          </w:p>
        </w:tc>
        <w:tc>
          <w:tcPr>
            <w:tcW w:w="6146" w:type="dxa"/>
          </w:tcPr>
          <w:p w14:paraId="48A3427F" w14:textId="6952A8C9" w:rsidR="00DB4230" w:rsidRPr="00CC16AA" w:rsidRDefault="00DB4230" w:rsidP="000C4A9A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proofErr w:type="spellStart"/>
            <w:r>
              <w:rPr>
                <w:lang w:val="en-US" w:eastAsia="en-GB"/>
              </w:rPr>
              <w:t>gNB</w:t>
            </w:r>
            <w:proofErr w:type="spellEnd"/>
            <w:r>
              <w:rPr>
                <w:lang w:val="en-US" w:eastAsia="en-GB"/>
              </w:rPr>
              <w:t xml:space="preserve"> schedules UE to the strongest beam based on RSRP reported by the UE</w:t>
            </w:r>
          </w:p>
        </w:tc>
      </w:tr>
    </w:tbl>
    <w:p w14:paraId="3DBCCD1C" w14:textId="77777777" w:rsidR="00215153" w:rsidRPr="009E45DA" w:rsidRDefault="00215153" w:rsidP="00215153">
      <w:pPr>
        <w:rPr>
          <w:lang w:val="en-US"/>
        </w:rPr>
      </w:pPr>
    </w:p>
    <w:p w14:paraId="021AE9C3" w14:textId="77777777" w:rsidR="00CC64B8" w:rsidRPr="009E45DA" w:rsidRDefault="00CC64B8" w:rsidP="00CC64B8">
      <w:pPr>
        <w:pStyle w:val="Heading4"/>
        <w:rPr>
          <w:lang w:val="en-US"/>
        </w:rPr>
      </w:pPr>
      <w:r w:rsidRPr="009E45DA">
        <w:rPr>
          <w:lang w:val="en-US"/>
        </w:rPr>
        <w:t xml:space="preserve">Simulation Results </w:t>
      </w:r>
    </w:p>
    <w:p w14:paraId="567DF26C" w14:textId="70CDA902" w:rsidR="004F0CE5" w:rsidRPr="009E45DA" w:rsidRDefault="00E0335A" w:rsidP="00A63103">
      <w:pPr>
        <w:jc w:val="both"/>
        <w:rPr>
          <w:lang w:val="en-US" w:eastAsia="en-GB"/>
        </w:rPr>
      </w:pPr>
      <w:r>
        <w:rPr>
          <w:lang w:val="en-US" w:eastAsia="en-GB"/>
        </w:rPr>
        <w:t xml:space="preserve">As shown in </w:t>
      </w:r>
      <w:r w:rsidR="00C92B3A">
        <w:rPr>
          <w:lang w:val="en-US" w:eastAsia="en-GB"/>
        </w:rPr>
        <w:fldChar w:fldCharType="begin"/>
      </w:r>
      <w:r w:rsidR="00C92B3A">
        <w:rPr>
          <w:lang w:val="en-US" w:eastAsia="en-GB"/>
        </w:rPr>
        <w:instrText xml:space="preserve"> REF _Ref101979126 \h </w:instrText>
      </w:r>
      <w:r w:rsidR="00C92B3A">
        <w:rPr>
          <w:lang w:val="en-US" w:eastAsia="en-GB"/>
        </w:rPr>
      </w:r>
      <w:r w:rsidR="00C92B3A">
        <w:rPr>
          <w:lang w:val="en-US" w:eastAsia="en-GB"/>
        </w:rPr>
        <w:fldChar w:fldCharType="separate"/>
      </w:r>
      <w:r w:rsidR="00187BC8" w:rsidRPr="003377AD">
        <w:t xml:space="preserve">Figure </w:t>
      </w:r>
      <w:r w:rsidR="00187BC8">
        <w:t>2.3</w:t>
      </w:r>
      <w:r w:rsidR="00187BC8">
        <w:noBreakHyphen/>
      </w:r>
      <w:r w:rsidR="00187BC8">
        <w:rPr>
          <w:noProof/>
        </w:rPr>
        <w:t>1</w:t>
      </w:r>
      <w:r w:rsidR="00C92B3A">
        <w:rPr>
          <w:lang w:val="en-US" w:eastAsia="en-GB"/>
        </w:rPr>
        <w:fldChar w:fldCharType="end"/>
      </w:r>
      <w:r>
        <w:rPr>
          <w:lang w:val="en-US" w:eastAsia="en-GB"/>
        </w:rPr>
        <w:t>, ML improve</w:t>
      </w:r>
      <w:r w:rsidR="00B150C5">
        <w:rPr>
          <w:lang w:val="en-US" w:eastAsia="en-GB"/>
        </w:rPr>
        <w:t>s</w:t>
      </w:r>
      <w:r>
        <w:rPr>
          <w:lang w:val="en-US" w:eastAsia="en-GB"/>
        </w:rPr>
        <w:t xml:space="preserve"> overall cell throughputs especially by finding beams to UEs that are discriminated the most due to QoS priorities in scheduling. Because scheduling prioritizes more latency critical data, ML find</w:t>
      </w:r>
      <w:r w:rsidR="00B150C5">
        <w:rPr>
          <w:lang w:val="en-US" w:eastAsia="en-GB"/>
        </w:rPr>
        <w:t>s</w:t>
      </w:r>
      <w:r>
        <w:rPr>
          <w:lang w:val="en-US" w:eastAsia="en-GB"/>
        </w:rPr>
        <w:t xml:space="preserve"> beams for which there is a good trade-off between signal quality and probability of being scheduled.</w:t>
      </w:r>
    </w:p>
    <w:p w14:paraId="70EFB83F" w14:textId="2CA0E3AB" w:rsidR="00402981" w:rsidRDefault="00F8159D" w:rsidP="00B2554B">
      <w:pPr>
        <w:keepNext/>
      </w:pPr>
      <w:r w:rsidRPr="00F8159D">
        <w:rPr>
          <w:noProof/>
        </w:rPr>
        <w:drawing>
          <wp:inline distT="0" distB="0" distL="0" distR="0" wp14:anchorId="335A8AF6" wp14:editId="6CADF954">
            <wp:extent cx="2912894" cy="2095500"/>
            <wp:effectExtent l="0" t="0" r="190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22687" cy="210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8159D">
        <w:rPr>
          <w:noProof/>
        </w:rPr>
        <w:drawing>
          <wp:inline distT="0" distB="0" distL="0" distR="0" wp14:anchorId="7FCFE706" wp14:editId="410B9FA9">
            <wp:extent cx="2912895" cy="2095500"/>
            <wp:effectExtent l="0" t="0" r="190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19236" cy="2100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A4853" w14:textId="31553811" w:rsidR="00402981" w:rsidRDefault="00402981" w:rsidP="00D2256D">
      <w:pPr>
        <w:pStyle w:val="Caption"/>
        <w:jc w:val="both"/>
      </w:pPr>
      <w:bookmarkStart w:id="19" w:name="_Ref100836197"/>
      <w:bookmarkStart w:id="20" w:name="_Ref101979126"/>
      <w:r w:rsidRPr="003377AD">
        <w:t xml:space="preserve">Figure </w:t>
      </w:r>
      <w:bookmarkEnd w:id="19"/>
      <w:r w:rsidR="00746346">
        <w:fldChar w:fldCharType="begin"/>
      </w:r>
      <w:r w:rsidR="00746346">
        <w:instrText xml:space="preserve"> STYLEREF 2 \s </w:instrText>
      </w:r>
      <w:r w:rsidR="00746346">
        <w:fldChar w:fldCharType="separate"/>
      </w:r>
      <w:r w:rsidR="00746346">
        <w:t>2.3</w:t>
      </w:r>
      <w:r w:rsidR="00746346">
        <w:fldChar w:fldCharType="end"/>
      </w:r>
      <w:r w:rsidR="00DB42FC">
        <w:noBreakHyphen/>
      </w:r>
      <w:r w:rsidR="00DB42FC">
        <w:fldChar w:fldCharType="begin"/>
      </w:r>
      <w:r w:rsidR="00DB42FC">
        <w:instrText xml:space="preserve"> SEQ Figure \* ARABIC \s 2 </w:instrText>
      </w:r>
      <w:r w:rsidR="00DB42FC">
        <w:fldChar w:fldCharType="separate"/>
      </w:r>
      <w:r w:rsidR="00DB42FC">
        <w:rPr>
          <w:noProof/>
        </w:rPr>
        <w:t>1</w:t>
      </w:r>
      <w:r w:rsidR="00DB42FC">
        <w:fldChar w:fldCharType="end"/>
      </w:r>
      <w:bookmarkEnd w:id="20"/>
      <w:r w:rsidR="00570E61">
        <w:t>:</w:t>
      </w:r>
      <w:r>
        <w:t xml:space="preserve"> </w:t>
      </w:r>
      <w:r w:rsidR="00B6172D">
        <w:t>Downlink t</w:t>
      </w:r>
      <w:r>
        <w:t>hroughput gain</w:t>
      </w:r>
      <w:r w:rsidR="00782883">
        <w:t xml:space="preserve"> distribution</w:t>
      </w:r>
      <w:r>
        <w:t xml:space="preserve"> obtained with ML</w:t>
      </w:r>
      <w:r w:rsidR="00FA29C5">
        <w:t>-based beam selection for best effort UEs</w:t>
      </w:r>
      <w:r>
        <w:t xml:space="preserve">. ML is helping especially </w:t>
      </w:r>
      <w:r w:rsidR="00FA29C5">
        <w:t>those</w:t>
      </w:r>
      <w:r>
        <w:t xml:space="preserve"> UEs </w:t>
      </w:r>
      <w:r w:rsidR="00FA29C5">
        <w:t xml:space="preserve">that are </w:t>
      </w:r>
      <w:r>
        <w:t xml:space="preserve">discriminated </w:t>
      </w:r>
      <w:r w:rsidRPr="0012774A">
        <w:t>by the</w:t>
      </w:r>
      <w:r w:rsidR="00FA29C5" w:rsidRPr="0012774A">
        <w:t xml:space="preserve"> most</w:t>
      </w:r>
      <w:r w:rsidR="00FA29C5">
        <w:t xml:space="preserve"> due to</w:t>
      </w:r>
      <w:r>
        <w:t xml:space="preserve"> scheduling prioritizing latency critical data</w:t>
      </w:r>
      <w:r w:rsidR="008837A2">
        <w:t xml:space="preserve"> and beams selected for those UEs</w:t>
      </w:r>
      <w:r>
        <w:t>.</w:t>
      </w:r>
      <w:r w:rsidR="00CC5A24">
        <w:t xml:space="preserve"> In both load </w:t>
      </w:r>
      <w:r w:rsidR="00EA7424">
        <w:t>scenarios</w:t>
      </w:r>
      <w:r w:rsidR="00B150C5">
        <w:t>,</w:t>
      </w:r>
      <w:r w:rsidR="00CC5A24">
        <w:t xml:space="preserve"> cell throughput gain was </w:t>
      </w:r>
      <w:r w:rsidR="00EA7424">
        <w:t xml:space="preserve">on average </w:t>
      </w:r>
      <w:r w:rsidR="00CC5A24">
        <w:t>~16%.</w:t>
      </w:r>
    </w:p>
    <w:p w14:paraId="2B686DA1" w14:textId="40EACD04" w:rsidR="007D0040" w:rsidRDefault="00F970DD" w:rsidP="00402981">
      <w:r>
        <w:t>Simulated user t</w:t>
      </w:r>
      <w:r w:rsidR="007D0040">
        <w:t>hroughput values</w:t>
      </w:r>
      <w:r w:rsidR="008837A2">
        <w:t>,</w:t>
      </w:r>
      <w:r>
        <w:t xml:space="preserve"> for </w:t>
      </w:r>
      <w:r w:rsidR="00EF029D">
        <w:t xml:space="preserve">the </w:t>
      </w:r>
      <w:r>
        <w:t>5</w:t>
      </w:r>
      <w:r w:rsidRPr="00B2554B">
        <w:rPr>
          <w:vertAlign w:val="superscript"/>
        </w:rPr>
        <w:t>th</w:t>
      </w:r>
      <w:r>
        <w:t xml:space="preserve"> and 50</w:t>
      </w:r>
      <w:r w:rsidRPr="00B2554B">
        <w:rPr>
          <w:vertAlign w:val="superscript"/>
        </w:rPr>
        <w:t>th</w:t>
      </w:r>
      <w:r>
        <w:t xml:space="preserve"> percentile</w:t>
      </w:r>
      <w:r w:rsidR="008837A2">
        <w:t>,</w:t>
      </w:r>
      <w:r>
        <w:t xml:space="preserve"> are provided in </w:t>
      </w:r>
      <w:r>
        <w:fldChar w:fldCharType="begin"/>
      </w:r>
      <w:r>
        <w:instrText xml:space="preserve"> REF _Ref100842706 \h </w:instrText>
      </w:r>
      <w:r>
        <w:fldChar w:fldCharType="separate"/>
      </w:r>
      <w:r w:rsidR="0072472C">
        <w:t xml:space="preserve">Table </w:t>
      </w:r>
      <w:r w:rsidR="0072472C">
        <w:rPr>
          <w:noProof/>
        </w:rPr>
        <w:t>2.3</w:t>
      </w:r>
      <w:r w:rsidR="0072472C">
        <w:noBreakHyphen/>
      </w:r>
      <w:r w:rsidR="0072472C">
        <w:rPr>
          <w:noProof/>
        </w:rPr>
        <w:t>5</w:t>
      </w:r>
      <w:r>
        <w:fldChar w:fldCharType="end"/>
      </w:r>
      <w:r>
        <w:t>.</w:t>
      </w:r>
      <w:r w:rsidR="00527CCC">
        <w:t xml:space="preserve"> In both load scenarios </w:t>
      </w:r>
      <w:r w:rsidR="0066317B">
        <w:t>overall</w:t>
      </w:r>
      <w:r w:rsidR="00527CCC">
        <w:t xml:space="preserve"> cell </w:t>
      </w:r>
      <w:r w:rsidR="00A60271">
        <w:t>throughput</w:t>
      </w:r>
      <w:r w:rsidR="00527CCC">
        <w:t xml:space="preserve"> gain was ~16%</w:t>
      </w:r>
      <w:r w:rsidR="004C7C0C">
        <w:t xml:space="preserve"> on average</w:t>
      </w:r>
      <w:r w:rsidR="00527CCC">
        <w:t>.</w:t>
      </w:r>
    </w:p>
    <w:p w14:paraId="001B6325" w14:textId="6AE6DA3D" w:rsidR="00EC7AAA" w:rsidRDefault="00EC7AAA" w:rsidP="00EB6400">
      <w:pPr>
        <w:pStyle w:val="Caption"/>
        <w:keepNext/>
        <w:jc w:val="center"/>
      </w:pPr>
      <w:bookmarkStart w:id="21" w:name="_Ref100842706"/>
      <w:r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2.3</w:t>
      </w:r>
      <w:r w:rsidR="00A7510F">
        <w:fldChar w:fldCharType="end"/>
      </w:r>
      <w:r w:rsidR="00A7510F">
        <w:noBreakHyphen/>
      </w:r>
      <w:r w:rsidR="00A7510F">
        <w:fldChar w:fldCharType="begin"/>
      </w:r>
      <w:r w:rsidR="00A7510F">
        <w:instrText xml:space="preserve"> SEQ Table \* ARABIC \s 2 </w:instrText>
      </w:r>
      <w:r w:rsidR="00A7510F">
        <w:fldChar w:fldCharType="separate"/>
      </w:r>
      <w:r w:rsidR="00A7510F">
        <w:rPr>
          <w:noProof/>
        </w:rPr>
        <w:t>5</w:t>
      </w:r>
      <w:r w:rsidR="00A7510F">
        <w:fldChar w:fldCharType="end"/>
      </w:r>
      <w:bookmarkEnd w:id="21"/>
      <w:r w:rsidR="00C61681">
        <w:t xml:space="preserve">: </w:t>
      </w:r>
      <w:r w:rsidR="008535D4">
        <w:t xml:space="preserve">Traffic model 1 </w:t>
      </w:r>
      <w:r w:rsidR="004A6385">
        <w:t xml:space="preserve">downlink </w:t>
      </w:r>
      <w:r w:rsidR="008535D4">
        <w:t>u</w:t>
      </w:r>
      <w:r>
        <w:t xml:space="preserve">ser </w:t>
      </w:r>
      <w:r w:rsidR="008535D4">
        <w:t>t</w:t>
      </w:r>
      <w:r>
        <w:t>hroughputs</w:t>
      </w:r>
      <w:r w:rsidR="00C61681">
        <w:t xml:space="preserve"> (5%</w:t>
      </w:r>
      <w:r w:rsidR="00A7730C">
        <w:t>ile &amp; 50</w:t>
      </w:r>
      <w:r w:rsidR="0095447A">
        <w:t>%ile)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3"/>
        <w:gridCol w:w="1833"/>
        <w:gridCol w:w="1853"/>
        <w:gridCol w:w="1851"/>
        <w:gridCol w:w="1829"/>
      </w:tblGrid>
      <w:tr w:rsidR="00EC437C" w14:paraId="6A50C295" w14:textId="77777777" w:rsidTr="00B2554B">
        <w:tc>
          <w:tcPr>
            <w:tcW w:w="2263" w:type="dxa"/>
            <w:vMerge w:val="restart"/>
          </w:tcPr>
          <w:p w14:paraId="06F73B63" w14:textId="3ED593AF" w:rsidR="00EC437C" w:rsidRDefault="00EC437C" w:rsidP="00B2554B">
            <w:pPr>
              <w:keepNext/>
            </w:pPr>
            <w:r>
              <w:t>Beam Selection Method</w:t>
            </w:r>
          </w:p>
        </w:tc>
        <w:tc>
          <w:tcPr>
            <w:tcW w:w="3686" w:type="dxa"/>
            <w:gridSpan w:val="2"/>
          </w:tcPr>
          <w:p w14:paraId="0E1DF8DB" w14:textId="5C7A3B50" w:rsidR="00EC437C" w:rsidRDefault="00EC437C" w:rsidP="00B2554B">
            <w:pPr>
              <w:keepNext/>
              <w:jc w:val="center"/>
            </w:pPr>
            <w:r>
              <w:t>Low load</w:t>
            </w:r>
            <w:r w:rsidR="00EE528D">
              <w:t xml:space="preserve"> user throughputs [</w:t>
            </w:r>
            <w:r w:rsidR="004C7C0C">
              <w:t>M</w:t>
            </w:r>
            <w:r w:rsidR="00EE528D">
              <w:t>bps]</w:t>
            </w:r>
          </w:p>
        </w:tc>
        <w:tc>
          <w:tcPr>
            <w:tcW w:w="3680" w:type="dxa"/>
            <w:gridSpan w:val="2"/>
          </w:tcPr>
          <w:p w14:paraId="7A820D9A" w14:textId="4E9F1D11" w:rsidR="00EC437C" w:rsidRDefault="00EC437C" w:rsidP="00B2554B">
            <w:pPr>
              <w:keepNext/>
              <w:jc w:val="center"/>
            </w:pPr>
            <w:r>
              <w:t>High load</w:t>
            </w:r>
            <w:r w:rsidR="00EE528D">
              <w:t xml:space="preserve"> user throughputs [</w:t>
            </w:r>
            <w:r w:rsidR="009D3215">
              <w:t>M</w:t>
            </w:r>
            <w:r w:rsidR="00EE528D">
              <w:t>bps]</w:t>
            </w:r>
          </w:p>
        </w:tc>
      </w:tr>
      <w:tr w:rsidR="00EC437C" w14:paraId="0617B805" w14:textId="5D760978" w:rsidTr="00B2554B">
        <w:tc>
          <w:tcPr>
            <w:tcW w:w="2263" w:type="dxa"/>
            <w:vMerge/>
          </w:tcPr>
          <w:p w14:paraId="593E8BB2" w14:textId="25D6DC7E" w:rsidR="00EC437C" w:rsidRDefault="00EC437C" w:rsidP="00B2554B">
            <w:pPr>
              <w:keepNext/>
            </w:pPr>
          </w:p>
        </w:tc>
        <w:tc>
          <w:tcPr>
            <w:tcW w:w="1833" w:type="dxa"/>
          </w:tcPr>
          <w:p w14:paraId="4F821B88" w14:textId="6B4E9D19" w:rsidR="00EF4847" w:rsidRDefault="00EC437C" w:rsidP="00B2554B">
            <w:pPr>
              <w:keepNext/>
              <w:jc w:val="center"/>
            </w:pPr>
            <w:r>
              <w:t>5 %</w:t>
            </w:r>
            <w:proofErr w:type="spellStart"/>
            <w:r>
              <w:t>ile</w:t>
            </w:r>
            <w:proofErr w:type="spellEnd"/>
          </w:p>
        </w:tc>
        <w:tc>
          <w:tcPr>
            <w:tcW w:w="1853" w:type="dxa"/>
          </w:tcPr>
          <w:p w14:paraId="0B42CBDF" w14:textId="7DD8FD07" w:rsidR="00EC437C" w:rsidRDefault="00EC437C" w:rsidP="00B2554B">
            <w:pPr>
              <w:keepNext/>
              <w:jc w:val="center"/>
            </w:pPr>
            <w:r>
              <w:t>50 %</w:t>
            </w:r>
            <w:proofErr w:type="spellStart"/>
            <w:r>
              <w:t>ile</w:t>
            </w:r>
            <w:proofErr w:type="spellEnd"/>
          </w:p>
        </w:tc>
        <w:tc>
          <w:tcPr>
            <w:tcW w:w="1851" w:type="dxa"/>
          </w:tcPr>
          <w:p w14:paraId="4D671183" w14:textId="3220A5AD" w:rsidR="00EF4847" w:rsidRDefault="00EC437C" w:rsidP="00B2554B">
            <w:pPr>
              <w:keepNext/>
              <w:jc w:val="center"/>
            </w:pPr>
            <w:r>
              <w:t>5 %</w:t>
            </w:r>
            <w:proofErr w:type="spellStart"/>
            <w:r>
              <w:t>ile</w:t>
            </w:r>
            <w:proofErr w:type="spellEnd"/>
          </w:p>
        </w:tc>
        <w:tc>
          <w:tcPr>
            <w:tcW w:w="1829" w:type="dxa"/>
          </w:tcPr>
          <w:p w14:paraId="14561FAF" w14:textId="0922BE1E" w:rsidR="00EC437C" w:rsidRDefault="00EC437C" w:rsidP="00B2554B">
            <w:pPr>
              <w:keepNext/>
              <w:jc w:val="center"/>
            </w:pPr>
            <w:r>
              <w:t>50 %</w:t>
            </w:r>
            <w:proofErr w:type="spellStart"/>
            <w:r>
              <w:t>ile</w:t>
            </w:r>
            <w:proofErr w:type="spellEnd"/>
          </w:p>
        </w:tc>
      </w:tr>
      <w:tr w:rsidR="00EC437C" w14:paraId="15D80F42" w14:textId="234E6266" w:rsidTr="00B2554B">
        <w:tc>
          <w:tcPr>
            <w:tcW w:w="2263" w:type="dxa"/>
          </w:tcPr>
          <w:p w14:paraId="56FB3ABB" w14:textId="3612EB8C" w:rsidR="00EC437C" w:rsidRDefault="00EC437C" w:rsidP="00B2554B">
            <w:pPr>
              <w:keepNext/>
            </w:pPr>
            <w:r>
              <w:t>RSRP-based</w:t>
            </w:r>
          </w:p>
        </w:tc>
        <w:tc>
          <w:tcPr>
            <w:tcW w:w="1833" w:type="dxa"/>
          </w:tcPr>
          <w:p w14:paraId="7F090A7F" w14:textId="6F730390" w:rsidR="00EC437C" w:rsidRDefault="00A409D5" w:rsidP="00B2554B">
            <w:pPr>
              <w:keepNext/>
              <w:jc w:val="center"/>
            </w:pPr>
            <w:r>
              <w:t>4.9</w:t>
            </w:r>
          </w:p>
        </w:tc>
        <w:tc>
          <w:tcPr>
            <w:tcW w:w="1853" w:type="dxa"/>
          </w:tcPr>
          <w:p w14:paraId="1DF08B65" w14:textId="5D6FF544" w:rsidR="00EC437C" w:rsidRDefault="009112F5" w:rsidP="00B2554B">
            <w:pPr>
              <w:keepNext/>
              <w:jc w:val="center"/>
            </w:pPr>
            <w:r>
              <w:t>30.1</w:t>
            </w:r>
          </w:p>
        </w:tc>
        <w:tc>
          <w:tcPr>
            <w:tcW w:w="1851" w:type="dxa"/>
          </w:tcPr>
          <w:p w14:paraId="18E49FED" w14:textId="5EA03076" w:rsidR="00EC437C" w:rsidRDefault="00EE528D" w:rsidP="00B2554B">
            <w:pPr>
              <w:keepNext/>
              <w:jc w:val="center"/>
            </w:pPr>
            <w:r>
              <w:t>0.5</w:t>
            </w:r>
          </w:p>
        </w:tc>
        <w:tc>
          <w:tcPr>
            <w:tcW w:w="1829" w:type="dxa"/>
          </w:tcPr>
          <w:p w14:paraId="11219E7A" w14:textId="1593EFF1" w:rsidR="00EC437C" w:rsidRDefault="00EE528D" w:rsidP="00B2554B">
            <w:pPr>
              <w:keepNext/>
              <w:jc w:val="center"/>
            </w:pPr>
            <w:r w:rsidRPr="00EE528D">
              <w:t>14</w:t>
            </w:r>
            <w:r>
              <w:t>.6</w:t>
            </w:r>
          </w:p>
        </w:tc>
      </w:tr>
      <w:tr w:rsidR="00EC437C" w14:paraId="64C1378D" w14:textId="3920A1C0" w:rsidTr="00B2554B">
        <w:tc>
          <w:tcPr>
            <w:tcW w:w="2263" w:type="dxa"/>
          </w:tcPr>
          <w:p w14:paraId="1CCE0762" w14:textId="3D62CA47" w:rsidR="00EC437C" w:rsidRDefault="00EC437C" w:rsidP="00B2554B">
            <w:pPr>
              <w:keepNext/>
            </w:pPr>
            <w:r>
              <w:t>ML</w:t>
            </w:r>
          </w:p>
        </w:tc>
        <w:tc>
          <w:tcPr>
            <w:tcW w:w="1833" w:type="dxa"/>
          </w:tcPr>
          <w:p w14:paraId="26FDFB1E" w14:textId="33F852D4" w:rsidR="00EC437C" w:rsidRDefault="00A409D5" w:rsidP="00B2554B">
            <w:pPr>
              <w:keepNext/>
              <w:jc w:val="center"/>
            </w:pPr>
            <w:r>
              <w:t>10.0</w:t>
            </w:r>
          </w:p>
        </w:tc>
        <w:tc>
          <w:tcPr>
            <w:tcW w:w="1853" w:type="dxa"/>
          </w:tcPr>
          <w:p w14:paraId="6FAB4F56" w14:textId="5761243D" w:rsidR="00EC437C" w:rsidRDefault="009112F5" w:rsidP="00B2554B">
            <w:pPr>
              <w:keepNext/>
              <w:jc w:val="center"/>
            </w:pPr>
            <w:r>
              <w:t>32.7</w:t>
            </w:r>
          </w:p>
        </w:tc>
        <w:tc>
          <w:tcPr>
            <w:tcW w:w="1851" w:type="dxa"/>
          </w:tcPr>
          <w:p w14:paraId="7897706E" w14:textId="65CFE440" w:rsidR="00EC437C" w:rsidRDefault="00EE528D" w:rsidP="00F12BFB">
            <w:pPr>
              <w:keepNext/>
              <w:tabs>
                <w:tab w:val="center" w:pos="817"/>
              </w:tabs>
              <w:jc w:val="center"/>
            </w:pPr>
            <w:r>
              <w:t>3.2</w:t>
            </w:r>
          </w:p>
        </w:tc>
        <w:tc>
          <w:tcPr>
            <w:tcW w:w="1829" w:type="dxa"/>
          </w:tcPr>
          <w:p w14:paraId="33EA18D8" w14:textId="565CA3D4" w:rsidR="00EC437C" w:rsidRDefault="00EE528D" w:rsidP="00F12BFB">
            <w:pPr>
              <w:keepNext/>
              <w:jc w:val="center"/>
            </w:pPr>
            <w:r>
              <w:t>13.8</w:t>
            </w:r>
          </w:p>
        </w:tc>
      </w:tr>
    </w:tbl>
    <w:p w14:paraId="76C476AF" w14:textId="77777777" w:rsidR="007D0040" w:rsidRDefault="007D0040" w:rsidP="00402981"/>
    <w:p w14:paraId="627D3B81" w14:textId="20D77FBC" w:rsidR="00402981" w:rsidRDefault="00E0335A">
      <w:pPr>
        <w:jc w:val="both"/>
      </w:pPr>
      <w:r>
        <w:t>Furthermore, while improving system throughput, ML is also able to improve packet delays of latency</w:t>
      </w:r>
      <w:r w:rsidR="00506D57">
        <w:t>-</w:t>
      </w:r>
      <w:r>
        <w:t xml:space="preserve">critical data. </w:t>
      </w:r>
      <w:r w:rsidR="002F06E7">
        <w:t xml:space="preserve">As shown in </w:t>
      </w:r>
      <w:r w:rsidR="00EF2304">
        <w:fldChar w:fldCharType="begin"/>
      </w:r>
      <w:r w:rsidR="00EF2304">
        <w:instrText xml:space="preserve"> REF _Ref101979158 \h </w:instrText>
      </w:r>
      <w:r w:rsidR="00EF2304">
        <w:fldChar w:fldCharType="separate"/>
      </w:r>
      <w:r w:rsidR="00187BC8">
        <w:t xml:space="preserve">Figure </w:t>
      </w:r>
      <w:r w:rsidR="00187BC8">
        <w:rPr>
          <w:noProof/>
        </w:rPr>
        <w:t>2.3</w:t>
      </w:r>
      <w:r w:rsidR="00187BC8">
        <w:noBreakHyphen/>
      </w:r>
      <w:r w:rsidR="00187BC8">
        <w:rPr>
          <w:noProof/>
        </w:rPr>
        <w:t>2</w:t>
      </w:r>
      <w:r w:rsidR="00EF2304">
        <w:fldChar w:fldCharType="end"/>
      </w:r>
      <w:r w:rsidR="002F06E7">
        <w:t>, ML can find beams that minimize the latency</w:t>
      </w:r>
      <w:r w:rsidR="00403575">
        <w:t xml:space="preserve"> with high reliability.</w:t>
      </w:r>
      <w:r w:rsidR="002F06E7">
        <w:t xml:space="preserve"> Instead of always</w:t>
      </w:r>
      <w:r w:rsidR="00F3421E">
        <w:t xml:space="preserve"> using</w:t>
      </w:r>
      <w:r w:rsidR="002F06E7">
        <w:t xml:space="preserve"> the beam with the best signal quality, ML balance</w:t>
      </w:r>
      <w:r w:rsidR="004E1D45">
        <w:t>s</w:t>
      </w:r>
      <w:r w:rsidR="002F06E7">
        <w:t xml:space="preserve"> between scheduling delays and transmission reliabilities per UE beam management.</w:t>
      </w:r>
      <w:r w:rsidR="00403575">
        <w:t xml:space="preserve"> With </w:t>
      </w:r>
      <w:r w:rsidR="004E1D45">
        <w:t xml:space="preserve">a </w:t>
      </w:r>
      <w:r w:rsidR="00403575">
        <w:t xml:space="preserve">lower load </w:t>
      </w:r>
      <w:r w:rsidR="00FD1A52">
        <w:t>scenario</w:t>
      </w:r>
      <w:r w:rsidR="004E1D45">
        <w:t>,</w:t>
      </w:r>
      <w:r w:rsidR="009C48AD">
        <w:t xml:space="preserve"> the</w:t>
      </w:r>
      <w:r w:rsidR="00403575">
        <w:t xml:space="preserve"> RSRP-based beam selection overloads transmission queues at 0.9999 reliability, with </w:t>
      </w:r>
      <w:r w:rsidR="00C604A8">
        <w:t xml:space="preserve">the </w:t>
      </w:r>
      <w:r w:rsidR="00403575">
        <w:t xml:space="preserve">higher load </w:t>
      </w:r>
      <w:r w:rsidR="00C604A8">
        <w:t>scenario</w:t>
      </w:r>
      <w:r w:rsidR="00403575">
        <w:t xml:space="preserve"> that happens already at 0.99 reliability.</w:t>
      </w:r>
    </w:p>
    <w:p w14:paraId="72A3D313" w14:textId="33E87DD3" w:rsidR="007C5363" w:rsidRDefault="00736D53" w:rsidP="00F12BFB">
      <w:pPr>
        <w:keepNext/>
      </w:pPr>
      <w:r w:rsidRPr="00EC2ADB">
        <w:rPr>
          <w:noProof/>
        </w:rPr>
        <w:drawing>
          <wp:inline distT="0" distB="0" distL="0" distR="0" wp14:anchorId="792FDA98" wp14:editId="3BE1FC58">
            <wp:extent cx="2990850" cy="2151581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01812" cy="2159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2ADB" w:rsidRPr="00EC2ADB">
        <w:rPr>
          <w:noProof/>
        </w:rPr>
        <w:drawing>
          <wp:inline distT="0" distB="0" distL="0" distR="0" wp14:anchorId="76FE03F4" wp14:editId="62D45E1C">
            <wp:extent cx="2962275" cy="2131024"/>
            <wp:effectExtent l="0" t="0" r="0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65017" cy="2132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1FC0" w:rsidRPr="00501FC0">
        <w:rPr>
          <w:noProof/>
        </w:rPr>
        <w:t xml:space="preserve"> </w:t>
      </w:r>
    </w:p>
    <w:p w14:paraId="10BDB901" w14:textId="3281777D" w:rsidR="00402981" w:rsidRDefault="007C5363" w:rsidP="00D2256D">
      <w:pPr>
        <w:pStyle w:val="Caption"/>
        <w:jc w:val="both"/>
      </w:pPr>
      <w:bookmarkStart w:id="22" w:name="_Ref100836812"/>
      <w:bookmarkStart w:id="23" w:name="_Ref101979158"/>
      <w:r>
        <w:t xml:space="preserve">Figure </w:t>
      </w:r>
      <w:bookmarkEnd w:id="22"/>
      <w:r w:rsidR="00746346">
        <w:fldChar w:fldCharType="begin"/>
      </w:r>
      <w:r w:rsidR="00746346">
        <w:instrText xml:space="preserve"> STYLEREF 2 \s </w:instrText>
      </w:r>
      <w:r w:rsidR="00746346">
        <w:fldChar w:fldCharType="separate"/>
      </w:r>
      <w:r w:rsidR="00746346">
        <w:rPr>
          <w:noProof/>
        </w:rPr>
        <w:t>2.3</w:t>
      </w:r>
      <w:r w:rsidR="00746346">
        <w:fldChar w:fldCharType="end"/>
      </w:r>
      <w:r w:rsidR="00DB42FC">
        <w:noBreakHyphen/>
      </w:r>
      <w:r w:rsidR="00DB42FC">
        <w:fldChar w:fldCharType="begin"/>
      </w:r>
      <w:r w:rsidR="00DB42FC">
        <w:instrText xml:space="preserve"> SEQ Figure \* ARABIC \s 2 </w:instrText>
      </w:r>
      <w:r w:rsidR="00DB42FC">
        <w:fldChar w:fldCharType="separate"/>
      </w:r>
      <w:r w:rsidR="00DB42FC">
        <w:rPr>
          <w:noProof/>
        </w:rPr>
        <w:t>2</w:t>
      </w:r>
      <w:r w:rsidR="00DB42FC">
        <w:fldChar w:fldCharType="end"/>
      </w:r>
      <w:bookmarkEnd w:id="23"/>
      <w:r w:rsidR="00DD2F8F">
        <w:t>:</w:t>
      </w:r>
      <w:r>
        <w:t xml:space="preserve"> </w:t>
      </w:r>
      <w:r w:rsidR="001173E8">
        <w:t>L</w:t>
      </w:r>
      <w:r w:rsidR="00443C27">
        <w:t>atency-</w:t>
      </w:r>
      <w:r>
        <w:t>critical traffic</w:t>
      </w:r>
      <w:r w:rsidR="00403575">
        <w:t xml:space="preserve"> </w:t>
      </w:r>
      <w:r w:rsidR="00A1636E">
        <w:t>for different</w:t>
      </w:r>
      <w:r w:rsidR="00403575">
        <w:t xml:space="preserve"> percentiles</w:t>
      </w:r>
      <w:r w:rsidR="00A1636E">
        <w:t xml:space="preserve"> </w:t>
      </w:r>
      <w:r w:rsidR="00E762B5">
        <w:t xml:space="preserve">of </w:t>
      </w:r>
      <w:r w:rsidR="006D0673">
        <w:t xml:space="preserve">the </w:t>
      </w:r>
      <w:r w:rsidR="00F63A3F">
        <w:rPr>
          <w:bCs/>
        </w:rPr>
        <w:t xml:space="preserve">CDF of </w:t>
      </w:r>
      <w:r w:rsidR="00F63A3F">
        <w:t>packet delays</w:t>
      </w:r>
      <w:r w:rsidR="00403575">
        <w:t xml:space="preserve"> (Lower is better)</w:t>
      </w:r>
      <w:r w:rsidR="00A5355C">
        <w:t xml:space="preserve"> for T</w:t>
      </w:r>
      <w:r w:rsidR="004C37FF">
        <w:t>raffic Model 1 and 2</w:t>
      </w:r>
      <w:r w:rsidR="00E762B5">
        <w:t>.</w:t>
      </w:r>
      <w:r>
        <w:t xml:space="preserve"> ML-based beam selection select</w:t>
      </w:r>
      <w:r w:rsidR="00E07858">
        <w:t>s the</w:t>
      </w:r>
      <w:r>
        <w:t xml:space="preserve"> beams for UEs </w:t>
      </w:r>
      <w:r w:rsidR="00E07858">
        <w:t>and</w:t>
      </w:r>
      <w:r>
        <w:t xml:space="preserve"> </w:t>
      </w:r>
      <w:r w:rsidR="00522A56">
        <w:t>provides</w:t>
      </w:r>
      <w:r>
        <w:t xml:space="preserve"> a good trade-off between reliability and scheduling latency.</w:t>
      </w:r>
      <w:r w:rsidR="00E04C79">
        <w:t xml:space="preserve"> </w:t>
      </w:r>
      <w:r w:rsidR="00C83497">
        <w:t>At the l</w:t>
      </w:r>
      <w:r w:rsidR="00E04C79">
        <w:t xml:space="preserve">ower </w:t>
      </w:r>
      <w:r w:rsidR="0003279A">
        <w:t xml:space="preserve">of the </w:t>
      </w:r>
      <w:r w:rsidR="0003279A">
        <w:rPr>
          <w:bCs/>
        </w:rPr>
        <w:t xml:space="preserve">CDF of </w:t>
      </w:r>
      <w:r w:rsidR="0003279A">
        <w:t>packet</w:t>
      </w:r>
      <w:r w:rsidR="00E04C79">
        <w:t xml:space="preserve"> delays, especially without ML, </w:t>
      </w:r>
      <w:r w:rsidR="00C83497">
        <w:t>there</w:t>
      </w:r>
      <w:r w:rsidR="00E04C79">
        <w:t xml:space="preserve"> are packets not being able to be scheduled in any reasonable time. Hence, the figure is capped to </w:t>
      </w:r>
      <w:r w:rsidR="001B29F8">
        <w:t xml:space="preserve">a </w:t>
      </w:r>
      <w:r w:rsidR="00E04C79">
        <w:t xml:space="preserve">5 </w:t>
      </w:r>
      <w:proofErr w:type="spellStart"/>
      <w:r w:rsidR="00E04C79">
        <w:t>ms</w:t>
      </w:r>
      <w:proofErr w:type="spellEnd"/>
      <w:r w:rsidR="00E04C79">
        <w:t xml:space="preserve"> delay.</w:t>
      </w:r>
    </w:p>
    <w:p w14:paraId="6C37F0B0" w14:textId="681F5011" w:rsidR="00402981" w:rsidRDefault="00164E04">
      <w:pPr>
        <w:jc w:val="both"/>
      </w:pPr>
      <w:r>
        <w:t>It was shown that it is beneficial to utilize ML to find beam selections that optimize QoS specific targets</w:t>
      </w:r>
      <w:r w:rsidR="00E9738F">
        <w:t xml:space="preserve"> such as throughput or packet delay</w:t>
      </w:r>
      <w:r>
        <w:t>.</w:t>
      </w:r>
      <w:r w:rsidR="00E9738F">
        <w:t xml:space="preserve"> </w:t>
      </w:r>
      <w:r w:rsidR="00537837">
        <w:t xml:space="preserve">Especially with </w:t>
      </w:r>
      <w:r w:rsidR="0049155C">
        <w:t>pra</w:t>
      </w:r>
      <w:r w:rsidR="00E07583">
        <w:t>ctical antenna array con</w:t>
      </w:r>
      <w:r w:rsidR="00602282">
        <w:t>figurations</w:t>
      </w:r>
      <w:r w:rsidR="00A33E57">
        <w:t>,</w:t>
      </w:r>
      <w:r w:rsidR="00563843">
        <w:t xml:space="preserve"> having</w:t>
      </w:r>
      <w:r w:rsidR="00602282">
        <w:t xml:space="preserve"> </w:t>
      </w:r>
      <w:proofErr w:type="spellStart"/>
      <w:r w:rsidR="00602282">
        <w:t>analog</w:t>
      </w:r>
      <w:proofErr w:type="spellEnd"/>
      <w:r w:rsidR="00602282">
        <w:t xml:space="preserve">-only or </w:t>
      </w:r>
      <w:r w:rsidR="00A64112">
        <w:t>hybrid</w:t>
      </w:r>
      <w:r w:rsidR="00602282">
        <w:t xml:space="preserve"> architectures </w:t>
      </w:r>
      <w:r w:rsidR="00864913">
        <w:t>possessing</w:t>
      </w:r>
      <w:r w:rsidR="00A52D4F">
        <w:t xml:space="preserve"> on</w:t>
      </w:r>
      <w:r w:rsidR="00B429E0">
        <w:t>ly</w:t>
      </w:r>
      <w:r w:rsidR="00C53F46">
        <w:t xml:space="preserve"> one or few RF chains,</w:t>
      </w:r>
      <w:r w:rsidR="00B429E0">
        <w:t xml:space="preserve"> </w:t>
      </w:r>
      <w:r w:rsidR="00081B79">
        <w:t xml:space="preserve">thus </w:t>
      </w:r>
      <w:r w:rsidR="00537837">
        <w:t>capable of utilizing only a single (or few) beams simultaneously, it is important to be able to take also other than signal quality specific beam selection criteria into account.</w:t>
      </w:r>
      <w:r w:rsidR="002D4C43">
        <w:t xml:space="preserve"> Generating </w:t>
      </w:r>
      <w:r w:rsidR="00A64112">
        <w:t>a</w:t>
      </w:r>
      <w:r w:rsidR="002D4C43">
        <w:t xml:space="preserve"> non-ML algorithm for such </w:t>
      </w:r>
      <w:r w:rsidR="00A64112">
        <w:t xml:space="preserve">a </w:t>
      </w:r>
      <w:r w:rsidR="002D4C43">
        <w:t>purpose can be rather hard</w:t>
      </w:r>
    </w:p>
    <w:p w14:paraId="34F27A94" w14:textId="3FD86570" w:rsidR="007821DF" w:rsidRPr="00D0151D" w:rsidRDefault="007B0A61">
      <w:pPr>
        <w:pStyle w:val="RAN4Observation"/>
        <w:ind w:left="360" w:hanging="360"/>
        <w:jc w:val="both"/>
        <w:rPr>
          <w:rStyle w:val="normaltextrun"/>
          <w:b/>
          <w:color w:val="000000"/>
          <w:sz w:val="20"/>
          <w:szCs w:val="20"/>
          <w:shd w:val="clear" w:color="auto" w:fill="FFFFFF"/>
        </w:rPr>
      </w:pPr>
      <w:r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ML-based beam management </w:t>
      </w:r>
      <w:r w:rsidR="00F16DA3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methods </w:t>
      </w:r>
      <w:r w:rsidR="000939CC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>may</w:t>
      </w:r>
      <w:r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 </w:t>
      </w:r>
      <w:r w:rsidR="004E55AB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>take into account</w:t>
      </w:r>
      <w:r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 </w:t>
      </w:r>
      <w:r w:rsidR="002368D7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the </w:t>
      </w:r>
      <w:r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QoS </w:t>
      </w:r>
      <w:r w:rsidR="00182B62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>metric</w:t>
      </w:r>
      <w:r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. Beams </w:t>
      </w:r>
      <w:r w:rsidR="00E51E43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>may</w:t>
      </w:r>
      <w:r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 be selected </w:t>
      </w:r>
      <w:r w:rsidR="00B1139B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>based on</w:t>
      </w:r>
      <w:r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 QoS/DRB specific requirements in addition to signal quality measures.</w:t>
      </w:r>
    </w:p>
    <w:p w14:paraId="47669DDE" w14:textId="0DA95A1B" w:rsidR="003D08CA" w:rsidRPr="00D0151D" w:rsidRDefault="007B0A61" w:rsidP="00D0151D">
      <w:pPr>
        <w:pStyle w:val="RAN4Observation"/>
        <w:numPr>
          <w:ilvl w:val="0"/>
          <w:numId w:val="0"/>
        </w:numPr>
        <w:ind w:left="360"/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 </w:t>
      </w:r>
      <w:r>
        <w:rPr>
          <w:rStyle w:val="eop"/>
          <w:b/>
          <w:bCs/>
          <w:color w:val="000000"/>
          <w:sz w:val="20"/>
          <w:szCs w:val="20"/>
          <w:shd w:val="clear" w:color="auto" w:fill="FFFFFF"/>
        </w:rPr>
        <w:t> </w:t>
      </w:r>
    </w:p>
    <w:p w14:paraId="6A825949" w14:textId="209C5E03" w:rsidR="00612332" w:rsidRPr="00423F87" w:rsidRDefault="00612332" w:rsidP="00423F87">
      <w:pPr>
        <w:pStyle w:val="RAN4Observation"/>
        <w:jc w:val="both"/>
        <w:rPr>
          <w:rStyle w:val="normaltextrun"/>
          <w:b/>
          <w:bCs/>
          <w:color w:val="000000"/>
          <w:sz w:val="20"/>
          <w:szCs w:val="20"/>
          <w:shd w:val="clear" w:color="auto" w:fill="FFFFFF"/>
        </w:rPr>
      </w:pPr>
      <w:r w:rsidRPr="00612332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The </w:t>
      </w:r>
      <w:r w:rsidR="00DD6BDC" w:rsidRPr="00DD6BDC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Reinforcement learning </w:t>
      </w:r>
      <w:r w:rsidRPr="00612332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method can help the beam selection </w:t>
      </w:r>
      <w:r w:rsidR="00A05E5B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for </w:t>
      </w:r>
      <w:r w:rsidR="00CF7E46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UEs </w:t>
      </w:r>
      <w:r w:rsidR="00712FE7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in the </w:t>
      </w:r>
      <w:r w:rsidR="00F40CC6" w:rsidRPr="00F40CC6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QoS/DRB class </w:t>
      </w:r>
      <w:r w:rsidRPr="00612332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as it can be </w:t>
      </w:r>
      <w:r w:rsidR="003C7893" w:rsidRPr="00612332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trained </w:t>
      </w:r>
      <w:r w:rsidR="003C7893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>rewarding</w:t>
      </w:r>
      <w:r w:rsidR="005938CD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 actions that favor </w:t>
      </w:r>
      <w:r w:rsidR="00F426E0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a </w:t>
      </w:r>
      <w:r w:rsidRPr="00612332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>QoS-specific metric</w:t>
      </w:r>
      <w:r w:rsidR="00AC4EE6"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. </w:t>
      </w:r>
    </w:p>
    <w:p w14:paraId="1D878B86" w14:textId="6FD8CE78" w:rsidR="00790413" w:rsidRDefault="7A530CE9" w:rsidP="30502189">
      <w:pPr>
        <w:pStyle w:val="RAN4proposal"/>
        <w:rPr>
          <w:rStyle w:val="normaltextrun"/>
          <w:color w:val="000000"/>
          <w:shd w:val="clear" w:color="auto" w:fill="FFFFFF"/>
        </w:rPr>
      </w:pPr>
      <w:r w:rsidRPr="30502189">
        <w:rPr>
          <w:rStyle w:val="normaltextrun"/>
          <w:color w:val="000000"/>
          <w:shd w:val="clear" w:color="auto" w:fill="FFFFFF"/>
        </w:rPr>
        <w:t xml:space="preserve">Support RAN1 to study ML models </w:t>
      </w:r>
      <w:r w:rsidR="4AB74518" w:rsidRPr="30502189">
        <w:rPr>
          <w:rStyle w:val="normaltextrun"/>
          <w:color w:val="000000"/>
          <w:shd w:val="clear" w:color="auto" w:fill="FFFFFF"/>
        </w:rPr>
        <w:t xml:space="preserve">for beam prediction </w:t>
      </w:r>
      <w:r w:rsidRPr="30502189">
        <w:rPr>
          <w:rStyle w:val="normaltextrun"/>
          <w:color w:val="000000"/>
          <w:shd w:val="clear" w:color="auto" w:fill="FFFFFF"/>
        </w:rPr>
        <w:t xml:space="preserve">with </w:t>
      </w:r>
      <w:r w:rsidRPr="0012774A">
        <w:t xml:space="preserve">Reinforcement learning </w:t>
      </w:r>
      <w:r w:rsidRPr="30502189">
        <w:rPr>
          <w:rStyle w:val="normaltextrun"/>
          <w:color w:val="000000"/>
          <w:shd w:val="clear" w:color="auto" w:fill="FFFFFF"/>
        </w:rPr>
        <w:t xml:space="preserve">and/or supervised learning </w:t>
      </w:r>
      <w:r w:rsidR="066045A1" w:rsidRPr="30502189">
        <w:rPr>
          <w:rStyle w:val="normaltextrun"/>
          <w:color w:val="000000"/>
          <w:shd w:val="clear" w:color="auto" w:fill="FFFFFF"/>
        </w:rPr>
        <w:t xml:space="preserve">based </w:t>
      </w:r>
      <w:r w:rsidRPr="30502189">
        <w:rPr>
          <w:rStyle w:val="normaltextrun"/>
          <w:color w:val="000000"/>
          <w:shd w:val="clear" w:color="auto" w:fill="FFFFFF"/>
        </w:rPr>
        <w:t>methods</w:t>
      </w:r>
      <w:r w:rsidR="2F9F36C8" w:rsidRPr="30502189">
        <w:rPr>
          <w:rStyle w:val="normaltextrun"/>
          <w:color w:val="000000"/>
          <w:shd w:val="clear" w:color="auto" w:fill="FFFFFF"/>
        </w:rPr>
        <w:t>,</w:t>
      </w:r>
      <w:r w:rsidRPr="30502189">
        <w:rPr>
          <w:rStyle w:val="normaltextrun"/>
          <w:color w:val="000000"/>
          <w:shd w:val="clear" w:color="auto" w:fill="FFFFFF"/>
        </w:rPr>
        <w:t xml:space="preserve"> considering QoS metrics in addition to CSI </w:t>
      </w:r>
      <w:r w:rsidR="05E9BEBC" w:rsidRPr="30502189">
        <w:rPr>
          <w:rStyle w:val="normaltextrun"/>
          <w:color w:val="000000"/>
          <w:shd w:val="clear" w:color="auto" w:fill="FFFFFF"/>
        </w:rPr>
        <w:t>measureme</w:t>
      </w:r>
      <w:r w:rsidR="748C41F7" w:rsidRPr="30502189">
        <w:rPr>
          <w:rStyle w:val="normaltextrun"/>
          <w:color w:val="000000"/>
          <w:shd w:val="clear" w:color="auto" w:fill="FFFFFF"/>
        </w:rPr>
        <w:t>n</w:t>
      </w:r>
      <w:r w:rsidR="05E9BEBC" w:rsidRPr="30502189">
        <w:rPr>
          <w:rStyle w:val="normaltextrun"/>
          <w:color w:val="000000"/>
          <w:shd w:val="clear" w:color="auto" w:fill="FFFFFF"/>
        </w:rPr>
        <w:t>ts</w:t>
      </w:r>
      <w:r w:rsidR="54E46098" w:rsidRPr="30502189">
        <w:rPr>
          <w:rStyle w:val="normaltextrun"/>
          <w:color w:val="000000"/>
          <w:shd w:val="clear" w:color="auto" w:fill="FFFFFF"/>
        </w:rPr>
        <w:t>.</w:t>
      </w:r>
    </w:p>
    <w:p w14:paraId="0E34BB2A" w14:textId="39D11974" w:rsidR="00483176" w:rsidRDefault="00483176" w:rsidP="00483176">
      <w:pPr>
        <w:pStyle w:val="RAN4proposal"/>
        <w:rPr>
          <w:rStyle w:val="normaltextrun"/>
          <w:bCs/>
          <w:color w:val="000000"/>
          <w:szCs w:val="20"/>
          <w:shd w:val="clear" w:color="auto" w:fill="FFFFFF"/>
        </w:rPr>
      </w:pPr>
      <w:r w:rsidRPr="005D79A9">
        <w:rPr>
          <w:rStyle w:val="normaltextrun"/>
          <w:bCs/>
          <w:color w:val="000000"/>
          <w:szCs w:val="20"/>
          <w:shd w:val="clear" w:color="auto" w:fill="FFFFFF"/>
        </w:rPr>
        <w:t xml:space="preserve">Support RAN1 to study </w:t>
      </w:r>
      <w:r w:rsidR="00881249" w:rsidRPr="0012774A">
        <w:t xml:space="preserve">Reinforcement learning </w:t>
      </w:r>
      <w:r>
        <w:t xml:space="preserve">based </w:t>
      </w:r>
      <w:r w:rsidRPr="005D79A9">
        <w:rPr>
          <w:rStyle w:val="normaltextrun"/>
          <w:bCs/>
          <w:color w:val="000000"/>
          <w:szCs w:val="20"/>
          <w:shd w:val="clear" w:color="auto" w:fill="FFFFFF"/>
        </w:rPr>
        <w:t>methods</w:t>
      </w:r>
      <w:r>
        <w:rPr>
          <w:rStyle w:val="normaltextrun"/>
          <w:bCs/>
          <w:color w:val="000000"/>
          <w:szCs w:val="20"/>
          <w:shd w:val="clear" w:color="auto" w:fill="FFFFFF"/>
        </w:rPr>
        <w:t xml:space="preserve"> </w:t>
      </w:r>
      <w:r w:rsidR="00881249" w:rsidRPr="00C85C83">
        <w:rPr>
          <w:rStyle w:val="normaltextrun"/>
          <w:bCs/>
          <w:color w:val="000000"/>
          <w:szCs w:val="20"/>
          <w:shd w:val="clear" w:color="auto" w:fill="FFFFFF"/>
        </w:rPr>
        <w:t>for beam prediction</w:t>
      </w:r>
      <w:r w:rsidR="00881249">
        <w:rPr>
          <w:rStyle w:val="normaltextrun"/>
          <w:bCs/>
          <w:color w:val="000000"/>
          <w:szCs w:val="20"/>
          <w:shd w:val="clear" w:color="auto" w:fill="FFFFFF"/>
        </w:rPr>
        <w:t xml:space="preserve"> in </w:t>
      </w:r>
      <w:r w:rsidR="00BF078A">
        <w:rPr>
          <w:rStyle w:val="normaltextrun"/>
          <w:bCs/>
          <w:color w:val="000000"/>
          <w:szCs w:val="20"/>
          <w:shd w:val="clear" w:color="auto" w:fill="FFFFFF"/>
        </w:rPr>
        <w:t xml:space="preserve">the </w:t>
      </w:r>
      <w:r w:rsidR="00881249">
        <w:rPr>
          <w:rStyle w:val="normaltextrun"/>
          <w:bCs/>
          <w:color w:val="000000"/>
          <w:szCs w:val="20"/>
          <w:shd w:val="clear" w:color="auto" w:fill="FFFFFF"/>
        </w:rPr>
        <w:t>space/time domain</w:t>
      </w:r>
      <w:r>
        <w:rPr>
          <w:rStyle w:val="normaltextrun"/>
          <w:bCs/>
          <w:color w:val="000000"/>
          <w:szCs w:val="20"/>
          <w:shd w:val="clear" w:color="auto" w:fill="FFFFFF"/>
        </w:rPr>
        <w:t>.</w:t>
      </w:r>
    </w:p>
    <w:p w14:paraId="1540B91C" w14:textId="77777777" w:rsidR="00524B32" w:rsidRPr="00524B32" w:rsidRDefault="00524B32">
      <w:pPr>
        <w:rPr>
          <w:lang w:val="en-US"/>
        </w:rPr>
      </w:pPr>
    </w:p>
    <w:p w14:paraId="391B3DED" w14:textId="32153B9D" w:rsidR="0012368F" w:rsidRPr="009E45DA" w:rsidRDefault="0012368F" w:rsidP="0012368F">
      <w:pPr>
        <w:pStyle w:val="Heading2"/>
        <w:rPr>
          <w:lang w:val="en-US"/>
        </w:rPr>
      </w:pPr>
      <w:r w:rsidRPr="009E45DA">
        <w:rPr>
          <w:lang w:val="en-US"/>
        </w:rPr>
        <w:t>Spatial</w:t>
      </w:r>
      <w:r>
        <w:rPr>
          <w:lang w:val="en-US"/>
        </w:rPr>
        <w:t>-Temporal</w:t>
      </w:r>
      <w:r w:rsidRPr="009E45DA">
        <w:rPr>
          <w:lang w:val="en-US"/>
        </w:rPr>
        <w:t xml:space="preserve"> Domain Beam Prediction</w:t>
      </w:r>
      <w:r w:rsidR="00196C0C">
        <w:rPr>
          <w:lang w:val="en-US"/>
        </w:rPr>
        <w:t xml:space="preserve"> with Supervised Learning</w:t>
      </w:r>
    </w:p>
    <w:p w14:paraId="5568C404" w14:textId="17286062" w:rsidR="002E4099" w:rsidRPr="00CC16AA" w:rsidRDefault="002E4099" w:rsidP="002E4099">
      <w:pPr>
        <w:rPr>
          <w:lang w:val="en-US"/>
        </w:rPr>
      </w:pPr>
      <w:r w:rsidRPr="00CC16AA">
        <w:rPr>
          <w:lang w:val="en-US"/>
        </w:rPr>
        <w:t xml:space="preserve">This sub-use case is related to </w:t>
      </w:r>
      <w:r w:rsidR="00C96434">
        <w:rPr>
          <w:lang w:val="en-US"/>
        </w:rPr>
        <w:t>spatial</w:t>
      </w:r>
      <w:r w:rsidR="00C877A4">
        <w:rPr>
          <w:lang w:val="en-US"/>
        </w:rPr>
        <w:t>-temporal</w:t>
      </w:r>
      <w:r w:rsidR="007B2CD8">
        <w:rPr>
          <w:lang w:val="en-US"/>
        </w:rPr>
        <w:t xml:space="preserve"> </w:t>
      </w:r>
      <w:r w:rsidRPr="00CC16AA">
        <w:rPr>
          <w:lang w:val="en-US"/>
        </w:rPr>
        <w:t xml:space="preserve">domain beam prediction </w:t>
      </w:r>
      <w:r w:rsidR="007B2CD8">
        <w:rPr>
          <w:lang w:val="en-US"/>
        </w:rPr>
        <w:t>with</w:t>
      </w:r>
      <w:r w:rsidR="007B2CD8" w:rsidRPr="00CC16AA">
        <w:rPr>
          <w:lang w:val="en-US"/>
        </w:rPr>
        <w:t xml:space="preserve"> </w:t>
      </w:r>
      <w:r w:rsidRPr="00CC16AA">
        <w:rPr>
          <w:lang w:val="en-US"/>
        </w:rPr>
        <w:t>supervised</w:t>
      </w:r>
      <w:r w:rsidR="007B2CD8">
        <w:rPr>
          <w:lang w:val="en-US"/>
        </w:rPr>
        <w:t xml:space="preserve"> learning</w:t>
      </w:r>
      <w:r w:rsidRPr="00CC16AA">
        <w:rPr>
          <w:lang w:val="en-US"/>
        </w:rPr>
        <w:t xml:space="preserve"> in </w:t>
      </w:r>
      <w:r w:rsidRPr="00160CB7">
        <w:rPr>
          <w:lang w:val="en-US"/>
        </w:rPr>
        <w:t xml:space="preserve">section </w:t>
      </w:r>
      <w:r w:rsidR="00094211" w:rsidRPr="00160CB7">
        <w:rPr>
          <w:lang w:val="en-US"/>
        </w:rPr>
        <w:t>3</w:t>
      </w:r>
      <w:r w:rsidRPr="00CC16AA">
        <w:rPr>
          <w:lang w:val="en-US"/>
        </w:rPr>
        <w:t xml:space="preserve"> </w:t>
      </w:r>
      <w:r w:rsidRPr="002B2261">
        <w:rPr>
          <w:lang w:val="en-US"/>
        </w:rPr>
        <w:t xml:space="preserve">of </w:t>
      </w:r>
      <w:r w:rsidR="009342C8" w:rsidRPr="00C80AEF">
        <w:rPr>
          <w:lang w:val="en-US"/>
        </w:rPr>
        <w:t>R1-2204574</w:t>
      </w:r>
      <w:r w:rsidR="00094211">
        <w:rPr>
          <w:lang w:val="en-US"/>
        </w:rPr>
        <w:t xml:space="preserve"> [</w:t>
      </w:r>
      <w:r w:rsidRPr="00CC16AA">
        <w:rPr>
          <w:lang w:val="en-US"/>
        </w:rPr>
        <w:t>2</w:t>
      </w:r>
      <w:r w:rsidR="00094211">
        <w:rPr>
          <w:lang w:val="en-US"/>
        </w:rPr>
        <w:t>].</w:t>
      </w:r>
    </w:p>
    <w:p w14:paraId="66B268B1" w14:textId="77777777" w:rsidR="007622EC" w:rsidRPr="009E45DA" w:rsidRDefault="007622EC" w:rsidP="007622EC">
      <w:pPr>
        <w:pStyle w:val="Heading3"/>
        <w:rPr>
          <w:lang w:val="en-US"/>
        </w:rPr>
      </w:pPr>
      <w:r w:rsidRPr="009E45DA">
        <w:rPr>
          <w:lang w:val="en-US"/>
        </w:rPr>
        <w:t>Evaluation Methodology &amp; Results</w:t>
      </w:r>
    </w:p>
    <w:p w14:paraId="3536DE29" w14:textId="10FC0A4E" w:rsidR="00C723DA" w:rsidRPr="003B4F4C" w:rsidRDefault="007622EC">
      <w:pPr>
        <w:pStyle w:val="Heading4"/>
        <w:rPr>
          <w:lang w:val="en-US" w:eastAsia="en-GB"/>
        </w:rPr>
      </w:pPr>
      <w:r w:rsidRPr="009E45DA">
        <w:rPr>
          <w:lang w:val="en-US"/>
        </w:rPr>
        <w:t xml:space="preserve">Simulation Assumptions </w:t>
      </w:r>
    </w:p>
    <w:p w14:paraId="51C4D32C" w14:textId="370BED87" w:rsidR="002E4099" w:rsidRPr="00CC16AA" w:rsidRDefault="002E4099" w:rsidP="002E4099">
      <w:pPr>
        <w:rPr>
          <w:lang w:eastAsia="en-GB"/>
        </w:rPr>
      </w:pPr>
      <w:r w:rsidRPr="00D92FD0">
        <w:rPr>
          <w:lang w:eastAsia="en-GB"/>
        </w:rPr>
        <w:t>For simulations</w:t>
      </w:r>
      <w:r w:rsidR="006C4549">
        <w:rPr>
          <w:lang w:eastAsia="en-GB"/>
        </w:rPr>
        <w:t>,</w:t>
      </w:r>
      <w:r w:rsidRPr="00CC16AA">
        <w:rPr>
          <w:lang w:eastAsia="en-GB"/>
        </w:rPr>
        <w:t xml:space="preserve"> the parameters can be found in </w:t>
      </w:r>
      <w:r w:rsidR="00E00869">
        <w:rPr>
          <w:lang w:eastAsia="en-GB"/>
        </w:rPr>
        <w:fldChar w:fldCharType="begin"/>
      </w:r>
      <w:r w:rsidR="00E00869">
        <w:rPr>
          <w:lang w:eastAsia="en-GB"/>
        </w:rPr>
        <w:instrText xml:space="preserve"> REF _Ref101452735 \h </w:instrText>
      </w:r>
      <w:r w:rsidR="00E00869">
        <w:rPr>
          <w:lang w:eastAsia="en-GB"/>
        </w:rPr>
      </w:r>
      <w:r w:rsidR="00E00869">
        <w:rPr>
          <w:lang w:eastAsia="en-GB"/>
        </w:rPr>
        <w:fldChar w:fldCharType="separate"/>
      </w:r>
      <w:r w:rsidR="00EB6400">
        <w:t xml:space="preserve">Table </w:t>
      </w:r>
      <w:r w:rsidR="00EB6400">
        <w:rPr>
          <w:noProof/>
        </w:rPr>
        <w:t>2.1</w:t>
      </w:r>
      <w:r w:rsidR="00EB6400">
        <w:noBreakHyphen/>
      </w:r>
      <w:r w:rsidR="00EB6400">
        <w:rPr>
          <w:noProof/>
        </w:rPr>
        <w:t>2</w:t>
      </w:r>
      <w:r w:rsidR="00E00869">
        <w:rPr>
          <w:lang w:eastAsia="en-GB"/>
        </w:rPr>
        <w:fldChar w:fldCharType="end"/>
      </w:r>
      <w:r w:rsidRPr="00CC16AA">
        <w:rPr>
          <w:lang w:eastAsia="en-GB"/>
        </w:rPr>
        <w:t xml:space="preserve"> under the sub</w:t>
      </w:r>
      <w:r w:rsidR="006C4549">
        <w:rPr>
          <w:lang w:eastAsia="en-GB"/>
        </w:rPr>
        <w:t>-</w:t>
      </w:r>
      <w:r w:rsidRPr="00CC16AA">
        <w:rPr>
          <w:lang w:eastAsia="en-GB"/>
        </w:rPr>
        <w:t xml:space="preserve">use case: "Spatial-Temporal Domain Beam Prediction”. Additional </w:t>
      </w:r>
      <w:r w:rsidRPr="00D92FD0">
        <w:rPr>
          <w:lang w:eastAsia="en-GB"/>
        </w:rPr>
        <w:t>parameters</w:t>
      </w:r>
      <w:r w:rsidRPr="00CC16AA">
        <w:rPr>
          <w:lang w:eastAsia="en-GB"/>
        </w:rPr>
        <w:t xml:space="preserve"> specific to the sub</w:t>
      </w:r>
      <w:r w:rsidR="006C4549">
        <w:rPr>
          <w:lang w:eastAsia="en-GB"/>
        </w:rPr>
        <w:t>-</w:t>
      </w:r>
      <w:r w:rsidRPr="00CC16AA">
        <w:rPr>
          <w:lang w:eastAsia="en-GB"/>
        </w:rPr>
        <w:t>use case can be found in</w:t>
      </w:r>
      <w:r>
        <w:rPr>
          <w:lang w:eastAsia="en-GB"/>
        </w:rPr>
        <w:t xml:space="preserve"> </w:t>
      </w:r>
      <w:r>
        <w:rPr>
          <w:lang w:eastAsia="en-GB"/>
        </w:rPr>
        <w:fldChar w:fldCharType="begin"/>
      </w:r>
      <w:r>
        <w:rPr>
          <w:lang w:eastAsia="en-GB"/>
        </w:rPr>
        <w:instrText xml:space="preserve"> REF _Ref101394916 \h </w:instrText>
      </w:r>
      <w:r>
        <w:rPr>
          <w:lang w:eastAsia="en-GB"/>
        </w:rPr>
      </w:r>
      <w:r>
        <w:rPr>
          <w:lang w:eastAsia="en-GB"/>
        </w:rPr>
        <w:fldChar w:fldCharType="separate"/>
      </w:r>
      <w:r w:rsidR="00EB6400">
        <w:t xml:space="preserve">Table </w:t>
      </w:r>
      <w:r w:rsidR="00EB6400">
        <w:rPr>
          <w:noProof/>
        </w:rPr>
        <w:t>2.4</w:t>
      </w:r>
      <w:r w:rsidR="00EB6400">
        <w:noBreakHyphen/>
      </w:r>
      <w:r w:rsidR="00EB6400">
        <w:rPr>
          <w:noProof/>
        </w:rPr>
        <w:t>1</w:t>
      </w:r>
      <w:r>
        <w:rPr>
          <w:lang w:eastAsia="en-GB"/>
        </w:rPr>
        <w:fldChar w:fldCharType="end"/>
      </w:r>
      <w:r w:rsidRPr="00CC16AA">
        <w:rPr>
          <w:lang w:eastAsia="en-GB"/>
        </w:rPr>
        <w:t xml:space="preserve">. </w:t>
      </w:r>
    </w:p>
    <w:p w14:paraId="06E62929" w14:textId="7991ABAD" w:rsidR="002E4099" w:rsidRDefault="002E4099" w:rsidP="002E4099">
      <w:pPr>
        <w:rPr>
          <w:lang w:val="en-US" w:eastAsia="en-GB"/>
        </w:rPr>
      </w:pPr>
      <w:r>
        <w:rPr>
          <w:lang w:val="en-US" w:eastAsia="en-GB"/>
        </w:rPr>
        <w:t xml:space="preserve">For ML model training, the parameters can be found in </w:t>
      </w:r>
      <w:r>
        <w:rPr>
          <w:lang w:val="en-US" w:eastAsia="en-GB"/>
        </w:rPr>
        <w:fldChar w:fldCharType="begin"/>
      </w:r>
      <w:r>
        <w:rPr>
          <w:lang w:val="en-US" w:eastAsia="en-GB"/>
        </w:rPr>
        <w:instrText xml:space="preserve"> REF _Ref101394927 \h </w:instrText>
      </w:r>
      <w:r>
        <w:rPr>
          <w:lang w:val="en-US" w:eastAsia="en-GB"/>
        </w:rPr>
      </w:r>
      <w:r>
        <w:rPr>
          <w:lang w:val="en-US" w:eastAsia="en-GB"/>
        </w:rPr>
        <w:fldChar w:fldCharType="separate"/>
      </w:r>
      <w:r w:rsidR="00EB6400">
        <w:t xml:space="preserve">Table </w:t>
      </w:r>
      <w:r w:rsidR="00EB6400">
        <w:rPr>
          <w:noProof/>
        </w:rPr>
        <w:t>2.4</w:t>
      </w:r>
      <w:r w:rsidR="00EB6400">
        <w:noBreakHyphen/>
      </w:r>
      <w:r w:rsidR="00EB6400">
        <w:rPr>
          <w:noProof/>
        </w:rPr>
        <w:t>2</w:t>
      </w:r>
      <w:r>
        <w:rPr>
          <w:lang w:val="en-US" w:eastAsia="en-GB"/>
        </w:rPr>
        <w:fldChar w:fldCharType="end"/>
      </w:r>
      <w:r>
        <w:rPr>
          <w:lang w:val="en-US" w:eastAsia="en-GB"/>
        </w:rPr>
        <w:t>.</w:t>
      </w:r>
    </w:p>
    <w:p w14:paraId="2D34FDB5" w14:textId="075F477B" w:rsidR="002E4099" w:rsidRDefault="002E4099" w:rsidP="002E4099">
      <w:pPr>
        <w:pStyle w:val="Caption"/>
        <w:keepNext/>
        <w:jc w:val="center"/>
      </w:pPr>
      <w:bookmarkStart w:id="24" w:name="_Ref101394916"/>
      <w:r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2.4</w:t>
      </w:r>
      <w:r w:rsidR="00A7510F">
        <w:fldChar w:fldCharType="end"/>
      </w:r>
      <w:r w:rsidR="00A7510F">
        <w:noBreakHyphen/>
      </w:r>
      <w:r>
        <w:fldChar w:fldCharType="begin"/>
      </w:r>
      <w:r>
        <w:instrText xml:space="preserve"> SEQ Table \* ARABIC \s 2 </w:instrText>
      </w:r>
      <w:r>
        <w:fldChar w:fldCharType="separate"/>
      </w:r>
      <w:r w:rsidR="00EB6400">
        <w:rPr>
          <w:noProof/>
        </w:rPr>
        <w:t>1</w:t>
      </w:r>
      <w:r>
        <w:fldChar w:fldCharType="end"/>
      </w:r>
      <w:bookmarkEnd w:id="24"/>
      <w:r>
        <w:t xml:space="preserve">: Additional assumptions for </w:t>
      </w:r>
      <w:r w:rsidR="00A036DA">
        <w:rPr>
          <w:lang w:val="en-US"/>
        </w:rPr>
        <w:t>s</w:t>
      </w:r>
      <w:r w:rsidR="00A036DA" w:rsidRPr="009E45DA">
        <w:rPr>
          <w:lang w:val="en-US"/>
        </w:rPr>
        <w:t>patial</w:t>
      </w:r>
      <w:r w:rsidR="00A036DA">
        <w:rPr>
          <w:lang w:val="en-US"/>
        </w:rPr>
        <w:t>-temporal</w:t>
      </w:r>
      <w:r w:rsidR="00A036DA" w:rsidRPr="009E45DA">
        <w:rPr>
          <w:lang w:val="en-US"/>
        </w:rPr>
        <w:t xml:space="preserve"> </w:t>
      </w:r>
      <w:r w:rsidR="00A036DA">
        <w:rPr>
          <w:lang w:val="en-US"/>
        </w:rPr>
        <w:t>d</w:t>
      </w:r>
      <w:r w:rsidR="00A036DA" w:rsidRPr="009E45DA">
        <w:rPr>
          <w:lang w:val="en-US"/>
        </w:rPr>
        <w:t xml:space="preserve">omain </w:t>
      </w:r>
      <w:r w:rsidR="00A036DA">
        <w:rPr>
          <w:lang w:val="en-US"/>
        </w:rPr>
        <w:t>b</w:t>
      </w:r>
      <w:r w:rsidR="00A036DA" w:rsidRPr="009E45DA">
        <w:rPr>
          <w:lang w:val="en-US"/>
        </w:rPr>
        <w:t xml:space="preserve">eam </w:t>
      </w:r>
      <w:r w:rsidR="00A036DA">
        <w:rPr>
          <w:lang w:val="en-US"/>
        </w:rPr>
        <w:t>p</w:t>
      </w:r>
      <w:r w:rsidR="00A036DA" w:rsidRPr="009E45DA">
        <w:rPr>
          <w:lang w:val="en-US"/>
        </w:rPr>
        <w:t>rediction</w:t>
      </w:r>
      <w:r>
        <w:t>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209"/>
        <w:gridCol w:w="3626"/>
      </w:tblGrid>
      <w:tr w:rsidR="002E4099" w14:paraId="541ADDF3" w14:textId="77777777" w:rsidTr="00A63103">
        <w:trPr>
          <w:jc w:val="center"/>
        </w:trPr>
        <w:tc>
          <w:tcPr>
            <w:tcW w:w="3209" w:type="dxa"/>
          </w:tcPr>
          <w:p w14:paraId="64F5DBEC" w14:textId="77777777" w:rsidR="002E4099" w:rsidRPr="00CC16AA" w:rsidRDefault="002E4099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Parameter</w:t>
            </w:r>
          </w:p>
        </w:tc>
        <w:tc>
          <w:tcPr>
            <w:tcW w:w="3626" w:type="dxa"/>
          </w:tcPr>
          <w:p w14:paraId="4702DE67" w14:textId="77777777" w:rsidR="002E4099" w:rsidRPr="00CC16AA" w:rsidRDefault="002E4099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Value</w:t>
            </w:r>
          </w:p>
        </w:tc>
      </w:tr>
      <w:tr w:rsidR="00E0644E" w14:paraId="5729190D" w14:textId="77777777" w:rsidTr="00A63103">
        <w:trPr>
          <w:jc w:val="center"/>
        </w:trPr>
        <w:tc>
          <w:tcPr>
            <w:tcW w:w="3209" w:type="dxa"/>
          </w:tcPr>
          <w:p w14:paraId="25C18686" w14:textId="77777777" w:rsidR="00E0644E" w:rsidRPr="00CC16AA" w:rsidRDefault="00E0644E" w:rsidP="00E0644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UE speed</w:t>
            </w:r>
          </w:p>
        </w:tc>
        <w:tc>
          <w:tcPr>
            <w:tcW w:w="3626" w:type="dxa"/>
          </w:tcPr>
          <w:p w14:paraId="0C5294F4" w14:textId="2525FBA8" w:rsidR="00E0644E" w:rsidRPr="00CC16AA" w:rsidRDefault="00E0644E" w:rsidP="00E0644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30km/h</w:t>
            </w:r>
            <w:r w:rsidR="005B35DD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, 45km/h, 60km/h, 75km/h, 90km/h</w:t>
            </w:r>
          </w:p>
        </w:tc>
      </w:tr>
      <w:tr w:rsidR="00B14E21" w14:paraId="551AFAFE" w14:textId="77777777" w:rsidTr="00D954F5">
        <w:trPr>
          <w:jc w:val="center"/>
        </w:trPr>
        <w:tc>
          <w:tcPr>
            <w:tcW w:w="3209" w:type="dxa"/>
          </w:tcPr>
          <w:p w14:paraId="37F52984" w14:textId="08426048" w:rsidR="00B14E21" w:rsidRDefault="00B14E21" w:rsidP="00E0644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UE trajectory model</w:t>
            </w:r>
          </w:p>
        </w:tc>
        <w:tc>
          <w:tcPr>
            <w:tcW w:w="3626" w:type="dxa"/>
          </w:tcPr>
          <w:p w14:paraId="5346904F" w14:textId="69247A90" w:rsidR="00B14E21" w:rsidRDefault="000C6DBB" w:rsidP="00E0644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Straight</w:t>
            </w:r>
            <w:r w:rsidR="00B14E21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trajectory 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with random direction</w:t>
            </w:r>
          </w:p>
        </w:tc>
      </w:tr>
      <w:tr w:rsidR="002E4099" w14:paraId="1A6AA204" w14:textId="77777777" w:rsidTr="00A63103">
        <w:trPr>
          <w:jc w:val="center"/>
        </w:trPr>
        <w:tc>
          <w:tcPr>
            <w:tcW w:w="3209" w:type="dxa"/>
          </w:tcPr>
          <w:p w14:paraId="5EB2DB57" w14:textId="2237C4CD" w:rsidR="002E4099" w:rsidRPr="00CC16AA" w:rsidRDefault="002C2750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CSI measurement/</w:t>
            </w:r>
            <w:r w:rsidR="00CB1ADB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report periodicity </w:t>
            </w:r>
          </w:p>
        </w:tc>
        <w:tc>
          <w:tcPr>
            <w:tcW w:w="3626" w:type="dxa"/>
          </w:tcPr>
          <w:p w14:paraId="0E958DB9" w14:textId="75F25564" w:rsidR="002E4099" w:rsidRPr="00CC16AA" w:rsidRDefault="00CB1ADB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80ms</w:t>
            </w:r>
            <w:r w:rsidR="00A33D7F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, 160ms</w:t>
            </w:r>
          </w:p>
        </w:tc>
      </w:tr>
      <w:tr w:rsidR="002E4099" w14:paraId="4D54D615" w14:textId="77777777" w:rsidTr="00A63103">
        <w:trPr>
          <w:jc w:val="center"/>
        </w:trPr>
        <w:tc>
          <w:tcPr>
            <w:tcW w:w="3209" w:type="dxa"/>
          </w:tcPr>
          <w:p w14:paraId="07D62296" w14:textId="738AAFC2" w:rsidR="002E4099" w:rsidRPr="00CC16AA" w:rsidRDefault="004D2472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Channel Spatial consistency</w:t>
            </w:r>
          </w:p>
        </w:tc>
        <w:tc>
          <w:tcPr>
            <w:tcW w:w="3626" w:type="dxa"/>
          </w:tcPr>
          <w:p w14:paraId="3CF991A2" w14:textId="3F5793FE" w:rsidR="002E4099" w:rsidRPr="00CC16AA" w:rsidRDefault="004D2472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Type A</w:t>
            </w:r>
          </w:p>
        </w:tc>
      </w:tr>
    </w:tbl>
    <w:p w14:paraId="54230D9A" w14:textId="77777777" w:rsidR="002E4099" w:rsidRDefault="002E4099" w:rsidP="002E4099">
      <w:pPr>
        <w:pStyle w:val="Caption"/>
        <w:keepNext/>
        <w:jc w:val="center"/>
      </w:pPr>
    </w:p>
    <w:p w14:paraId="5FCD9EC4" w14:textId="00ED9886" w:rsidR="002E4099" w:rsidRDefault="002E4099" w:rsidP="002E4099">
      <w:pPr>
        <w:pStyle w:val="Caption"/>
        <w:keepNext/>
        <w:jc w:val="center"/>
      </w:pPr>
      <w:bookmarkStart w:id="25" w:name="_Ref101394927"/>
      <w:r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2.4</w:t>
      </w:r>
      <w:r w:rsidR="00A7510F">
        <w:fldChar w:fldCharType="end"/>
      </w:r>
      <w:r w:rsidR="00A7510F">
        <w:noBreakHyphen/>
      </w:r>
      <w:r>
        <w:fldChar w:fldCharType="begin"/>
      </w:r>
      <w:r>
        <w:instrText xml:space="preserve"> SEQ Table \* ARABIC \s 2 </w:instrText>
      </w:r>
      <w:r>
        <w:fldChar w:fldCharType="separate"/>
      </w:r>
      <w:r w:rsidR="00EB6400">
        <w:rPr>
          <w:noProof/>
        </w:rPr>
        <w:t>2</w:t>
      </w:r>
      <w:r>
        <w:fldChar w:fldCharType="end"/>
      </w:r>
      <w:bookmarkEnd w:id="25"/>
      <w:r>
        <w:t>: ML Model Training Parameters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209"/>
        <w:gridCol w:w="3210"/>
      </w:tblGrid>
      <w:tr w:rsidR="002E4099" w14:paraId="6243FFFA" w14:textId="77777777" w:rsidTr="008469EC">
        <w:trPr>
          <w:jc w:val="center"/>
        </w:trPr>
        <w:tc>
          <w:tcPr>
            <w:tcW w:w="3209" w:type="dxa"/>
          </w:tcPr>
          <w:p w14:paraId="6E50AC87" w14:textId="77777777" w:rsidR="002E4099" w:rsidRPr="00CC16AA" w:rsidRDefault="002E4099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Parameter</w:t>
            </w:r>
          </w:p>
        </w:tc>
        <w:tc>
          <w:tcPr>
            <w:tcW w:w="3210" w:type="dxa"/>
          </w:tcPr>
          <w:p w14:paraId="27F7A364" w14:textId="77777777" w:rsidR="002E4099" w:rsidRPr="00CC16AA" w:rsidRDefault="002E4099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6"/>
                <w:lang w:eastAsia="zh-CN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Value</w:t>
            </w:r>
          </w:p>
        </w:tc>
      </w:tr>
      <w:tr w:rsidR="002E4099" w14:paraId="05C4F1C2" w14:textId="77777777" w:rsidTr="008469EC">
        <w:trPr>
          <w:jc w:val="center"/>
        </w:trPr>
        <w:tc>
          <w:tcPr>
            <w:tcW w:w="3209" w:type="dxa"/>
          </w:tcPr>
          <w:p w14:paraId="65C0130D" w14:textId="77777777" w:rsidR="002E4099" w:rsidRPr="00400D2C" w:rsidRDefault="002E4099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400D2C">
              <w:rPr>
                <w:sz w:val="18"/>
                <w:szCs w:val="18"/>
                <w:lang w:eastAsia="zh-CN"/>
              </w:rPr>
              <w:t>ML Model Type</w:t>
            </w:r>
          </w:p>
        </w:tc>
        <w:tc>
          <w:tcPr>
            <w:tcW w:w="3210" w:type="dxa"/>
          </w:tcPr>
          <w:p w14:paraId="14A7D5E2" w14:textId="52E90FA0" w:rsidR="002E4099" w:rsidRPr="00CC16AA" w:rsidRDefault="009012A1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Recurrent neural network</w:t>
            </w:r>
            <w:r w:rsidR="00BE66E6">
              <w:rPr>
                <w:sz w:val="18"/>
                <w:szCs w:val="18"/>
                <w:lang w:eastAsia="zh-CN"/>
              </w:rPr>
              <w:t xml:space="preserve">, </w:t>
            </w:r>
            <w:r w:rsidR="00D34457">
              <w:rPr>
                <w:sz w:val="18"/>
                <w:szCs w:val="18"/>
                <w:lang w:eastAsia="zh-CN"/>
              </w:rPr>
              <w:t>Conv2D</w:t>
            </w:r>
          </w:p>
        </w:tc>
      </w:tr>
      <w:tr w:rsidR="002E4099" w14:paraId="36ABE8EB" w14:textId="77777777" w:rsidTr="008469EC">
        <w:trPr>
          <w:jc w:val="center"/>
        </w:trPr>
        <w:tc>
          <w:tcPr>
            <w:tcW w:w="3209" w:type="dxa"/>
          </w:tcPr>
          <w:p w14:paraId="7E98F8B2" w14:textId="0B0FF85D" w:rsidR="002E4099" w:rsidRPr="00CC16AA" w:rsidRDefault="002E4099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CC16AA">
              <w:rPr>
                <w:sz w:val="18"/>
                <w:szCs w:val="18"/>
                <w:lang w:eastAsia="zh-CN"/>
              </w:rPr>
              <w:t xml:space="preserve">Input layer </w:t>
            </w:r>
            <w:r w:rsidR="00325D45" w:rsidRPr="00CC16AA">
              <w:rPr>
                <w:sz w:val="18"/>
                <w:szCs w:val="18"/>
                <w:lang w:eastAsia="zh-CN"/>
              </w:rPr>
              <w:t>Normali</w:t>
            </w:r>
            <w:r w:rsidR="00325D45">
              <w:rPr>
                <w:sz w:val="18"/>
                <w:szCs w:val="18"/>
                <w:lang w:eastAsia="zh-CN"/>
              </w:rPr>
              <w:t>z</w:t>
            </w:r>
            <w:r w:rsidR="00325D45" w:rsidRPr="00CC16AA">
              <w:rPr>
                <w:sz w:val="18"/>
                <w:szCs w:val="18"/>
                <w:lang w:eastAsia="zh-CN"/>
              </w:rPr>
              <w:t>ation</w:t>
            </w:r>
          </w:p>
        </w:tc>
        <w:tc>
          <w:tcPr>
            <w:tcW w:w="3210" w:type="dxa"/>
          </w:tcPr>
          <w:p w14:paraId="4D89B32F" w14:textId="60C173A7" w:rsidR="002E4099" w:rsidRPr="00CC16AA" w:rsidRDefault="00A36D37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Amplitude scaling in [0,1]</w:t>
            </w:r>
          </w:p>
        </w:tc>
      </w:tr>
      <w:tr w:rsidR="00E8452A" w14:paraId="46BA1683" w14:textId="77777777" w:rsidTr="008469EC">
        <w:trPr>
          <w:jc w:val="center"/>
        </w:trPr>
        <w:tc>
          <w:tcPr>
            <w:tcW w:w="3209" w:type="dxa"/>
          </w:tcPr>
          <w:p w14:paraId="684E34B2" w14:textId="5DB93EA7" w:rsidR="00E8452A" w:rsidRPr="00CC16AA" w:rsidRDefault="00EB6DAF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Observation window length</w:t>
            </w:r>
            <w:r w:rsidR="007F5E0E">
              <w:rPr>
                <w:sz w:val="18"/>
                <w:szCs w:val="18"/>
                <w:lang w:eastAsia="zh-CN"/>
              </w:rPr>
              <w:t xml:space="preserve">/prediction </w:t>
            </w:r>
            <w:r>
              <w:rPr>
                <w:sz w:val="18"/>
                <w:szCs w:val="18"/>
                <w:lang w:eastAsia="zh-CN"/>
              </w:rPr>
              <w:t xml:space="preserve">window </w:t>
            </w:r>
            <w:r w:rsidR="007F5E0E">
              <w:rPr>
                <w:sz w:val="18"/>
                <w:szCs w:val="18"/>
                <w:lang w:eastAsia="zh-CN"/>
              </w:rPr>
              <w:t>length</w:t>
            </w:r>
          </w:p>
        </w:tc>
        <w:tc>
          <w:tcPr>
            <w:tcW w:w="3210" w:type="dxa"/>
          </w:tcPr>
          <w:p w14:paraId="1B487B97" w14:textId="79E6EDC1" w:rsidR="00E8452A" w:rsidRDefault="007F5E0E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5/5</w:t>
            </w:r>
          </w:p>
        </w:tc>
      </w:tr>
      <w:tr w:rsidR="002E4099" w14:paraId="1DC91F23" w14:textId="77777777" w:rsidTr="008469EC">
        <w:trPr>
          <w:jc w:val="center"/>
        </w:trPr>
        <w:tc>
          <w:tcPr>
            <w:tcW w:w="3209" w:type="dxa"/>
          </w:tcPr>
          <w:p w14:paraId="7C1346D9" w14:textId="77777777" w:rsidR="002E4099" w:rsidRPr="00CC16AA" w:rsidRDefault="002E4099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CC16AA">
              <w:rPr>
                <w:sz w:val="18"/>
                <w:szCs w:val="18"/>
                <w:lang w:eastAsia="zh-CN"/>
              </w:rPr>
              <w:t>Solver name</w:t>
            </w:r>
          </w:p>
        </w:tc>
        <w:tc>
          <w:tcPr>
            <w:tcW w:w="3210" w:type="dxa"/>
          </w:tcPr>
          <w:p w14:paraId="0A91FDFA" w14:textId="5978B4D3" w:rsidR="002E4099" w:rsidRPr="00CC16AA" w:rsidRDefault="00A36D37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Adam</w:t>
            </w:r>
            <w:r w:rsidR="00941EAA">
              <w:rPr>
                <w:sz w:val="18"/>
                <w:szCs w:val="18"/>
                <w:lang w:eastAsia="zh-CN"/>
              </w:rPr>
              <w:t>, SGD</w:t>
            </w:r>
          </w:p>
        </w:tc>
      </w:tr>
      <w:tr w:rsidR="002E4099" w14:paraId="02EB7C20" w14:textId="77777777" w:rsidTr="008469EC">
        <w:trPr>
          <w:jc w:val="center"/>
        </w:trPr>
        <w:tc>
          <w:tcPr>
            <w:tcW w:w="3209" w:type="dxa"/>
          </w:tcPr>
          <w:p w14:paraId="47BC47D9" w14:textId="77777777" w:rsidR="002E4099" w:rsidRPr="00CC16AA" w:rsidRDefault="002E4099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CC16AA">
              <w:rPr>
                <w:sz w:val="18"/>
                <w:szCs w:val="18"/>
                <w:lang w:eastAsia="zh-CN"/>
              </w:rPr>
              <w:t>Mini-batch size</w:t>
            </w:r>
          </w:p>
        </w:tc>
        <w:tc>
          <w:tcPr>
            <w:tcW w:w="3210" w:type="dxa"/>
          </w:tcPr>
          <w:p w14:paraId="1D1D2A46" w14:textId="745A7039" w:rsidR="002E4099" w:rsidRPr="00CC16AA" w:rsidRDefault="00A36D37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64</w:t>
            </w:r>
          </w:p>
        </w:tc>
      </w:tr>
      <w:tr w:rsidR="002E4099" w14:paraId="016E5A14" w14:textId="77777777" w:rsidTr="008469EC">
        <w:trPr>
          <w:jc w:val="center"/>
        </w:trPr>
        <w:tc>
          <w:tcPr>
            <w:tcW w:w="3209" w:type="dxa"/>
          </w:tcPr>
          <w:p w14:paraId="1F05900C" w14:textId="77777777" w:rsidR="002E4099" w:rsidRPr="00CC16AA" w:rsidRDefault="002E4099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CC16AA">
              <w:rPr>
                <w:sz w:val="18"/>
                <w:szCs w:val="18"/>
                <w:lang w:eastAsia="zh-CN"/>
              </w:rPr>
              <w:t>Number of Epochs</w:t>
            </w:r>
          </w:p>
        </w:tc>
        <w:tc>
          <w:tcPr>
            <w:tcW w:w="3210" w:type="dxa"/>
          </w:tcPr>
          <w:p w14:paraId="3373ED96" w14:textId="4DD1694E" w:rsidR="002E4099" w:rsidRPr="00CC16AA" w:rsidRDefault="002930E2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5000</w:t>
            </w:r>
          </w:p>
        </w:tc>
      </w:tr>
      <w:tr w:rsidR="002E4099" w14:paraId="6C324DA5" w14:textId="77777777" w:rsidTr="008469EC">
        <w:trPr>
          <w:jc w:val="center"/>
        </w:trPr>
        <w:tc>
          <w:tcPr>
            <w:tcW w:w="3209" w:type="dxa"/>
          </w:tcPr>
          <w:p w14:paraId="018268CB" w14:textId="77777777" w:rsidR="002E4099" w:rsidRPr="00CC16AA" w:rsidRDefault="002E4099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 w:rsidRPr="00CC16AA">
              <w:rPr>
                <w:sz w:val="18"/>
                <w:szCs w:val="18"/>
                <w:lang w:eastAsia="zh-CN"/>
              </w:rPr>
              <w:t>Learning rate</w:t>
            </w:r>
          </w:p>
        </w:tc>
        <w:tc>
          <w:tcPr>
            <w:tcW w:w="3210" w:type="dxa"/>
          </w:tcPr>
          <w:p w14:paraId="02FAD7B8" w14:textId="2C609911" w:rsidR="002E4099" w:rsidRPr="00CC16AA" w:rsidRDefault="00EA4B64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proofErr w:type="spellStart"/>
            <w:r w:rsidRPr="00B41274">
              <w:rPr>
                <w:sz w:val="18"/>
                <w:szCs w:val="18"/>
                <w:lang w:eastAsia="zh-CN"/>
              </w:rPr>
              <w:t>StepLR</w:t>
            </w:r>
            <w:proofErr w:type="spellEnd"/>
          </w:p>
        </w:tc>
      </w:tr>
    </w:tbl>
    <w:p w14:paraId="76C78CDE" w14:textId="7EB7B304" w:rsidR="002E4099" w:rsidRDefault="002E4099" w:rsidP="002E4099">
      <w:pPr>
        <w:rPr>
          <w:lang w:val="en-US" w:eastAsia="en-GB"/>
        </w:rPr>
      </w:pPr>
      <w:r w:rsidRPr="00CC16AA">
        <w:rPr>
          <w:lang w:val="en-US" w:eastAsia="en-GB"/>
        </w:rPr>
        <w:tab/>
      </w:r>
    </w:p>
    <w:p w14:paraId="1AAC7CD6" w14:textId="4A10192C" w:rsidR="002F50DF" w:rsidRDefault="0060112A" w:rsidP="002E4099">
      <w:pPr>
        <w:rPr>
          <w:lang w:val="en-US" w:eastAsia="en-GB"/>
        </w:rPr>
      </w:pPr>
      <w:r>
        <w:rPr>
          <w:lang w:val="en-US" w:eastAsia="en-GB"/>
        </w:rPr>
        <w:t xml:space="preserve">As shown in table 2.4-1, the current UE mobility model for spatial-temporal beam prediction </w:t>
      </w:r>
      <w:r w:rsidR="000D0A2C">
        <w:rPr>
          <w:lang w:val="en-US" w:eastAsia="en-GB"/>
        </w:rPr>
        <w:t>assumes</w:t>
      </w:r>
      <w:r>
        <w:rPr>
          <w:lang w:val="en-US" w:eastAsia="en-GB"/>
        </w:rPr>
        <w:t xml:space="preserve"> </w:t>
      </w:r>
      <w:r w:rsidR="61FD60F7">
        <w:rPr>
          <w:lang w:val="en-US" w:eastAsia="en-GB"/>
        </w:rPr>
        <w:t xml:space="preserve">a </w:t>
      </w:r>
      <w:r w:rsidR="00224BB2">
        <w:rPr>
          <w:lang w:val="en-US" w:eastAsia="en-GB"/>
        </w:rPr>
        <w:t>straight</w:t>
      </w:r>
      <w:r w:rsidR="00654866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 xml:space="preserve"> tra</w:t>
      </w:r>
      <w:r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 xml:space="preserve">jectory </w:t>
      </w:r>
      <w:r w:rsidR="3BB876CF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>traveled by the UE</w:t>
      </w:r>
      <w:r w:rsidR="349C5E8C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 xml:space="preserve"> with </w:t>
      </w:r>
      <w:r w:rsidR="3BB876CF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>a</w:t>
      </w:r>
      <w:r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 xml:space="preserve"> random direction</w:t>
      </w:r>
      <w:r>
        <w:rPr>
          <w:lang w:val="en-US" w:eastAsia="en-GB"/>
        </w:rPr>
        <w:t xml:space="preserve"> </w:t>
      </w:r>
      <w:r w:rsidR="00654866">
        <w:rPr>
          <w:lang w:val="en-US" w:eastAsia="en-GB"/>
        </w:rPr>
        <w:t>and channel spatial consistency type-A defined in TR 38.901</w:t>
      </w:r>
      <w:r w:rsidR="00012717">
        <w:rPr>
          <w:lang w:val="en-US" w:eastAsia="en-GB"/>
        </w:rPr>
        <w:t>.</w:t>
      </w:r>
      <w:r w:rsidR="00654866">
        <w:rPr>
          <w:lang w:val="en-US" w:eastAsia="en-GB"/>
        </w:rPr>
        <w:t xml:space="preserve"> </w:t>
      </w:r>
      <w:r w:rsidR="004A0D89">
        <w:rPr>
          <w:lang w:val="en-US" w:eastAsia="en-GB"/>
        </w:rPr>
        <w:t>We understand</w:t>
      </w:r>
      <w:r w:rsidR="3BB876CF">
        <w:rPr>
          <w:lang w:val="en-US" w:eastAsia="en-GB"/>
        </w:rPr>
        <w:t xml:space="preserve"> that other </w:t>
      </w:r>
      <w:r w:rsidR="000D0A2C">
        <w:rPr>
          <w:lang w:val="en-US" w:eastAsia="en-GB"/>
        </w:rPr>
        <w:t>UE mobility</w:t>
      </w:r>
      <w:r w:rsidR="004A0D89">
        <w:rPr>
          <w:lang w:val="en-US" w:eastAsia="en-GB"/>
        </w:rPr>
        <w:t xml:space="preserve"> </w:t>
      </w:r>
      <w:r w:rsidR="4F4CBF20">
        <w:rPr>
          <w:lang w:val="en-US" w:eastAsia="en-GB"/>
        </w:rPr>
        <w:t>mode</w:t>
      </w:r>
      <w:r w:rsidR="38C2658F">
        <w:rPr>
          <w:lang w:val="en-US" w:eastAsia="en-GB"/>
        </w:rPr>
        <w:t>ls</w:t>
      </w:r>
      <w:r w:rsidR="4F4CBF20">
        <w:rPr>
          <w:lang w:val="en-US" w:eastAsia="en-GB"/>
        </w:rPr>
        <w:t xml:space="preserve"> can be assumed for evaluation</w:t>
      </w:r>
      <w:r w:rsidR="00387A23">
        <w:rPr>
          <w:lang w:val="en-US" w:eastAsia="en-GB"/>
        </w:rPr>
        <w:t xml:space="preserve">. </w:t>
      </w:r>
      <w:r w:rsidR="00A90DBF">
        <w:rPr>
          <w:lang w:val="en-US" w:eastAsia="en-GB"/>
        </w:rPr>
        <w:t>T</w:t>
      </w:r>
      <w:r w:rsidR="00654866">
        <w:rPr>
          <w:lang w:val="en-US" w:eastAsia="en-GB"/>
        </w:rPr>
        <w:t xml:space="preserve">o align </w:t>
      </w:r>
      <w:r w:rsidR="00A62168">
        <w:rPr>
          <w:lang w:val="en-US" w:eastAsia="en-GB"/>
        </w:rPr>
        <w:t>companies’ simulation result</w:t>
      </w:r>
      <w:r w:rsidR="00564C2A">
        <w:rPr>
          <w:lang w:val="en-US" w:eastAsia="en-GB"/>
        </w:rPr>
        <w:t xml:space="preserve">s and </w:t>
      </w:r>
      <w:r w:rsidR="00A90DBF">
        <w:rPr>
          <w:lang w:val="en-US" w:eastAsia="en-GB"/>
        </w:rPr>
        <w:t xml:space="preserve">to </w:t>
      </w:r>
      <w:r w:rsidR="00387A23">
        <w:rPr>
          <w:lang w:val="en-US" w:eastAsia="en-GB"/>
        </w:rPr>
        <w:t>have</w:t>
      </w:r>
      <w:r w:rsidR="00C3580A">
        <w:rPr>
          <w:lang w:val="en-US" w:eastAsia="en-GB"/>
        </w:rPr>
        <w:t xml:space="preserve"> </w:t>
      </w:r>
      <w:r w:rsidR="67DA0027">
        <w:rPr>
          <w:lang w:val="en-US" w:eastAsia="en-GB"/>
        </w:rPr>
        <w:t xml:space="preserve">a </w:t>
      </w:r>
      <w:r w:rsidR="00387A23">
        <w:rPr>
          <w:lang w:val="en-US" w:eastAsia="en-GB"/>
        </w:rPr>
        <w:t xml:space="preserve">better study of </w:t>
      </w:r>
      <w:r w:rsidR="006411A7">
        <w:rPr>
          <w:lang w:val="en-US" w:eastAsia="en-GB"/>
        </w:rPr>
        <w:t xml:space="preserve">spatial-temporal beam prediction, RAN1 should </w:t>
      </w:r>
      <w:r w:rsidR="005D4B59">
        <w:rPr>
          <w:lang w:val="en-US" w:eastAsia="en-GB"/>
        </w:rPr>
        <w:t xml:space="preserve">agree on </w:t>
      </w:r>
      <w:r w:rsidR="00141456">
        <w:rPr>
          <w:lang w:val="en-US" w:eastAsia="en-GB"/>
        </w:rPr>
        <w:t>a UE mobility model which is s</w:t>
      </w:r>
      <w:r w:rsidR="00E5333F">
        <w:rPr>
          <w:lang w:val="en-US" w:eastAsia="en-GB"/>
        </w:rPr>
        <w:t>uit</w:t>
      </w:r>
      <w:r w:rsidR="00141456">
        <w:rPr>
          <w:lang w:val="en-US" w:eastAsia="en-GB"/>
        </w:rPr>
        <w:t xml:space="preserve">able for this use case. </w:t>
      </w:r>
    </w:p>
    <w:p w14:paraId="77E4E965" w14:textId="5EE96D2E" w:rsidR="0052126A" w:rsidRDefault="00447153" w:rsidP="003B5DFD">
      <w:pPr>
        <w:pStyle w:val="RAN4proposal"/>
        <w:rPr>
          <w:lang w:eastAsia="en-GB"/>
        </w:rPr>
      </w:pPr>
      <w:r>
        <w:rPr>
          <w:lang w:eastAsia="en-GB"/>
        </w:rPr>
        <w:t xml:space="preserve">A suitable UE mobility model is needed for </w:t>
      </w:r>
      <w:r w:rsidR="004235EA">
        <w:rPr>
          <w:lang w:eastAsia="en-GB"/>
        </w:rPr>
        <w:t xml:space="preserve">the </w:t>
      </w:r>
      <w:r>
        <w:rPr>
          <w:lang w:eastAsia="en-GB"/>
        </w:rPr>
        <w:t xml:space="preserve">spatial-temporal domain </w:t>
      </w:r>
      <w:r w:rsidR="004235EA">
        <w:rPr>
          <w:lang w:eastAsia="en-GB"/>
        </w:rPr>
        <w:t xml:space="preserve">beam prediction study. </w:t>
      </w:r>
    </w:p>
    <w:p w14:paraId="11242127" w14:textId="77777777" w:rsidR="004235EA" w:rsidRPr="00A63103" w:rsidRDefault="004235EA" w:rsidP="003B5DFD">
      <w:pPr>
        <w:rPr>
          <w:lang w:val="en-US" w:eastAsia="en-GB"/>
        </w:rPr>
      </w:pPr>
    </w:p>
    <w:p w14:paraId="41EEB994" w14:textId="11ED0CD9" w:rsidR="007622EC" w:rsidRPr="009E45DA" w:rsidRDefault="00EF405B" w:rsidP="007622EC">
      <w:pPr>
        <w:pStyle w:val="Heading4"/>
        <w:rPr>
          <w:lang w:val="en-US"/>
        </w:rPr>
      </w:pPr>
      <w:r>
        <w:rPr>
          <w:lang w:val="en-US"/>
        </w:rPr>
        <w:t>Baseline assumption</w:t>
      </w:r>
    </w:p>
    <w:p w14:paraId="26B0508E" w14:textId="11C8C19F" w:rsidR="00D072A5" w:rsidRPr="001811D5" w:rsidRDefault="00D072A5" w:rsidP="00D072A5">
      <w:pPr>
        <w:rPr>
          <w:lang w:val="en-US"/>
        </w:rPr>
      </w:pPr>
      <w:r w:rsidRPr="001811D5">
        <w:rPr>
          <w:lang w:val="en-US"/>
        </w:rPr>
        <w:t>The performance of the ML</w:t>
      </w:r>
      <w:r w:rsidR="004937C8">
        <w:rPr>
          <w:lang w:val="en-US"/>
        </w:rPr>
        <w:t>-</w:t>
      </w:r>
      <w:r w:rsidRPr="001811D5">
        <w:rPr>
          <w:lang w:val="en-US"/>
        </w:rPr>
        <w:t>based algorithm is compared to that of a state-of-the-art baseline</w:t>
      </w:r>
      <w:r>
        <w:rPr>
          <w:lang w:val="en-US"/>
        </w:rPr>
        <w:t xml:space="preserve"> considering the KPIs indicated 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_Ref101387491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EB6400">
        <w:t xml:space="preserve">Table </w:t>
      </w:r>
      <w:r w:rsidR="00EB6400">
        <w:rPr>
          <w:noProof/>
        </w:rPr>
        <w:t>2.1</w:t>
      </w:r>
      <w:r w:rsidR="00EB6400">
        <w:noBreakHyphen/>
      </w:r>
      <w:r w:rsidR="00EB6400">
        <w:rPr>
          <w:noProof/>
        </w:rPr>
        <w:t>1</w:t>
      </w:r>
      <w:r>
        <w:rPr>
          <w:lang w:val="en-US"/>
        </w:rPr>
        <w:fldChar w:fldCharType="end"/>
      </w:r>
      <w:r w:rsidRPr="001811D5">
        <w:rPr>
          <w:lang w:val="en-US"/>
        </w:rPr>
        <w:t xml:space="preserve">. The baseline specific </w:t>
      </w:r>
      <w:r>
        <w:rPr>
          <w:lang w:val="en-US"/>
        </w:rPr>
        <w:t xml:space="preserve">for </w:t>
      </w:r>
      <w:r w:rsidRPr="000A2AE9">
        <w:rPr>
          <w:lang w:val="en-US"/>
        </w:rPr>
        <w:t>Spatial-Temporal Domain Beam Prediction</w:t>
      </w:r>
      <w:r>
        <w:rPr>
          <w:lang w:val="en-US"/>
        </w:rPr>
        <w:t xml:space="preserve"> </w:t>
      </w:r>
      <w:r w:rsidR="00C42E9A">
        <w:rPr>
          <w:lang w:val="en-US"/>
        </w:rPr>
        <w:t>is</w:t>
      </w:r>
      <w:r w:rsidR="00C42E9A" w:rsidRPr="001811D5">
        <w:rPr>
          <w:lang w:val="en-US"/>
        </w:rPr>
        <w:t xml:space="preserve"> </w:t>
      </w:r>
      <w:r w:rsidRPr="001811D5">
        <w:rPr>
          <w:lang w:val="en-US"/>
        </w:rPr>
        <w:t xml:space="preserve">detailed in </w:t>
      </w:r>
      <w:r w:rsidRPr="001811D5">
        <w:rPr>
          <w:lang w:val="en-US"/>
        </w:rPr>
        <w:fldChar w:fldCharType="begin"/>
      </w:r>
      <w:r w:rsidRPr="001811D5">
        <w:rPr>
          <w:lang w:val="en-US"/>
        </w:rPr>
        <w:instrText xml:space="preserve"> REF _Ref101387235 \h </w:instrText>
      </w:r>
      <w:r w:rsidRPr="00CC16AA">
        <w:rPr>
          <w:lang w:val="en-US"/>
        </w:rPr>
        <w:instrText xml:space="preserve"> \* MERGEFORMAT </w:instrText>
      </w:r>
      <w:r w:rsidRPr="001811D5">
        <w:rPr>
          <w:lang w:val="en-US"/>
        </w:rPr>
      </w:r>
      <w:r w:rsidRPr="001811D5">
        <w:rPr>
          <w:lang w:val="en-US"/>
        </w:rPr>
        <w:fldChar w:fldCharType="separate"/>
      </w:r>
      <w:r w:rsidR="00D44C73" w:rsidRPr="0080425C">
        <w:t xml:space="preserve">Table </w:t>
      </w:r>
      <w:r w:rsidR="00D44C73">
        <w:rPr>
          <w:noProof/>
        </w:rPr>
        <w:t>2.2</w:t>
      </w:r>
      <w:r w:rsidR="00D44C73">
        <w:rPr>
          <w:noProof/>
        </w:rPr>
        <w:noBreakHyphen/>
        <w:t>2</w:t>
      </w:r>
      <w:r w:rsidRPr="001811D5">
        <w:rPr>
          <w:lang w:val="en-US"/>
        </w:rPr>
        <w:fldChar w:fldCharType="end"/>
      </w:r>
      <w:r w:rsidRPr="001811D5">
        <w:rPr>
          <w:lang w:val="en-US"/>
        </w:rPr>
        <w:t xml:space="preserve"> where a list of different alternatives and their descriptions is provided.</w:t>
      </w:r>
    </w:p>
    <w:p w14:paraId="550F18B3" w14:textId="0A20E2E5" w:rsidR="00D072A5" w:rsidRDefault="00D072A5" w:rsidP="00D072A5">
      <w:pPr>
        <w:pStyle w:val="Caption"/>
        <w:keepNext/>
        <w:jc w:val="center"/>
      </w:pPr>
      <w:r w:rsidRPr="0080425C"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2.4</w:t>
      </w:r>
      <w:r w:rsidR="00A7510F">
        <w:fldChar w:fldCharType="end"/>
      </w:r>
      <w:r w:rsidR="00A7510F">
        <w:noBreakHyphen/>
      </w:r>
      <w:r>
        <w:fldChar w:fldCharType="begin"/>
      </w:r>
      <w:r>
        <w:instrText xml:space="preserve"> SEQ Table \* ARABIC \s 2 </w:instrText>
      </w:r>
      <w:r>
        <w:fldChar w:fldCharType="separate"/>
      </w:r>
      <w:r w:rsidR="00EB6400">
        <w:rPr>
          <w:noProof/>
        </w:rPr>
        <w:t>3</w:t>
      </w:r>
      <w:r>
        <w:fldChar w:fldCharType="end"/>
      </w:r>
      <w:r w:rsidRPr="0080425C">
        <w:t>:</w:t>
      </w:r>
      <w:r w:rsidRPr="0080425C">
        <w:rPr>
          <w:lang w:val="en-US" w:eastAsia="en-GB"/>
        </w:rPr>
        <w:t xml:space="preserve"> Baseline for </w:t>
      </w:r>
      <w:r w:rsidRPr="000A2AE9">
        <w:rPr>
          <w:lang w:val="en-US"/>
        </w:rPr>
        <w:t>Spatial-Temporal Domain Beam Prediction</w:t>
      </w:r>
      <w:r>
        <w:rPr>
          <w:lang w:val="en-US" w:eastAsia="en-GB"/>
        </w:rPr>
        <w:t>.</w:t>
      </w: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209"/>
        <w:gridCol w:w="6596"/>
      </w:tblGrid>
      <w:tr w:rsidR="00D072A5" w:rsidRPr="00CC16AA" w14:paraId="768DF7D0" w14:textId="77777777" w:rsidTr="00A63103">
        <w:trPr>
          <w:jc w:val="center"/>
        </w:trPr>
        <w:tc>
          <w:tcPr>
            <w:tcW w:w="3209" w:type="dxa"/>
          </w:tcPr>
          <w:p w14:paraId="3F335EF3" w14:textId="77777777" w:rsidR="00D072A5" w:rsidRPr="00807BEC" w:rsidRDefault="00D072A5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807BEC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Method</w:t>
            </w:r>
          </w:p>
        </w:tc>
        <w:tc>
          <w:tcPr>
            <w:tcW w:w="6596" w:type="dxa"/>
          </w:tcPr>
          <w:p w14:paraId="30CE548A" w14:textId="77777777" w:rsidR="00D072A5" w:rsidRPr="00807BEC" w:rsidRDefault="00D072A5" w:rsidP="00C80AE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807BEC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Description</w:t>
            </w:r>
          </w:p>
        </w:tc>
      </w:tr>
      <w:tr w:rsidR="00A4770D" w:rsidRPr="00CC16AA" w14:paraId="7E5E6CDD" w14:textId="77777777" w:rsidTr="00A63103">
        <w:trPr>
          <w:trHeight w:val="531"/>
          <w:jc w:val="center"/>
        </w:trPr>
        <w:tc>
          <w:tcPr>
            <w:tcW w:w="3209" w:type="dxa"/>
          </w:tcPr>
          <w:p w14:paraId="322E00A9" w14:textId="318FD859" w:rsidR="00A4770D" w:rsidRPr="00A63103" w:rsidRDefault="00A4770D" w:rsidP="00A4770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A63103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Alternative </w:t>
            </w:r>
            <w:r w:rsidR="0038696D" w:rsidRPr="00A63103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1</w:t>
            </w:r>
          </w:p>
        </w:tc>
        <w:tc>
          <w:tcPr>
            <w:tcW w:w="6596" w:type="dxa"/>
          </w:tcPr>
          <w:p w14:paraId="29DC2AB0" w14:textId="32854D64" w:rsidR="00A4770D" w:rsidRPr="00A63103" w:rsidRDefault="00A4770D" w:rsidP="0077143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A63103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UE measures 64 CSI-RS resources at all time instant</w:t>
            </w:r>
            <w:r w:rsidR="009672E3" w:rsidRPr="00A63103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s</w:t>
            </w:r>
            <w:r w:rsidRPr="00A63103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.</w:t>
            </w:r>
          </w:p>
        </w:tc>
      </w:tr>
      <w:tr w:rsidR="0038696D" w:rsidRPr="00CC16AA" w14:paraId="2991094C" w14:textId="77777777" w:rsidTr="00A7718B">
        <w:trPr>
          <w:trHeight w:val="531"/>
          <w:jc w:val="center"/>
        </w:trPr>
        <w:tc>
          <w:tcPr>
            <w:tcW w:w="3209" w:type="dxa"/>
          </w:tcPr>
          <w:p w14:paraId="6E98A4DB" w14:textId="19424721" w:rsidR="0038696D" w:rsidRPr="00A63103" w:rsidRDefault="0038696D" w:rsidP="0038696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A63103">
              <w:rPr>
                <w:rFonts w:eastAsia="Times New Roman"/>
                <w:b/>
                <w:color w:val="000000" w:themeColor="text1"/>
                <w:kern w:val="24"/>
                <w:sz w:val="18"/>
                <w:szCs w:val="18"/>
                <w:lang w:val="en-US" w:eastAsia="fi-FI"/>
              </w:rPr>
              <w:t>Alternative 2</w:t>
            </w:r>
          </w:p>
        </w:tc>
        <w:tc>
          <w:tcPr>
            <w:tcW w:w="6596" w:type="dxa"/>
          </w:tcPr>
          <w:p w14:paraId="4E908681" w14:textId="7BD9331E" w:rsidR="0038696D" w:rsidRPr="00A63103" w:rsidRDefault="0038696D" w:rsidP="0038696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val="en-US" w:eastAsia="en-GB"/>
              </w:rPr>
            </w:pPr>
            <w:r w:rsidRPr="00A63103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UE measures 64 CSI-RS resources over time instants [T-M, T] and selects the CSI-RS </w:t>
            </w:r>
            <w:r w:rsidR="005C69E7" w:rsidRPr="003B5DFD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beam</w:t>
            </w:r>
            <w:r w:rsidR="00472E1E" w:rsidRPr="003B5DFD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based on </w:t>
            </w:r>
            <w:r w:rsidR="00472E1E" w:rsidRPr="001440B8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RSRP measurement</w:t>
            </w:r>
            <w:r w:rsidRPr="00A63103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. UE maintain</w:t>
            </w:r>
            <w:r w:rsidR="004937C8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s</w:t>
            </w:r>
            <w:r w:rsidRPr="00A63103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the</w:t>
            </w:r>
            <w:r w:rsidRPr="00A63103">
              <w:rPr>
                <w:sz w:val="18"/>
                <w:szCs w:val="18"/>
                <w:lang w:val="en-US" w:eastAsia="en-GB"/>
              </w:rPr>
              <w:t xml:space="preserve"> selected CSI-RS beam over the time instants [T+1, T+N].  </w:t>
            </w:r>
          </w:p>
          <w:p w14:paraId="70F95DD1" w14:textId="77777777" w:rsidR="0038696D" w:rsidRPr="00A63103" w:rsidRDefault="0038696D" w:rsidP="0038696D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</w:p>
        </w:tc>
      </w:tr>
    </w:tbl>
    <w:p w14:paraId="1D5C1C30" w14:textId="77777777" w:rsidR="007C4089" w:rsidRDefault="007C4089" w:rsidP="0012774A">
      <w:pPr>
        <w:pStyle w:val="RAN4proposal"/>
        <w:numPr>
          <w:ilvl w:val="0"/>
          <w:numId w:val="0"/>
        </w:numPr>
        <w:rPr>
          <w:lang w:eastAsia="en-GB"/>
        </w:rPr>
      </w:pPr>
    </w:p>
    <w:p w14:paraId="79A1F688" w14:textId="568B0DE4" w:rsidR="001A3BA0" w:rsidRDefault="001A3BA0" w:rsidP="00343ECA">
      <w:pPr>
        <w:pStyle w:val="RAN4proposal"/>
        <w:spacing w:after="0"/>
        <w:rPr>
          <w:lang w:eastAsia="en-GB"/>
        </w:rPr>
      </w:pPr>
      <w:r>
        <w:rPr>
          <w:lang w:eastAsia="en-GB"/>
        </w:rPr>
        <w:t>Baseline</w:t>
      </w:r>
      <w:r w:rsidR="003F6417">
        <w:rPr>
          <w:lang w:eastAsia="en-GB"/>
        </w:rPr>
        <w:t>s</w:t>
      </w:r>
      <w:r>
        <w:rPr>
          <w:lang w:eastAsia="en-GB"/>
        </w:rPr>
        <w:t xml:space="preserve"> for </w:t>
      </w:r>
      <w:r w:rsidR="008C022E">
        <w:rPr>
          <w:lang w:eastAsia="en-GB"/>
        </w:rPr>
        <w:t xml:space="preserve">supervised learning </w:t>
      </w:r>
      <w:r>
        <w:t>s</w:t>
      </w:r>
      <w:r w:rsidRPr="000A2AE9">
        <w:t>patial-</w:t>
      </w:r>
      <w:r>
        <w:t>t</w:t>
      </w:r>
      <w:r w:rsidRPr="000A2AE9">
        <w:t xml:space="preserve">emporal </w:t>
      </w:r>
      <w:r>
        <w:t>d</w:t>
      </w:r>
      <w:r w:rsidRPr="000A2AE9">
        <w:t xml:space="preserve">omain </w:t>
      </w:r>
      <w:r>
        <w:t>b</w:t>
      </w:r>
      <w:r w:rsidRPr="000A2AE9">
        <w:t xml:space="preserve">eam </w:t>
      </w:r>
      <w:r>
        <w:t>p</w:t>
      </w:r>
      <w:r w:rsidRPr="000A2AE9">
        <w:t>rediction</w:t>
      </w:r>
      <w:r w:rsidRPr="00CC16AA" w:rsidDel="001A3BA0">
        <w:rPr>
          <w:rFonts w:hint="eastAsia"/>
          <w:lang w:eastAsia="en-GB"/>
        </w:rPr>
        <w:t xml:space="preserve"> </w:t>
      </w:r>
      <w:r w:rsidR="003F6417">
        <w:rPr>
          <w:lang w:eastAsia="en-GB"/>
        </w:rPr>
        <w:t>a</w:t>
      </w:r>
      <w:r w:rsidR="002D0AA9">
        <w:rPr>
          <w:lang w:eastAsia="en-GB"/>
        </w:rPr>
        <w:t>re</w:t>
      </w:r>
      <w:r w:rsidR="007B6A35">
        <w:rPr>
          <w:lang w:eastAsia="en-GB"/>
        </w:rPr>
        <w:t xml:space="preserve"> needed. The following are possible candidates:</w:t>
      </w:r>
    </w:p>
    <w:p w14:paraId="4FE66F71" w14:textId="4463B8B7" w:rsidR="007B6A35" w:rsidRPr="0012774A" w:rsidRDefault="007B6A35" w:rsidP="00343ECA">
      <w:pPr>
        <w:pStyle w:val="RAN4proposal"/>
        <w:numPr>
          <w:ilvl w:val="0"/>
          <w:numId w:val="15"/>
        </w:numPr>
        <w:spacing w:after="0"/>
        <w:rPr>
          <w:szCs w:val="20"/>
          <w:lang w:eastAsia="fi-FI"/>
        </w:rPr>
      </w:pPr>
      <w:r w:rsidRPr="0012774A">
        <w:rPr>
          <w:szCs w:val="20"/>
          <w:lang w:eastAsia="fi-FI"/>
        </w:rPr>
        <w:t xml:space="preserve">UE </w:t>
      </w:r>
      <w:r w:rsidR="00AE5F19" w:rsidRPr="0012774A">
        <w:rPr>
          <w:rFonts w:eastAsia="Times New Roman"/>
          <w:color w:val="000000" w:themeColor="text1"/>
          <w:kern w:val="24"/>
          <w:szCs w:val="20"/>
          <w:lang w:eastAsia="fi-FI"/>
        </w:rPr>
        <w:t xml:space="preserve">measures </w:t>
      </w:r>
      <w:r w:rsidR="00AE5F19" w:rsidRPr="0012774A">
        <w:rPr>
          <w:szCs w:val="20"/>
          <w:lang w:eastAsia="fi-FI"/>
        </w:rPr>
        <w:t xml:space="preserve">all the CSI-RS resources with </w:t>
      </w:r>
      <w:r w:rsidR="004937C8">
        <w:rPr>
          <w:szCs w:val="20"/>
          <w:lang w:eastAsia="fi-FI"/>
        </w:rPr>
        <w:t xml:space="preserve">an </w:t>
      </w:r>
      <w:r w:rsidRPr="0012774A">
        <w:rPr>
          <w:szCs w:val="20"/>
          <w:lang w:eastAsia="fi-FI"/>
        </w:rPr>
        <w:t>exhaustive search at all time instants</w:t>
      </w:r>
      <w:r w:rsidR="00C426B3" w:rsidRPr="0012774A">
        <w:rPr>
          <w:szCs w:val="20"/>
          <w:lang w:eastAsia="fi-FI"/>
        </w:rPr>
        <w:t xml:space="preserve"> and selects the best beam </w:t>
      </w:r>
      <w:r w:rsidR="000D4C36">
        <w:rPr>
          <w:szCs w:val="20"/>
          <w:lang w:eastAsia="fi-FI"/>
        </w:rPr>
        <w:t xml:space="preserve">at each </w:t>
      </w:r>
      <w:r w:rsidR="000D4C36" w:rsidRPr="008A712F">
        <w:rPr>
          <w:szCs w:val="20"/>
          <w:lang w:eastAsia="fi-FI"/>
        </w:rPr>
        <w:t>time instant</w:t>
      </w:r>
      <w:r w:rsidRPr="0012774A">
        <w:rPr>
          <w:szCs w:val="20"/>
          <w:lang w:eastAsia="fi-FI"/>
        </w:rPr>
        <w:t>.</w:t>
      </w:r>
    </w:p>
    <w:p w14:paraId="0C82F05F" w14:textId="4860FC10" w:rsidR="007B6A35" w:rsidRPr="0012774A" w:rsidRDefault="007B6A35" w:rsidP="00343ECA">
      <w:pPr>
        <w:pStyle w:val="RAN4proposal"/>
        <w:numPr>
          <w:ilvl w:val="0"/>
          <w:numId w:val="15"/>
        </w:numPr>
        <w:spacing w:after="0"/>
        <w:rPr>
          <w:szCs w:val="20"/>
          <w:lang w:eastAsia="fi-FI"/>
        </w:rPr>
      </w:pPr>
      <w:r w:rsidRPr="0012774A">
        <w:rPr>
          <w:szCs w:val="20"/>
          <w:lang w:eastAsia="fi-FI"/>
        </w:rPr>
        <w:t>UE</w:t>
      </w:r>
      <w:r>
        <w:rPr>
          <w:szCs w:val="20"/>
          <w:lang w:eastAsia="fi-FI"/>
        </w:rPr>
        <w:t xml:space="preserve"> </w:t>
      </w:r>
      <w:r w:rsidR="00883D76" w:rsidRPr="008A712F">
        <w:rPr>
          <w:szCs w:val="20"/>
          <w:lang w:eastAsia="fi-FI"/>
        </w:rPr>
        <w:t>select</w:t>
      </w:r>
      <w:r w:rsidR="00883D76">
        <w:rPr>
          <w:szCs w:val="20"/>
          <w:lang w:eastAsia="fi-FI"/>
        </w:rPr>
        <w:t>s</w:t>
      </w:r>
      <w:r w:rsidR="00883D76" w:rsidRPr="008A712F">
        <w:rPr>
          <w:szCs w:val="20"/>
          <w:lang w:eastAsia="fi-FI"/>
        </w:rPr>
        <w:t xml:space="preserve"> the best beam</w:t>
      </w:r>
      <w:r w:rsidR="00883D76">
        <w:rPr>
          <w:szCs w:val="20"/>
          <w:lang w:eastAsia="fi-FI"/>
        </w:rPr>
        <w:t xml:space="preserve"> based on </w:t>
      </w:r>
      <w:r w:rsidR="001827A8">
        <w:rPr>
          <w:szCs w:val="20"/>
          <w:lang w:eastAsia="fi-FI"/>
        </w:rPr>
        <w:t xml:space="preserve">the </w:t>
      </w:r>
      <w:r w:rsidR="007431DF" w:rsidRPr="0012774A">
        <w:rPr>
          <w:rFonts w:eastAsia="Times New Roman"/>
          <w:color w:val="000000" w:themeColor="text1"/>
          <w:kern w:val="24"/>
          <w:szCs w:val="20"/>
          <w:lang w:eastAsia="fi-FI"/>
        </w:rPr>
        <w:t>measure</w:t>
      </w:r>
      <w:r w:rsidR="001827A8">
        <w:rPr>
          <w:rFonts w:eastAsia="Times New Roman"/>
          <w:color w:val="000000" w:themeColor="text1"/>
          <w:kern w:val="24"/>
          <w:szCs w:val="20"/>
          <w:lang w:eastAsia="fi-FI"/>
        </w:rPr>
        <w:t>ments of</w:t>
      </w:r>
      <w:r w:rsidRPr="0012774A">
        <w:rPr>
          <w:rFonts w:eastAsia="Times New Roman"/>
          <w:color w:val="000000" w:themeColor="text1"/>
          <w:kern w:val="24"/>
          <w:szCs w:val="20"/>
          <w:lang w:eastAsia="fi-FI"/>
        </w:rPr>
        <w:t xml:space="preserve"> </w:t>
      </w:r>
      <w:r w:rsidRPr="0012774A">
        <w:rPr>
          <w:szCs w:val="20"/>
          <w:lang w:eastAsia="fi-FI"/>
        </w:rPr>
        <w:t xml:space="preserve">all </w:t>
      </w:r>
      <w:r w:rsidR="007431DF" w:rsidRPr="0012774A">
        <w:rPr>
          <w:szCs w:val="20"/>
          <w:lang w:eastAsia="fi-FI"/>
        </w:rPr>
        <w:t xml:space="preserve">the </w:t>
      </w:r>
      <w:r w:rsidRPr="0012774A">
        <w:rPr>
          <w:szCs w:val="20"/>
          <w:lang w:eastAsia="fi-FI"/>
        </w:rPr>
        <w:t xml:space="preserve">CSI-RS resources </w:t>
      </w:r>
      <w:r w:rsidR="007431DF" w:rsidRPr="0012774A">
        <w:rPr>
          <w:szCs w:val="20"/>
          <w:lang w:eastAsia="fi-FI"/>
        </w:rPr>
        <w:t>during</w:t>
      </w:r>
      <w:r w:rsidRPr="0012774A">
        <w:rPr>
          <w:szCs w:val="20"/>
          <w:lang w:eastAsia="fi-FI"/>
        </w:rPr>
        <w:t xml:space="preserve"> the </w:t>
      </w:r>
      <w:r w:rsidR="008C022E" w:rsidRPr="0012774A">
        <w:rPr>
          <w:szCs w:val="20"/>
          <w:lang w:eastAsia="fi-FI"/>
        </w:rPr>
        <w:t xml:space="preserve">time instants </w:t>
      </w:r>
      <w:r w:rsidR="007431DF" w:rsidRPr="0012774A">
        <w:rPr>
          <w:szCs w:val="20"/>
          <w:lang w:eastAsia="fi-FI"/>
        </w:rPr>
        <w:t>w</w:t>
      </w:r>
      <w:r w:rsidR="009249CB">
        <w:rPr>
          <w:szCs w:val="20"/>
          <w:lang w:eastAsia="fi-FI"/>
        </w:rPr>
        <w:t>ithin</w:t>
      </w:r>
      <w:r w:rsidR="008C022E" w:rsidRPr="0012774A">
        <w:rPr>
          <w:szCs w:val="20"/>
          <w:lang w:eastAsia="fi-FI"/>
        </w:rPr>
        <w:t xml:space="preserve"> the observation window</w:t>
      </w:r>
      <w:r w:rsidR="001827A8">
        <w:rPr>
          <w:szCs w:val="20"/>
          <w:lang w:eastAsia="fi-FI"/>
        </w:rPr>
        <w:t xml:space="preserve"> </w:t>
      </w:r>
      <w:r w:rsidR="000948AE">
        <w:rPr>
          <w:szCs w:val="20"/>
          <w:lang w:eastAsia="fi-FI"/>
        </w:rPr>
        <w:t>and</w:t>
      </w:r>
      <w:r w:rsidR="008C022E">
        <w:rPr>
          <w:szCs w:val="20"/>
          <w:lang w:eastAsia="fi-FI"/>
        </w:rPr>
        <w:t xml:space="preserve"> </w:t>
      </w:r>
      <w:r w:rsidR="008C022E" w:rsidRPr="0012774A">
        <w:rPr>
          <w:szCs w:val="20"/>
          <w:lang w:eastAsia="fi-FI"/>
        </w:rPr>
        <w:t>maintain</w:t>
      </w:r>
      <w:r w:rsidR="009E7829" w:rsidRPr="0012774A">
        <w:rPr>
          <w:szCs w:val="20"/>
          <w:lang w:eastAsia="fi-FI"/>
        </w:rPr>
        <w:t>s</w:t>
      </w:r>
      <w:r w:rsidR="008C022E" w:rsidRPr="0012774A">
        <w:rPr>
          <w:szCs w:val="20"/>
          <w:lang w:eastAsia="fi-FI"/>
        </w:rPr>
        <w:t xml:space="preserve"> the selected </w:t>
      </w:r>
      <w:r w:rsidR="009E7829" w:rsidRPr="0012774A">
        <w:rPr>
          <w:szCs w:val="20"/>
          <w:lang w:eastAsia="fi-FI"/>
        </w:rPr>
        <w:t xml:space="preserve">beam </w:t>
      </w:r>
      <w:r w:rsidR="00292F00">
        <w:rPr>
          <w:szCs w:val="20"/>
          <w:lang w:eastAsia="fi-FI"/>
        </w:rPr>
        <w:t>during the</w:t>
      </w:r>
      <w:r w:rsidR="009E7829">
        <w:rPr>
          <w:szCs w:val="20"/>
          <w:lang w:eastAsia="fi-FI"/>
        </w:rPr>
        <w:t xml:space="preserve"> </w:t>
      </w:r>
      <w:r w:rsidR="009E7829" w:rsidRPr="0012774A">
        <w:rPr>
          <w:szCs w:val="20"/>
          <w:lang w:eastAsia="fi-FI"/>
        </w:rPr>
        <w:t xml:space="preserve">time instants </w:t>
      </w:r>
      <w:r w:rsidR="00292F00">
        <w:rPr>
          <w:szCs w:val="20"/>
          <w:lang w:eastAsia="fi-FI"/>
        </w:rPr>
        <w:t>of</w:t>
      </w:r>
      <w:r w:rsidR="009E7829" w:rsidRPr="0012774A">
        <w:rPr>
          <w:szCs w:val="20"/>
          <w:lang w:eastAsia="fi-FI"/>
        </w:rPr>
        <w:t xml:space="preserve"> the prediction window</w:t>
      </w:r>
      <w:r w:rsidRPr="0012774A">
        <w:rPr>
          <w:szCs w:val="20"/>
          <w:lang w:eastAsia="fi-FI"/>
        </w:rPr>
        <w:t>.</w:t>
      </w:r>
    </w:p>
    <w:p w14:paraId="5D8A5FE9" w14:textId="77777777" w:rsidR="001A3BA0" w:rsidRPr="00A63103" w:rsidRDefault="001A3BA0" w:rsidP="0065276D">
      <w:pPr>
        <w:rPr>
          <w:lang w:val="en-US" w:eastAsia="en-GB"/>
        </w:rPr>
      </w:pPr>
    </w:p>
    <w:p w14:paraId="7E5230C3" w14:textId="2BA28630" w:rsidR="007622EC" w:rsidRPr="009E45DA" w:rsidRDefault="007622EC" w:rsidP="007622EC">
      <w:pPr>
        <w:pStyle w:val="Heading4"/>
        <w:rPr>
          <w:lang w:val="en-US"/>
        </w:rPr>
      </w:pPr>
      <w:r w:rsidRPr="009E45DA">
        <w:rPr>
          <w:lang w:val="en-US"/>
        </w:rPr>
        <w:t xml:space="preserve">Simulation Results </w:t>
      </w:r>
    </w:p>
    <w:p w14:paraId="682951FB" w14:textId="01F331E9" w:rsidR="006422BF" w:rsidRDefault="0006019F" w:rsidP="001426A7">
      <w:pPr>
        <w:rPr>
          <w:lang w:val="en-US" w:eastAsia="en-GB"/>
        </w:rPr>
      </w:pPr>
      <w:r>
        <w:rPr>
          <w:lang w:val="en-US" w:eastAsia="en-GB"/>
        </w:rPr>
        <w:t xml:space="preserve">In this simulation setup, we consider </w:t>
      </w:r>
      <w:r w:rsidR="007D4E3C">
        <w:rPr>
          <w:lang w:val="en-US" w:eastAsia="en-GB"/>
        </w:rPr>
        <w:t>the CSI</w:t>
      </w:r>
      <w:r w:rsidR="00322DAD">
        <w:rPr>
          <w:lang w:val="en-US" w:eastAsia="en-GB"/>
        </w:rPr>
        <w:t>-RS</w:t>
      </w:r>
      <w:r w:rsidR="007D4E3C">
        <w:rPr>
          <w:lang w:val="en-US" w:eastAsia="en-GB"/>
        </w:rPr>
        <w:t xml:space="preserve"> observation window</w:t>
      </w:r>
      <w:r w:rsidR="008B3812">
        <w:rPr>
          <w:lang w:val="en-US" w:eastAsia="en-GB"/>
        </w:rPr>
        <w:t xml:space="preserve"> length is 5</w:t>
      </w:r>
      <w:r w:rsidR="00252074">
        <w:rPr>
          <w:lang w:val="en-US" w:eastAsia="en-GB"/>
        </w:rPr>
        <w:t xml:space="preserve"> and the CSI prediction window </w:t>
      </w:r>
      <w:r w:rsidR="008B3812">
        <w:rPr>
          <w:lang w:val="en-US" w:eastAsia="en-GB"/>
        </w:rPr>
        <w:t>length is also 5</w:t>
      </w:r>
      <w:r w:rsidR="002D18B5">
        <w:rPr>
          <w:lang w:val="en-US" w:eastAsia="en-GB"/>
        </w:rPr>
        <w:t>.</w:t>
      </w:r>
      <w:r w:rsidR="000003A4">
        <w:rPr>
          <w:lang w:val="en-US" w:eastAsia="en-GB"/>
        </w:rPr>
        <w:t xml:space="preserve"> The CSI measurement</w:t>
      </w:r>
      <w:r w:rsidR="00AC68FD">
        <w:rPr>
          <w:lang w:val="en-US" w:eastAsia="en-GB"/>
        </w:rPr>
        <w:t>/</w:t>
      </w:r>
      <w:r w:rsidR="000003A4">
        <w:rPr>
          <w:lang w:val="en-US" w:eastAsia="en-GB"/>
        </w:rPr>
        <w:t>report is mainly L1-RSRP.</w:t>
      </w:r>
      <w:r w:rsidR="007D4E3C">
        <w:rPr>
          <w:lang w:val="en-US" w:eastAsia="en-GB"/>
        </w:rPr>
        <w:t xml:space="preserve"> </w:t>
      </w:r>
      <w:r w:rsidR="00AC68FD">
        <w:rPr>
          <w:lang w:val="en-US" w:eastAsia="en-GB"/>
        </w:rPr>
        <w:t>Different</w:t>
      </w:r>
      <w:r w:rsidR="00966735">
        <w:rPr>
          <w:lang w:val="en-US" w:eastAsia="en-GB"/>
        </w:rPr>
        <w:t xml:space="preserve"> </w:t>
      </w:r>
      <w:r w:rsidR="00826E46">
        <w:rPr>
          <w:lang w:val="en-US" w:eastAsia="en-GB"/>
        </w:rPr>
        <w:t>CSI</w:t>
      </w:r>
      <w:r w:rsidR="00E15763">
        <w:rPr>
          <w:lang w:val="en-US" w:eastAsia="en-GB"/>
        </w:rPr>
        <w:t>-RS</w:t>
      </w:r>
      <w:r w:rsidR="00826E46">
        <w:rPr>
          <w:lang w:val="en-US" w:eastAsia="en-GB"/>
        </w:rPr>
        <w:t xml:space="preserve"> </w:t>
      </w:r>
      <w:r w:rsidR="00F4751C">
        <w:rPr>
          <w:lang w:val="en-US" w:eastAsia="en-GB"/>
        </w:rPr>
        <w:t xml:space="preserve">measurement/report </w:t>
      </w:r>
      <w:r w:rsidR="00966735">
        <w:rPr>
          <w:lang w:val="en-US" w:eastAsia="en-GB"/>
        </w:rPr>
        <w:t>scenario</w:t>
      </w:r>
      <w:r w:rsidR="00F4751C">
        <w:rPr>
          <w:lang w:val="en-US" w:eastAsia="en-GB"/>
        </w:rPr>
        <w:t xml:space="preserve">s </w:t>
      </w:r>
      <w:r w:rsidR="00AC68FD">
        <w:rPr>
          <w:lang w:val="en-US" w:eastAsia="en-GB"/>
        </w:rPr>
        <w:t>are</w:t>
      </w:r>
      <w:r w:rsidR="00F4751C">
        <w:rPr>
          <w:lang w:val="en-US" w:eastAsia="en-GB"/>
        </w:rPr>
        <w:t xml:space="preserve"> shown in </w:t>
      </w:r>
      <w:r w:rsidR="00783F3F">
        <w:rPr>
          <w:lang w:val="en-US" w:eastAsia="en-GB"/>
        </w:rPr>
        <w:fldChar w:fldCharType="begin"/>
      </w:r>
      <w:r w:rsidR="00783F3F">
        <w:rPr>
          <w:lang w:val="en-US" w:eastAsia="en-GB"/>
        </w:rPr>
        <w:instrText xml:space="preserve"> REF _Ref102032968 \h </w:instrText>
      </w:r>
      <w:r w:rsidR="00783F3F">
        <w:rPr>
          <w:lang w:val="en-US" w:eastAsia="en-GB"/>
        </w:rPr>
      </w:r>
      <w:r w:rsidR="00783F3F">
        <w:rPr>
          <w:lang w:val="en-US" w:eastAsia="en-GB"/>
        </w:rPr>
        <w:fldChar w:fldCharType="separate"/>
      </w:r>
      <w:r w:rsidR="00783F3F">
        <w:t xml:space="preserve">Figure </w:t>
      </w:r>
      <w:r w:rsidR="00783F3F">
        <w:rPr>
          <w:noProof/>
        </w:rPr>
        <w:t>2.4</w:t>
      </w:r>
      <w:r w:rsidR="00783F3F">
        <w:noBreakHyphen/>
      </w:r>
      <w:r w:rsidR="00783F3F">
        <w:rPr>
          <w:noProof/>
        </w:rPr>
        <w:t>1</w:t>
      </w:r>
      <w:r w:rsidR="00783F3F">
        <w:rPr>
          <w:lang w:val="en-US" w:eastAsia="en-GB"/>
        </w:rPr>
        <w:fldChar w:fldCharType="end"/>
      </w:r>
      <w:r w:rsidR="00783F3F">
        <w:rPr>
          <w:lang w:val="en-US" w:eastAsia="en-GB"/>
        </w:rPr>
        <w:t>.</w:t>
      </w:r>
    </w:p>
    <w:p w14:paraId="090A3C5E" w14:textId="50E129C6" w:rsidR="009F21A1" w:rsidRDefault="00C23D9D" w:rsidP="00A63103">
      <w:pPr>
        <w:keepNext/>
      </w:pPr>
      <w:r>
        <w:object w:dxaOrig="21480" w:dyaOrig="8055" w14:anchorId="420A209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180.75pt" o:ole="">
            <v:imagedata r:id="rId19" o:title=""/>
          </v:shape>
          <o:OLEObject Type="Embed" ProgID="Visio.Drawing.15" ShapeID="_x0000_i1025" DrawAspect="Content" ObjectID="_1712724281" r:id="rId20"/>
        </w:object>
      </w:r>
    </w:p>
    <w:p w14:paraId="350DAC0A" w14:textId="6C93E00A" w:rsidR="006422BF" w:rsidRDefault="009F21A1" w:rsidP="00A63103">
      <w:pPr>
        <w:pStyle w:val="Caption"/>
        <w:rPr>
          <w:lang w:val="en-US" w:eastAsia="en-GB"/>
        </w:rPr>
      </w:pPr>
      <w:bookmarkStart w:id="26" w:name="_Ref102032968"/>
      <w:r>
        <w:t xml:space="preserve">Figure </w:t>
      </w:r>
      <w:r w:rsidR="00012C9B">
        <w:fldChar w:fldCharType="begin"/>
      </w:r>
      <w:r w:rsidR="00012C9B">
        <w:instrText xml:space="preserve"> STYLEREF 2 \s </w:instrText>
      </w:r>
      <w:r w:rsidR="00012C9B">
        <w:fldChar w:fldCharType="separate"/>
      </w:r>
      <w:r w:rsidR="00012C9B">
        <w:rPr>
          <w:noProof/>
        </w:rPr>
        <w:t>2.4</w:t>
      </w:r>
      <w:r w:rsidR="00012C9B">
        <w:fldChar w:fldCharType="end"/>
      </w:r>
      <w:r w:rsidR="00DB42FC">
        <w:noBreakHyphen/>
      </w:r>
      <w:r w:rsidR="00DB42FC">
        <w:fldChar w:fldCharType="begin"/>
      </w:r>
      <w:r w:rsidR="00DB42FC">
        <w:instrText xml:space="preserve"> SEQ Figure \* ARABIC \s 2 </w:instrText>
      </w:r>
      <w:r w:rsidR="00DB42FC">
        <w:fldChar w:fldCharType="separate"/>
      </w:r>
      <w:r w:rsidR="00DB42FC">
        <w:rPr>
          <w:noProof/>
        </w:rPr>
        <w:t>1</w:t>
      </w:r>
      <w:r w:rsidR="00DB42FC">
        <w:fldChar w:fldCharType="end"/>
      </w:r>
      <w:bookmarkEnd w:id="26"/>
      <w:r w:rsidR="004C06F6">
        <w:t>:</w:t>
      </w:r>
      <w:r>
        <w:t xml:space="preserve"> CSI measurement/report </w:t>
      </w:r>
      <w:r w:rsidR="00A96A3C">
        <w:t>scenario</w:t>
      </w:r>
      <w:r>
        <w:t xml:space="preserve">. </w:t>
      </w:r>
      <w:r w:rsidR="00A85B1D">
        <w:t xml:space="preserve">In </w:t>
      </w:r>
      <w:r w:rsidR="0038696D">
        <w:t xml:space="preserve">Alt.1 </w:t>
      </w:r>
      <w:r w:rsidR="00A85B1D">
        <w:t xml:space="preserve">UE </w:t>
      </w:r>
      <w:r w:rsidR="0038696D">
        <w:t>measure</w:t>
      </w:r>
      <w:r w:rsidR="00A85B1D">
        <w:t>s</w:t>
      </w:r>
      <w:r w:rsidR="0038696D">
        <w:t xml:space="preserve"> 64 CSI-RS resource</w:t>
      </w:r>
      <w:r w:rsidR="00A85B1D">
        <w:t>s</w:t>
      </w:r>
      <w:r w:rsidR="0038696D">
        <w:t xml:space="preserve"> in all </w:t>
      </w:r>
      <w:r w:rsidR="006C4549">
        <w:t xml:space="preserve">the </w:t>
      </w:r>
      <w:r w:rsidR="0038696D">
        <w:t xml:space="preserve">time instants. </w:t>
      </w:r>
      <w:r w:rsidR="00A85B1D">
        <w:t xml:space="preserve">In </w:t>
      </w:r>
      <w:r>
        <w:t>Alt.</w:t>
      </w:r>
      <w:r w:rsidR="0038696D">
        <w:t>2</w:t>
      </w:r>
      <w:r>
        <w:t xml:space="preserve"> </w:t>
      </w:r>
      <w:r w:rsidR="003C5A0D">
        <w:t xml:space="preserve">UE measures </w:t>
      </w:r>
      <w:r>
        <w:t xml:space="preserve">64 CSI-RS </w:t>
      </w:r>
      <w:r w:rsidR="00FA5F6E">
        <w:t>resource</w:t>
      </w:r>
      <w:r w:rsidR="004E41C6">
        <w:t>s</w:t>
      </w:r>
      <w:r w:rsidR="00FA5F6E">
        <w:t xml:space="preserve"> during [T-4, T] and maintain</w:t>
      </w:r>
      <w:r w:rsidR="0022440E">
        <w:t>s</w:t>
      </w:r>
      <w:r w:rsidR="00FA5F6E">
        <w:t xml:space="preserve"> the best beam </w:t>
      </w:r>
      <w:r w:rsidR="00894FBA">
        <w:t>selected at time T</w:t>
      </w:r>
      <w:r w:rsidR="000A76EF">
        <w:t xml:space="preserve"> for [T+1,T+5]</w:t>
      </w:r>
      <w:r w:rsidR="00894FBA">
        <w:t>.</w:t>
      </w:r>
      <w:r w:rsidR="00BE6C01">
        <w:t xml:space="preserve"> </w:t>
      </w:r>
      <w:r w:rsidR="00C55B89">
        <w:t>In t</w:t>
      </w:r>
      <w:r w:rsidR="00BE6C01">
        <w:t>he ML method</w:t>
      </w:r>
      <w:r w:rsidR="006C4549">
        <w:t>,</w:t>
      </w:r>
      <w:r w:rsidR="00BE6C01">
        <w:t xml:space="preserve"> </w:t>
      </w:r>
      <w:r w:rsidR="00EF17BB">
        <w:t xml:space="preserve">UE measures </w:t>
      </w:r>
      <w:r w:rsidR="00BE6C01">
        <w:t>64 CSI-RS resource</w:t>
      </w:r>
      <w:r w:rsidR="00EF17BB">
        <w:t>s</w:t>
      </w:r>
      <w:r w:rsidR="00BE6C01">
        <w:t xml:space="preserve"> during [T-4, T] and </w:t>
      </w:r>
      <w:r w:rsidR="00D84CED">
        <w:t>predict</w:t>
      </w:r>
      <w:r w:rsidR="00007C21">
        <w:t>s</w:t>
      </w:r>
      <w:r w:rsidR="00D84CED">
        <w:t xml:space="preserve"> </w:t>
      </w:r>
      <w:r w:rsidR="009B0D15">
        <w:t xml:space="preserve">4 CSI-RS </w:t>
      </w:r>
      <w:r w:rsidR="00D33E70">
        <w:t>resources</w:t>
      </w:r>
      <w:r w:rsidR="009B0D15">
        <w:t xml:space="preserve"> during [T+1, T+5].</w:t>
      </w:r>
      <w:r w:rsidR="00894FBA">
        <w:t xml:space="preserve">  </w:t>
      </w:r>
    </w:p>
    <w:p w14:paraId="0AE17438" w14:textId="6D4CCDE1" w:rsidR="00F16108" w:rsidRDefault="00F16108" w:rsidP="001426A7">
      <w:pPr>
        <w:rPr>
          <w:lang w:val="en-US" w:eastAsia="en-GB"/>
        </w:rPr>
      </w:pPr>
    </w:p>
    <w:p w14:paraId="736F291F" w14:textId="3ED0A0E1" w:rsidR="001426A7" w:rsidRPr="009E45DA" w:rsidRDefault="001426A7" w:rsidP="001426A7">
      <w:pPr>
        <w:rPr>
          <w:lang w:val="en-US" w:eastAsia="en-GB"/>
        </w:rPr>
      </w:pPr>
      <w:r>
        <w:rPr>
          <w:lang w:val="en-US" w:eastAsia="en-GB"/>
        </w:rPr>
        <w:t xml:space="preserve">The ML model </w:t>
      </w:r>
      <w:r w:rsidR="00CD2645">
        <w:rPr>
          <w:lang w:val="en-US" w:eastAsia="en-GB"/>
        </w:rPr>
        <w:t>performance</w:t>
      </w:r>
      <w:r>
        <w:rPr>
          <w:lang w:val="en-US" w:eastAsia="en-GB"/>
        </w:rPr>
        <w:t xml:space="preserve"> for </w:t>
      </w:r>
      <w:r w:rsidRPr="000A2AE9">
        <w:rPr>
          <w:lang w:val="en-US"/>
        </w:rPr>
        <w:t>Spatial-Temporal Domain Beam Prediction</w:t>
      </w:r>
      <w:r>
        <w:rPr>
          <w:lang w:val="en-US"/>
        </w:rPr>
        <w:t xml:space="preserve"> </w:t>
      </w:r>
      <w:r w:rsidR="003F5513">
        <w:rPr>
          <w:lang w:val="en-US"/>
        </w:rPr>
        <w:t>with supervised learning</w:t>
      </w:r>
      <w:r>
        <w:rPr>
          <w:lang w:val="en-US"/>
        </w:rPr>
        <w:t xml:space="preserve"> </w:t>
      </w:r>
      <w:r>
        <w:rPr>
          <w:lang w:val="en-US" w:eastAsia="en-GB"/>
        </w:rPr>
        <w:t xml:space="preserve">can be found in </w:t>
      </w:r>
      <w:r>
        <w:rPr>
          <w:lang w:val="en-US" w:eastAsia="en-GB"/>
        </w:rPr>
        <w:fldChar w:fldCharType="begin"/>
      </w:r>
      <w:r>
        <w:rPr>
          <w:lang w:val="en-US" w:eastAsia="en-GB"/>
        </w:rPr>
        <w:instrText xml:space="preserve"> REF _Ref101395541 \h </w:instrText>
      </w:r>
      <w:r>
        <w:rPr>
          <w:lang w:val="en-US" w:eastAsia="en-GB"/>
        </w:rPr>
      </w:r>
      <w:r>
        <w:rPr>
          <w:lang w:val="en-US" w:eastAsia="en-GB"/>
        </w:rPr>
        <w:fldChar w:fldCharType="separate"/>
      </w:r>
      <w:r w:rsidR="00EB6400">
        <w:t xml:space="preserve">Table </w:t>
      </w:r>
      <w:r w:rsidR="00EB6400">
        <w:rPr>
          <w:noProof/>
        </w:rPr>
        <w:t>2.4</w:t>
      </w:r>
      <w:r w:rsidR="00EB6400">
        <w:noBreakHyphen/>
      </w:r>
      <w:r w:rsidR="00EB6400">
        <w:rPr>
          <w:noProof/>
        </w:rPr>
        <w:t>4</w:t>
      </w:r>
      <w:r>
        <w:rPr>
          <w:lang w:val="en-US" w:eastAsia="en-GB"/>
        </w:rPr>
        <w:fldChar w:fldCharType="end"/>
      </w:r>
      <w:r>
        <w:rPr>
          <w:lang w:val="en-US" w:eastAsia="en-GB"/>
        </w:rPr>
        <w:t xml:space="preserve">. </w:t>
      </w:r>
    </w:p>
    <w:p w14:paraId="591ECE26" w14:textId="3DCF533F" w:rsidR="001426A7" w:rsidRDefault="001426A7">
      <w:pPr>
        <w:pStyle w:val="Caption"/>
        <w:keepNext/>
        <w:jc w:val="center"/>
      </w:pPr>
      <w:bookmarkStart w:id="27" w:name="_Ref101395541"/>
      <w:r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2.4</w:t>
      </w:r>
      <w:r w:rsidR="00A7510F">
        <w:fldChar w:fldCharType="end"/>
      </w:r>
      <w:r w:rsidR="00A7510F">
        <w:noBreakHyphen/>
      </w:r>
      <w:r>
        <w:fldChar w:fldCharType="begin"/>
      </w:r>
      <w:r>
        <w:instrText xml:space="preserve"> SEQ Table \* ARABIC \s 2 </w:instrText>
      </w:r>
      <w:r>
        <w:fldChar w:fldCharType="separate"/>
      </w:r>
      <w:r w:rsidR="00EB6400">
        <w:rPr>
          <w:noProof/>
        </w:rPr>
        <w:t>4</w:t>
      </w:r>
      <w:r>
        <w:fldChar w:fldCharType="end"/>
      </w:r>
      <w:bookmarkEnd w:id="27"/>
      <w:r>
        <w:t>:</w:t>
      </w:r>
      <w:r w:rsidR="00292944">
        <w:rPr>
          <w:lang w:val="en-US" w:eastAsia="en-GB"/>
        </w:rPr>
        <w:t xml:space="preserve"> </w:t>
      </w:r>
      <w:r w:rsidDel="00292944">
        <w:rPr>
          <w:lang w:val="en-US" w:eastAsia="en-GB"/>
        </w:rPr>
        <w:t xml:space="preserve"> ML</w:t>
      </w:r>
      <w:r>
        <w:rPr>
          <w:lang w:val="en-US" w:eastAsia="en-GB"/>
        </w:rPr>
        <w:t xml:space="preserve"> model </w:t>
      </w:r>
      <w:r w:rsidR="004A6528">
        <w:rPr>
          <w:lang w:val="en-US" w:eastAsia="en-GB"/>
        </w:rPr>
        <w:t>performance</w:t>
      </w:r>
      <w:r w:rsidR="00267355">
        <w:rPr>
          <w:lang w:val="en-US" w:eastAsia="en-GB"/>
        </w:rPr>
        <w:t xml:space="preserve"> for spatial-temporal domain beam prediction</w:t>
      </w:r>
      <w:r>
        <w:rPr>
          <w:lang w:val="en-US" w:eastAsia="en-GB"/>
        </w:rPr>
        <w:t>.</w:t>
      </w:r>
    </w:p>
    <w:tbl>
      <w:tblPr>
        <w:tblStyle w:val="TableGrid"/>
        <w:tblW w:w="10403" w:type="dxa"/>
        <w:jc w:val="center"/>
        <w:tblLayout w:type="fixed"/>
        <w:tblLook w:val="04A0" w:firstRow="1" w:lastRow="0" w:firstColumn="1" w:lastColumn="0" w:noHBand="0" w:noVBand="1"/>
      </w:tblPr>
      <w:tblGrid>
        <w:gridCol w:w="1392"/>
        <w:gridCol w:w="1310"/>
        <w:gridCol w:w="1049"/>
        <w:gridCol w:w="664"/>
        <w:gridCol w:w="664"/>
        <w:gridCol w:w="664"/>
        <w:gridCol w:w="664"/>
        <w:gridCol w:w="668"/>
        <w:gridCol w:w="664"/>
        <w:gridCol w:w="664"/>
        <w:gridCol w:w="664"/>
        <w:gridCol w:w="664"/>
        <w:gridCol w:w="664"/>
        <w:gridCol w:w="8"/>
      </w:tblGrid>
      <w:tr w:rsidR="00BB193A" w:rsidRPr="00C721E1" w14:paraId="44BD7A98" w14:textId="71D33868" w:rsidTr="0026262D">
        <w:trPr>
          <w:trHeight w:val="12"/>
          <w:jc w:val="center"/>
        </w:trPr>
        <w:tc>
          <w:tcPr>
            <w:tcW w:w="1394" w:type="dxa"/>
            <w:vMerge w:val="restart"/>
            <w:vAlign w:val="center"/>
          </w:tcPr>
          <w:p w14:paraId="73B675B3" w14:textId="77777777" w:rsidR="00BB193A" w:rsidRPr="00E063E3" w:rsidRDefault="00BB193A" w:rsidP="00E063E3">
            <w:pPr>
              <w:keepNext/>
              <w:spacing w:after="0"/>
              <w:jc w:val="center"/>
              <w:rPr>
                <w:b/>
                <w:bCs/>
                <w:sz w:val="18"/>
                <w:szCs w:val="18"/>
                <w:lang w:val="en-US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Method</w:t>
            </w:r>
          </w:p>
          <w:p w14:paraId="0DD7738E" w14:textId="5305A158" w:rsidR="00BB193A" w:rsidRPr="00A63103" w:rsidRDefault="00BB193A">
            <w:pPr>
              <w:keepNext/>
              <w:spacing w:after="0"/>
              <w:jc w:val="center"/>
              <w:rPr>
                <w:b/>
                <w:sz w:val="18"/>
                <w:szCs w:val="18"/>
                <w:lang w:val="en-US"/>
              </w:rPr>
            </w:pPr>
          </w:p>
        </w:tc>
        <w:tc>
          <w:tcPr>
            <w:tcW w:w="1312" w:type="dxa"/>
            <w:vMerge w:val="restart"/>
            <w:vAlign w:val="center"/>
          </w:tcPr>
          <w:p w14:paraId="52D37945" w14:textId="4D459A2D" w:rsidR="00BB193A" w:rsidRPr="00A63103" w:rsidRDefault="00BB193A">
            <w:pPr>
              <w:keepNext/>
              <w:spacing w:after="0"/>
              <w:jc w:val="center"/>
              <w:rPr>
                <w:b/>
                <w:lang w:val="en-US" w:eastAsia="en-GB"/>
              </w:rPr>
            </w:pPr>
            <w:r w:rsidRPr="00A63103">
              <w:rPr>
                <w:b/>
                <w:lang w:val="en-US" w:eastAsia="en-GB"/>
              </w:rPr>
              <w:t>UE speed[km/h]</w:t>
            </w:r>
          </w:p>
        </w:tc>
        <w:tc>
          <w:tcPr>
            <w:tcW w:w="1049" w:type="dxa"/>
            <w:vMerge w:val="restart"/>
            <w:vAlign w:val="center"/>
          </w:tcPr>
          <w:p w14:paraId="4B934325" w14:textId="723B1968" w:rsidR="00BB193A" w:rsidRPr="00A63103" w:rsidRDefault="00BB193A">
            <w:pPr>
              <w:keepNext/>
              <w:spacing w:after="0"/>
              <w:jc w:val="center"/>
              <w:rPr>
                <w:b/>
                <w:lang w:val="en-US" w:eastAsia="en-GB"/>
              </w:rPr>
            </w:pPr>
            <w:r w:rsidRPr="00A63103">
              <w:rPr>
                <w:b/>
                <w:lang w:val="en-US" w:eastAsia="en-GB"/>
              </w:rPr>
              <w:t>Sampling interval [</w:t>
            </w:r>
            <w:proofErr w:type="spellStart"/>
            <w:r w:rsidRPr="00A63103">
              <w:rPr>
                <w:b/>
                <w:lang w:val="en-US" w:eastAsia="en-GB"/>
              </w:rPr>
              <w:t>ms</w:t>
            </w:r>
            <w:proofErr w:type="spellEnd"/>
            <w:r w:rsidRPr="00A63103">
              <w:rPr>
                <w:b/>
                <w:lang w:val="en-US" w:eastAsia="en-GB"/>
              </w:rPr>
              <w:t>]</w:t>
            </w:r>
          </w:p>
        </w:tc>
        <w:tc>
          <w:tcPr>
            <w:tcW w:w="3324" w:type="dxa"/>
            <w:gridSpan w:val="5"/>
            <w:vAlign w:val="center"/>
          </w:tcPr>
          <w:p w14:paraId="75CC488A" w14:textId="1A0B9DD0" w:rsidR="00BB193A" w:rsidRPr="00CC16AA" w:rsidRDefault="00BB193A">
            <w:pPr>
              <w:keepNext/>
              <w:spacing w:after="0"/>
              <w:jc w:val="center"/>
              <w:rPr>
                <w:b/>
                <w:bCs/>
                <w:sz w:val="18"/>
                <w:szCs w:val="18"/>
                <w:lang w:val="en-US"/>
              </w:rPr>
            </w:pPr>
            <w:r w:rsidRPr="00A63103">
              <w:rPr>
                <w:b/>
                <w:sz w:val="18"/>
                <w:szCs w:val="18"/>
                <w:lang w:val="en-US"/>
              </w:rPr>
              <w:t xml:space="preserve">Top-4 </w:t>
            </w:r>
            <w:r w:rsidRPr="00CC16AA">
              <w:rPr>
                <w:b/>
                <w:bCs/>
                <w:sz w:val="18"/>
                <w:szCs w:val="18"/>
                <w:lang w:val="en-US"/>
              </w:rPr>
              <w:t>Prediction Accuracy [%]</w:t>
            </w:r>
          </w:p>
        </w:tc>
        <w:tc>
          <w:tcPr>
            <w:tcW w:w="3324" w:type="dxa"/>
            <w:gridSpan w:val="6"/>
            <w:vAlign w:val="center"/>
          </w:tcPr>
          <w:p w14:paraId="4F27E36B" w14:textId="294A34D6" w:rsidR="00BB193A" w:rsidRPr="00CC16AA" w:rsidRDefault="009E3104">
            <w:pPr>
              <w:keepNext/>
              <w:spacing w:after="0"/>
              <w:jc w:val="center"/>
              <w:rPr>
                <w:b/>
                <w:bCs/>
                <w:sz w:val="18"/>
                <w:szCs w:val="18"/>
                <w:lang w:val="en-US"/>
              </w:rPr>
            </w:pPr>
            <w:r>
              <w:rPr>
                <w:b/>
                <w:bCs/>
                <w:sz w:val="18"/>
                <w:szCs w:val="18"/>
                <w:lang w:val="en-US"/>
              </w:rPr>
              <w:t xml:space="preserve">Cell </w:t>
            </w:r>
            <w:r w:rsidR="00362277">
              <w:rPr>
                <w:b/>
                <w:bCs/>
                <w:sz w:val="18"/>
                <w:szCs w:val="18"/>
                <w:lang w:val="en-US"/>
              </w:rPr>
              <w:t>BM measurement overhead</w:t>
            </w:r>
            <w:r w:rsidR="00BB193A" w:rsidRPr="00CC16AA">
              <w:rPr>
                <w:b/>
                <w:bCs/>
                <w:sz w:val="18"/>
                <w:szCs w:val="18"/>
                <w:lang w:val="en-US"/>
              </w:rPr>
              <w:t xml:space="preserve"> [%]</w:t>
            </w:r>
          </w:p>
        </w:tc>
      </w:tr>
      <w:tr w:rsidR="00BB193A" w:rsidRPr="00C721E1" w14:paraId="2BF3132E" w14:textId="161A68B7" w:rsidTr="0026262D">
        <w:trPr>
          <w:gridAfter w:val="1"/>
          <w:wAfter w:w="8" w:type="dxa"/>
          <w:trHeight w:val="12"/>
          <w:jc w:val="center"/>
        </w:trPr>
        <w:tc>
          <w:tcPr>
            <w:tcW w:w="1394" w:type="dxa"/>
            <w:vMerge/>
            <w:vAlign w:val="center"/>
            <w:hideMark/>
          </w:tcPr>
          <w:p w14:paraId="3414FD66" w14:textId="09EDD610" w:rsidR="00BB193A" w:rsidRPr="00CC16AA" w:rsidRDefault="00BB193A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312" w:type="dxa"/>
            <w:vMerge/>
            <w:vAlign w:val="center"/>
          </w:tcPr>
          <w:p w14:paraId="294CA289" w14:textId="5B15CFA3" w:rsidR="00BB193A" w:rsidRDefault="00BB193A">
            <w:pPr>
              <w:keepNext/>
              <w:spacing w:after="0"/>
              <w:jc w:val="center"/>
              <w:rPr>
                <w:lang w:val="en-US" w:eastAsia="en-GB"/>
              </w:rPr>
            </w:pPr>
          </w:p>
        </w:tc>
        <w:tc>
          <w:tcPr>
            <w:tcW w:w="1049" w:type="dxa"/>
            <w:vMerge/>
            <w:vAlign w:val="center"/>
          </w:tcPr>
          <w:p w14:paraId="60F1300C" w14:textId="4825EE7D" w:rsidR="00BB193A" w:rsidRDefault="00BB193A">
            <w:pPr>
              <w:keepNext/>
              <w:spacing w:after="0"/>
              <w:jc w:val="center"/>
              <w:rPr>
                <w:lang w:val="en-US" w:eastAsia="en-GB"/>
              </w:rPr>
            </w:pPr>
          </w:p>
        </w:tc>
        <w:tc>
          <w:tcPr>
            <w:tcW w:w="664" w:type="dxa"/>
            <w:vAlign w:val="center"/>
            <w:hideMark/>
          </w:tcPr>
          <w:p w14:paraId="244A0647" w14:textId="65E36D9E" w:rsidR="00BB193A" w:rsidRPr="00CC16AA" w:rsidRDefault="00BB193A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lang w:val="en-US" w:eastAsia="en-GB"/>
              </w:rPr>
              <w:t>T+1</w:t>
            </w:r>
          </w:p>
        </w:tc>
        <w:tc>
          <w:tcPr>
            <w:tcW w:w="664" w:type="dxa"/>
            <w:vAlign w:val="center"/>
            <w:hideMark/>
          </w:tcPr>
          <w:p w14:paraId="46DF8B90" w14:textId="67BCAFC3" w:rsidR="00BB193A" w:rsidRPr="00CC16AA" w:rsidRDefault="00BB193A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lang w:val="en-US" w:eastAsia="en-GB"/>
              </w:rPr>
              <w:t>T+2</w:t>
            </w:r>
          </w:p>
        </w:tc>
        <w:tc>
          <w:tcPr>
            <w:tcW w:w="664" w:type="dxa"/>
            <w:vAlign w:val="center"/>
            <w:hideMark/>
          </w:tcPr>
          <w:p w14:paraId="08F9EEE1" w14:textId="4CAFC7C5" w:rsidR="00BB193A" w:rsidRPr="00CC16AA" w:rsidRDefault="00BB193A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lang w:val="en-US" w:eastAsia="en-GB"/>
              </w:rPr>
              <w:t>T+3</w:t>
            </w:r>
          </w:p>
        </w:tc>
        <w:tc>
          <w:tcPr>
            <w:tcW w:w="664" w:type="dxa"/>
            <w:vAlign w:val="center"/>
            <w:hideMark/>
          </w:tcPr>
          <w:p w14:paraId="774DDFDD" w14:textId="0E8FBB0B" w:rsidR="00BB193A" w:rsidRPr="00CC16AA" w:rsidRDefault="00BB193A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lang w:val="en-US" w:eastAsia="en-GB"/>
              </w:rPr>
              <w:t>T+4</w:t>
            </w:r>
          </w:p>
        </w:tc>
        <w:tc>
          <w:tcPr>
            <w:tcW w:w="664" w:type="dxa"/>
            <w:vAlign w:val="center"/>
          </w:tcPr>
          <w:p w14:paraId="5311F54A" w14:textId="0C025CA6" w:rsidR="00BB193A" w:rsidRDefault="00BB193A">
            <w:pPr>
              <w:keepNext/>
              <w:spacing w:after="0"/>
              <w:jc w:val="center"/>
              <w:rPr>
                <w:lang w:val="en-US" w:eastAsia="en-GB"/>
              </w:rPr>
            </w:pPr>
            <w:r>
              <w:rPr>
                <w:lang w:val="en-US" w:eastAsia="en-GB"/>
              </w:rPr>
              <w:t>T+5</w:t>
            </w:r>
          </w:p>
        </w:tc>
        <w:tc>
          <w:tcPr>
            <w:tcW w:w="664" w:type="dxa"/>
            <w:vAlign w:val="center"/>
            <w:hideMark/>
          </w:tcPr>
          <w:p w14:paraId="76C2F0F7" w14:textId="1ED9C3E5" w:rsidR="00BB193A" w:rsidRPr="00CC16AA" w:rsidRDefault="00BB193A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lang w:val="en-US" w:eastAsia="en-GB"/>
              </w:rPr>
              <w:t>T+1</w:t>
            </w:r>
          </w:p>
        </w:tc>
        <w:tc>
          <w:tcPr>
            <w:tcW w:w="664" w:type="dxa"/>
            <w:vAlign w:val="center"/>
            <w:hideMark/>
          </w:tcPr>
          <w:p w14:paraId="2FA33CDA" w14:textId="233CECFA" w:rsidR="00BB193A" w:rsidRPr="00CC16AA" w:rsidRDefault="00BB193A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lang w:val="en-US" w:eastAsia="en-GB"/>
              </w:rPr>
              <w:t>T+2</w:t>
            </w:r>
          </w:p>
        </w:tc>
        <w:tc>
          <w:tcPr>
            <w:tcW w:w="664" w:type="dxa"/>
            <w:vAlign w:val="center"/>
            <w:hideMark/>
          </w:tcPr>
          <w:p w14:paraId="24623A42" w14:textId="735C02EA" w:rsidR="00BB193A" w:rsidRPr="00CC16AA" w:rsidRDefault="00BB193A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lang w:val="en-US" w:eastAsia="en-GB"/>
              </w:rPr>
              <w:t>T+3</w:t>
            </w:r>
          </w:p>
        </w:tc>
        <w:tc>
          <w:tcPr>
            <w:tcW w:w="664" w:type="dxa"/>
            <w:vAlign w:val="center"/>
            <w:hideMark/>
          </w:tcPr>
          <w:p w14:paraId="6761BF41" w14:textId="2BE8D1E1" w:rsidR="00BB193A" w:rsidRPr="00CC16AA" w:rsidRDefault="00BB193A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lang w:val="en-US" w:eastAsia="en-GB"/>
              </w:rPr>
              <w:t>T+4</w:t>
            </w:r>
          </w:p>
        </w:tc>
        <w:tc>
          <w:tcPr>
            <w:tcW w:w="664" w:type="dxa"/>
            <w:vAlign w:val="center"/>
          </w:tcPr>
          <w:p w14:paraId="0E2FFED0" w14:textId="1DC87CC8" w:rsidR="00BB193A" w:rsidRDefault="00BB193A">
            <w:pPr>
              <w:keepNext/>
              <w:spacing w:after="0"/>
              <w:jc w:val="center"/>
              <w:rPr>
                <w:lang w:val="en-US" w:eastAsia="en-GB"/>
              </w:rPr>
            </w:pPr>
            <w:r>
              <w:rPr>
                <w:lang w:val="en-US" w:eastAsia="en-GB"/>
              </w:rPr>
              <w:t>T+5</w:t>
            </w:r>
          </w:p>
        </w:tc>
      </w:tr>
      <w:tr w:rsidR="00D17301" w:rsidRPr="00C721E1" w14:paraId="793EEAFB" w14:textId="77777777" w:rsidTr="0026262D">
        <w:trPr>
          <w:gridAfter w:val="1"/>
          <w:wAfter w:w="8" w:type="dxa"/>
          <w:trHeight w:val="473"/>
          <w:jc w:val="center"/>
        </w:trPr>
        <w:tc>
          <w:tcPr>
            <w:tcW w:w="1394" w:type="dxa"/>
            <w:vAlign w:val="center"/>
          </w:tcPr>
          <w:p w14:paraId="2079C555" w14:textId="2F67C88B" w:rsidR="00BB193A" w:rsidRPr="00EB2184" w:rsidRDefault="00BB193A" w:rsidP="00E063E3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 w:rsidRPr="00E063E3">
              <w:rPr>
                <w:sz w:val="18"/>
                <w:szCs w:val="18"/>
                <w:lang w:val="en-US"/>
              </w:rPr>
              <w:t>Non-</w:t>
            </w:r>
            <w:r w:rsidRPr="00EB2184">
              <w:rPr>
                <w:sz w:val="18"/>
                <w:szCs w:val="18"/>
                <w:lang w:val="en-US"/>
              </w:rPr>
              <w:t>M</w:t>
            </w:r>
            <w:r w:rsidR="00A309D2">
              <w:rPr>
                <w:sz w:val="18"/>
                <w:szCs w:val="18"/>
                <w:lang w:val="en-US"/>
              </w:rPr>
              <w:t>L</w:t>
            </w:r>
            <w:r w:rsidRPr="00EB2184">
              <w:rPr>
                <w:sz w:val="18"/>
                <w:szCs w:val="18"/>
                <w:lang w:val="en-US"/>
              </w:rPr>
              <w:t>, Alt. 1</w:t>
            </w:r>
          </w:p>
        </w:tc>
        <w:tc>
          <w:tcPr>
            <w:tcW w:w="1312" w:type="dxa"/>
            <w:vAlign w:val="center"/>
          </w:tcPr>
          <w:p w14:paraId="1130679B" w14:textId="7C2C22AE" w:rsidR="00BB193A" w:rsidRDefault="00BB193A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9" w:type="dxa"/>
            <w:vAlign w:val="center"/>
          </w:tcPr>
          <w:p w14:paraId="1DD9AE5C" w14:textId="443B5F8D" w:rsidR="00BB193A" w:rsidRDefault="00BB193A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664" w:type="dxa"/>
            <w:vAlign w:val="center"/>
          </w:tcPr>
          <w:p w14:paraId="7A9411C3" w14:textId="423F9F93" w:rsidR="00BB193A" w:rsidRDefault="00BB193A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664" w:type="dxa"/>
            <w:vAlign w:val="center"/>
          </w:tcPr>
          <w:p w14:paraId="1D7A5569" w14:textId="5BCC3AAA" w:rsidR="00BB193A" w:rsidRDefault="00BB193A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664" w:type="dxa"/>
            <w:vAlign w:val="center"/>
          </w:tcPr>
          <w:p w14:paraId="792B6273" w14:textId="44F37CE6" w:rsidR="00BB193A" w:rsidRDefault="00BB193A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664" w:type="dxa"/>
            <w:vAlign w:val="center"/>
          </w:tcPr>
          <w:p w14:paraId="106CD6A8" w14:textId="4C0B6808" w:rsidR="00BB193A" w:rsidRDefault="00BB193A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664" w:type="dxa"/>
            <w:vAlign w:val="center"/>
          </w:tcPr>
          <w:p w14:paraId="3A73AEB1" w14:textId="6CA2EAFF" w:rsidR="00BB193A" w:rsidRDefault="00BB193A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664" w:type="dxa"/>
            <w:vAlign w:val="center"/>
          </w:tcPr>
          <w:p w14:paraId="49AAAAA1" w14:textId="2183C425" w:rsidR="00BB193A" w:rsidRDefault="00BB193A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664" w:type="dxa"/>
            <w:vAlign w:val="center"/>
          </w:tcPr>
          <w:p w14:paraId="3360B1EA" w14:textId="57087324" w:rsidR="00BB193A" w:rsidRDefault="00BB193A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664" w:type="dxa"/>
            <w:vAlign w:val="center"/>
          </w:tcPr>
          <w:p w14:paraId="1F96262B" w14:textId="7A3612A7" w:rsidR="00BB193A" w:rsidRDefault="00BB193A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664" w:type="dxa"/>
            <w:vAlign w:val="center"/>
          </w:tcPr>
          <w:p w14:paraId="5E42F006" w14:textId="07768410" w:rsidR="00BB193A" w:rsidRDefault="00BB193A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664" w:type="dxa"/>
            <w:vAlign w:val="center"/>
          </w:tcPr>
          <w:p w14:paraId="48FEFD0E" w14:textId="68B502CC" w:rsidR="00BB193A" w:rsidRDefault="00BB193A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</w:tr>
      <w:tr w:rsidR="00B81B64" w:rsidRPr="00C721E1" w14:paraId="62C7FDAD" w14:textId="77777777" w:rsidTr="0026262D">
        <w:trPr>
          <w:gridAfter w:val="1"/>
          <w:wAfter w:w="8" w:type="dxa"/>
          <w:trHeight w:val="12"/>
          <w:jc w:val="center"/>
        </w:trPr>
        <w:tc>
          <w:tcPr>
            <w:tcW w:w="1394" w:type="dxa"/>
            <w:vMerge w:val="restart"/>
            <w:vAlign w:val="center"/>
          </w:tcPr>
          <w:p w14:paraId="6B0EBF12" w14:textId="406A9267" w:rsidR="00B81B64" w:rsidRPr="00EB2184" w:rsidRDefault="00B81B64" w:rsidP="00E063E3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 w:rsidRPr="00E063E3">
              <w:rPr>
                <w:sz w:val="18"/>
                <w:szCs w:val="18"/>
                <w:lang w:val="en-US"/>
              </w:rPr>
              <w:t>Non-M</w:t>
            </w:r>
            <w:r w:rsidR="00A309D2">
              <w:rPr>
                <w:sz w:val="18"/>
                <w:szCs w:val="18"/>
                <w:lang w:val="en-US"/>
              </w:rPr>
              <w:t>L</w:t>
            </w:r>
            <w:r w:rsidRPr="00EB2184">
              <w:rPr>
                <w:sz w:val="18"/>
                <w:szCs w:val="18"/>
                <w:lang w:val="en-US"/>
              </w:rPr>
              <w:t>, Alt.2</w:t>
            </w:r>
          </w:p>
          <w:p w14:paraId="1826B7D1" w14:textId="6DFA08D1" w:rsidR="00B81B64" w:rsidRPr="00EB2184" w:rsidDel="0055689E" w:rsidRDefault="00B81B64">
            <w:pPr>
              <w:keepNext/>
              <w:spacing w:after="0"/>
              <w:jc w:val="center"/>
              <w:rPr>
                <w:lang w:val="en-US" w:eastAsia="en-GB"/>
              </w:rPr>
            </w:pPr>
          </w:p>
        </w:tc>
        <w:tc>
          <w:tcPr>
            <w:tcW w:w="1312" w:type="dxa"/>
            <w:vMerge w:val="restart"/>
            <w:vAlign w:val="center"/>
          </w:tcPr>
          <w:p w14:paraId="0A8CA6D6" w14:textId="6484FC45" w:rsidR="00B81B64" w:rsidRPr="00E063E3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A63103">
              <w:rPr>
                <w:sz w:val="18"/>
                <w:szCs w:val="18"/>
                <w:lang w:val="en-US" w:eastAsia="en-GB"/>
              </w:rPr>
              <w:t>30/45/60</w:t>
            </w:r>
          </w:p>
        </w:tc>
        <w:tc>
          <w:tcPr>
            <w:tcW w:w="1049" w:type="dxa"/>
            <w:vAlign w:val="center"/>
          </w:tcPr>
          <w:p w14:paraId="5B2E5C5B" w14:textId="6BB4E3EA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lang w:val="en-US" w:eastAsia="en-GB"/>
              </w:rPr>
              <w:t>80</w:t>
            </w:r>
          </w:p>
        </w:tc>
        <w:tc>
          <w:tcPr>
            <w:tcW w:w="664" w:type="dxa"/>
            <w:vAlign w:val="center"/>
          </w:tcPr>
          <w:p w14:paraId="20667C0F" w14:textId="3D50ADF5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81</w:t>
            </w:r>
          </w:p>
        </w:tc>
        <w:tc>
          <w:tcPr>
            <w:tcW w:w="664" w:type="dxa"/>
            <w:vAlign w:val="center"/>
          </w:tcPr>
          <w:p w14:paraId="16B20898" w14:textId="10DE7EBC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70</w:t>
            </w:r>
          </w:p>
        </w:tc>
        <w:tc>
          <w:tcPr>
            <w:tcW w:w="664" w:type="dxa"/>
            <w:vAlign w:val="center"/>
          </w:tcPr>
          <w:p w14:paraId="47006B16" w14:textId="17DEFB0C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59</w:t>
            </w:r>
          </w:p>
        </w:tc>
        <w:tc>
          <w:tcPr>
            <w:tcW w:w="664" w:type="dxa"/>
            <w:vAlign w:val="center"/>
          </w:tcPr>
          <w:p w14:paraId="761909D9" w14:textId="24C7600A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</w:t>
            </w:r>
          </w:p>
        </w:tc>
        <w:tc>
          <w:tcPr>
            <w:tcW w:w="664" w:type="dxa"/>
            <w:vAlign w:val="center"/>
          </w:tcPr>
          <w:p w14:paraId="399BC863" w14:textId="660DB084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44</w:t>
            </w:r>
          </w:p>
        </w:tc>
        <w:tc>
          <w:tcPr>
            <w:tcW w:w="664" w:type="dxa"/>
            <w:vMerge w:val="restart"/>
            <w:vAlign w:val="center"/>
          </w:tcPr>
          <w:p w14:paraId="377BD2A2" w14:textId="4839EE09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664" w:type="dxa"/>
            <w:vMerge w:val="restart"/>
            <w:vAlign w:val="center"/>
          </w:tcPr>
          <w:p w14:paraId="244C6AFE" w14:textId="53802326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664" w:type="dxa"/>
            <w:vMerge w:val="restart"/>
            <w:vAlign w:val="center"/>
          </w:tcPr>
          <w:p w14:paraId="22B15975" w14:textId="03F86DAC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664" w:type="dxa"/>
            <w:vMerge w:val="restart"/>
            <w:vAlign w:val="center"/>
          </w:tcPr>
          <w:p w14:paraId="08C1A66A" w14:textId="770080B1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664" w:type="dxa"/>
            <w:vMerge w:val="restart"/>
            <w:vAlign w:val="center"/>
          </w:tcPr>
          <w:p w14:paraId="0819D9DF" w14:textId="508599B7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B81B64" w:rsidRPr="00C721E1" w14:paraId="633AB553" w14:textId="77777777" w:rsidTr="0026262D">
        <w:trPr>
          <w:gridAfter w:val="1"/>
          <w:wAfter w:w="8" w:type="dxa"/>
          <w:trHeight w:val="12"/>
          <w:jc w:val="center"/>
        </w:trPr>
        <w:tc>
          <w:tcPr>
            <w:tcW w:w="1394" w:type="dxa"/>
            <w:vMerge/>
            <w:vAlign w:val="center"/>
          </w:tcPr>
          <w:p w14:paraId="3F9F1F5F" w14:textId="58E20C33" w:rsidR="00B81B64" w:rsidRPr="00EB2184" w:rsidRDefault="00B81B64">
            <w:pPr>
              <w:keepNext/>
              <w:spacing w:after="0"/>
              <w:jc w:val="center"/>
              <w:rPr>
                <w:lang w:val="en-US" w:eastAsia="en-GB"/>
              </w:rPr>
            </w:pPr>
          </w:p>
        </w:tc>
        <w:tc>
          <w:tcPr>
            <w:tcW w:w="1312" w:type="dxa"/>
            <w:vMerge/>
            <w:vAlign w:val="center"/>
          </w:tcPr>
          <w:p w14:paraId="40D5083F" w14:textId="77777777" w:rsidR="00B81B64" w:rsidRP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049" w:type="dxa"/>
            <w:vAlign w:val="center"/>
          </w:tcPr>
          <w:p w14:paraId="7BB7319E" w14:textId="3690CA7D" w:rsidR="00B81B64" w:rsidRPr="00A63103" w:rsidRDefault="00B81B6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160</w:t>
            </w:r>
          </w:p>
        </w:tc>
        <w:tc>
          <w:tcPr>
            <w:tcW w:w="664" w:type="dxa"/>
            <w:vAlign w:val="center"/>
          </w:tcPr>
          <w:p w14:paraId="568347F7" w14:textId="6C25A852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68</w:t>
            </w:r>
          </w:p>
        </w:tc>
        <w:tc>
          <w:tcPr>
            <w:tcW w:w="664" w:type="dxa"/>
            <w:vAlign w:val="center"/>
          </w:tcPr>
          <w:p w14:paraId="056CC160" w14:textId="048E1856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45</w:t>
            </w:r>
          </w:p>
        </w:tc>
        <w:tc>
          <w:tcPr>
            <w:tcW w:w="664" w:type="dxa"/>
            <w:vAlign w:val="center"/>
          </w:tcPr>
          <w:p w14:paraId="38432FE8" w14:textId="09F6EC6B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</w:t>
            </w:r>
          </w:p>
        </w:tc>
        <w:tc>
          <w:tcPr>
            <w:tcW w:w="664" w:type="dxa"/>
            <w:vAlign w:val="center"/>
          </w:tcPr>
          <w:p w14:paraId="04919B52" w14:textId="18E2D018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664" w:type="dxa"/>
            <w:vAlign w:val="center"/>
          </w:tcPr>
          <w:p w14:paraId="61004991" w14:textId="49561ECD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664" w:type="dxa"/>
            <w:vMerge/>
            <w:vAlign w:val="center"/>
          </w:tcPr>
          <w:p w14:paraId="63132307" w14:textId="6D8D607C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7033BE33" w14:textId="7A7CE980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0C1491A2" w14:textId="216C94EE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0C23A4EF" w14:textId="3EB4C005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4E7B1753" w14:textId="13902543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</w:tr>
      <w:tr w:rsidR="00B81B64" w14:paraId="56C06747" w14:textId="77777777" w:rsidTr="0026262D">
        <w:tblPrEx>
          <w:jc w:val="left"/>
        </w:tblPrEx>
        <w:trPr>
          <w:gridAfter w:val="1"/>
          <w:wAfter w:w="8" w:type="dxa"/>
          <w:trHeight w:val="12"/>
        </w:trPr>
        <w:tc>
          <w:tcPr>
            <w:tcW w:w="1394" w:type="dxa"/>
            <w:vMerge/>
            <w:vAlign w:val="center"/>
          </w:tcPr>
          <w:p w14:paraId="0184896F" w14:textId="65BE10D8" w:rsidR="00B81B64" w:rsidRPr="00EB2184" w:rsidDel="0055689E" w:rsidRDefault="00B81B64">
            <w:pPr>
              <w:keepNext/>
              <w:spacing w:after="0"/>
              <w:jc w:val="center"/>
              <w:rPr>
                <w:lang w:val="en-US" w:eastAsia="en-GB"/>
              </w:rPr>
            </w:pPr>
          </w:p>
        </w:tc>
        <w:tc>
          <w:tcPr>
            <w:tcW w:w="1312" w:type="dxa"/>
            <w:vMerge w:val="restart"/>
            <w:vAlign w:val="center"/>
          </w:tcPr>
          <w:p w14:paraId="01F28D50" w14:textId="0837EE2D" w:rsidR="00B81B64" w:rsidRPr="00E063E3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A63103">
              <w:rPr>
                <w:sz w:val="18"/>
                <w:szCs w:val="18"/>
                <w:lang w:val="en-US" w:eastAsia="en-GB"/>
              </w:rPr>
              <w:t>75/90</w:t>
            </w:r>
          </w:p>
        </w:tc>
        <w:tc>
          <w:tcPr>
            <w:tcW w:w="1049" w:type="dxa"/>
            <w:vAlign w:val="center"/>
          </w:tcPr>
          <w:p w14:paraId="33E2BBC1" w14:textId="3177A297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</w:p>
        </w:tc>
        <w:tc>
          <w:tcPr>
            <w:tcW w:w="664" w:type="dxa"/>
            <w:vAlign w:val="center"/>
          </w:tcPr>
          <w:p w14:paraId="54990EE3" w14:textId="52AC37BA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68</w:t>
            </w:r>
          </w:p>
        </w:tc>
        <w:tc>
          <w:tcPr>
            <w:tcW w:w="664" w:type="dxa"/>
            <w:vAlign w:val="center"/>
          </w:tcPr>
          <w:p w14:paraId="0EDCF0B6" w14:textId="1EBBFC43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47</w:t>
            </w:r>
          </w:p>
        </w:tc>
        <w:tc>
          <w:tcPr>
            <w:tcW w:w="664" w:type="dxa"/>
            <w:vAlign w:val="center"/>
          </w:tcPr>
          <w:p w14:paraId="4D0B37AE" w14:textId="1B522BFC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</w:t>
            </w:r>
          </w:p>
        </w:tc>
        <w:tc>
          <w:tcPr>
            <w:tcW w:w="664" w:type="dxa"/>
            <w:vAlign w:val="center"/>
          </w:tcPr>
          <w:p w14:paraId="4263E594" w14:textId="62CC698D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664" w:type="dxa"/>
            <w:vAlign w:val="center"/>
          </w:tcPr>
          <w:p w14:paraId="0D6B30AA" w14:textId="5BB2C82B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664" w:type="dxa"/>
            <w:vMerge/>
            <w:vAlign w:val="center"/>
          </w:tcPr>
          <w:p w14:paraId="0F3BCEE2" w14:textId="5FD56803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047C772B" w14:textId="500A7335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35F44F8A" w14:textId="51CD753F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789C2D55" w14:textId="19BC939F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1A840BAB" w14:textId="1E753537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</w:tr>
      <w:tr w:rsidR="00B81B64" w14:paraId="7D757A84" w14:textId="77777777" w:rsidTr="0026262D">
        <w:tblPrEx>
          <w:jc w:val="left"/>
        </w:tblPrEx>
        <w:trPr>
          <w:gridAfter w:val="1"/>
          <w:wAfter w:w="8" w:type="dxa"/>
          <w:trHeight w:val="12"/>
        </w:trPr>
        <w:tc>
          <w:tcPr>
            <w:tcW w:w="1394" w:type="dxa"/>
            <w:vMerge/>
            <w:vAlign w:val="center"/>
          </w:tcPr>
          <w:p w14:paraId="4E7E0FFD" w14:textId="07CA96DB" w:rsidR="00B81B64" w:rsidRPr="00EB2184" w:rsidRDefault="00B81B64">
            <w:pPr>
              <w:keepNext/>
              <w:spacing w:after="0"/>
              <w:jc w:val="center"/>
              <w:rPr>
                <w:lang w:val="en-US" w:eastAsia="en-GB"/>
              </w:rPr>
            </w:pPr>
          </w:p>
        </w:tc>
        <w:tc>
          <w:tcPr>
            <w:tcW w:w="1312" w:type="dxa"/>
            <w:vMerge/>
            <w:vAlign w:val="center"/>
          </w:tcPr>
          <w:p w14:paraId="72101458" w14:textId="77777777" w:rsidR="00B81B64" w:rsidRP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049" w:type="dxa"/>
            <w:vAlign w:val="center"/>
          </w:tcPr>
          <w:p w14:paraId="56324995" w14:textId="188161C7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</w:t>
            </w:r>
          </w:p>
        </w:tc>
        <w:tc>
          <w:tcPr>
            <w:tcW w:w="664" w:type="dxa"/>
            <w:vAlign w:val="center"/>
          </w:tcPr>
          <w:p w14:paraId="55383626" w14:textId="584E7D85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</w:t>
            </w:r>
          </w:p>
        </w:tc>
        <w:tc>
          <w:tcPr>
            <w:tcW w:w="664" w:type="dxa"/>
            <w:vAlign w:val="center"/>
          </w:tcPr>
          <w:p w14:paraId="68823674" w14:textId="552D9CC3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31</w:t>
            </w:r>
          </w:p>
        </w:tc>
        <w:tc>
          <w:tcPr>
            <w:tcW w:w="664" w:type="dxa"/>
            <w:vAlign w:val="center"/>
          </w:tcPr>
          <w:p w14:paraId="666FFA7F" w14:textId="1A0E3BC1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664" w:type="dxa"/>
            <w:vAlign w:val="center"/>
          </w:tcPr>
          <w:p w14:paraId="70E9CBBA" w14:textId="22265AA5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664" w:type="dxa"/>
            <w:vAlign w:val="center"/>
          </w:tcPr>
          <w:p w14:paraId="5439867F" w14:textId="565AA8DD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664" w:type="dxa"/>
            <w:vMerge/>
            <w:vAlign w:val="center"/>
          </w:tcPr>
          <w:p w14:paraId="3DE98D94" w14:textId="30F259BD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43E93FA1" w14:textId="5AD33712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663AEDA9" w14:textId="726DE19C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7DBC54FE" w14:textId="16733EF2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3D1583FE" w14:textId="7079D64D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</w:tr>
      <w:tr w:rsidR="00B81B64" w14:paraId="04C24446" w14:textId="77777777" w:rsidTr="0026262D">
        <w:tblPrEx>
          <w:jc w:val="left"/>
        </w:tblPrEx>
        <w:trPr>
          <w:gridAfter w:val="1"/>
          <w:wAfter w:w="8" w:type="dxa"/>
          <w:trHeight w:val="12"/>
        </w:trPr>
        <w:tc>
          <w:tcPr>
            <w:tcW w:w="1394" w:type="dxa"/>
            <w:vMerge w:val="restart"/>
            <w:vAlign w:val="center"/>
          </w:tcPr>
          <w:p w14:paraId="22C8D32C" w14:textId="152A60A8" w:rsidR="00B81B64" w:rsidRPr="00A63103" w:rsidRDefault="00B81B64" w:rsidP="00E063E3">
            <w:pPr>
              <w:keepNext/>
              <w:spacing w:after="0"/>
              <w:jc w:val="center"/>
              <w:rPr>
                <w:lang w:val="en-US" w:eastAsia="en-GB"/>
              </w:rPr>
            </w:pPr>
            <w:r w:rsidRPr="00A63103">
              <w:rPr>
                <w:lang w:val="en-US" w:eastAsia="en-GB"/>
              </w:rPr>
              <w:t>ML</w:t>
            </w:r>
            <w:r w:rsidR="00A309D2">
              <w:rPr>
                <w:lang w:val="en-US" w:eastAsia="en-GB"/>
              </w:rPr>
              <w:t>-based</w:t>
            </w:r>
            <w:r w:rsidRPr="00A63103">
              <w:rPr>
                <w:lang w:val="en-US" w:eastAsia="en-GB"/>
              </w:rPr>
              <w:t xml:space="preserve"> method</w:t>
            </w:r>
          </w:p>
          <w:p w14:paraId="742AC430" w14:textId="56E2EA93" w:rsidR="00B81B64" w:rsidRPr="00A63103" w:rsidRDefault="00B81B64">
            <w:pPr>
              <w:keepNext/>
              <w:spacing w:after="0"/>
              <w:jc w:val="center"/>
              <w:rPr>
                <w:lang w:val="en-US" w:eastAsia="en-GB"/>
              </w:rPr>
            </w:pPr>
          </w:p>
        </w:tc>
        <w:tc>
          <w:tcPr>
            <w:tcW w:w="1312" w:type="dxa"/>
            <w:vMerge w:val="restart"/>
            <w:vAlign w:val="center"/>
          </w:tcPr>
          <w:p w14:paraId="659B0EAE" w14:textId="11216B1A" w:rsidR="00B81B64" w:rsidRPr="00E063E3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A63103">
              <w:rPr>
                <w:sz w:val="18"/>
                <w:szCs w:val="18"/>
                <w:lang w:val="en-US" w:eastAsia="en-GB"/>
              </w:rPr>
              <w:t>30/45/60</w:t>
            </w:r>
          </w:p>
        </w:tc>
        <w:tc>
          <w:tcPr>
            <w:tcW w:w="1049" w:type="dxa"/>
            <w:vAlign w:val="center"/>
          </w:tcPr>
          <w:p w14:paraId="1AE7CACD" w14:textId="5948BE52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</w:p>
        </w:tc>
        <w:tc>
          <w:tcPr>
            <w:tcW w:w="664" w:type="dxa"/>
            <w:vAlign w:val="center"/>
          </w:tcPr>
          <w:p w14:paraId="27B556A8" w14:textId="52B5937C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99</w:t>
            </w:r>
          </w:p>
        </w:tc>
        <w:tc>
          <w:tcPr>
            <w:tcW w:w="664" w:type="dxa"/>
            <w:vAlign w:val="center"/>
          </w:tcPr>
          <w:p w14:paraId="72CA3030" w14:textId="6FFFD96F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99</w:t>
            </w:r>
          </w:p>
        </w:tc>
        <w:tc>
          <w:tcPr>
            <w:tcW w:w="664" w:type="dxa"/>
            <w:vAlign w:val="center"/>
          </w:tcPr>
          <w:p w14:paraId="51A79460" w14:textId="45456385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98</w:t>
            </w:r>
          </w:p>
        </w:tc>
        <w:tc>
          <w:tcPr>
            <w:tcW w:w="664" w:type="dxa"/>
            <w:vAlign w:val="center"/>
          </w:tcPr>
          <w:p w14:paraId="24F4194B" w14:textId="1207CA3F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97</w:t>
            </w:r>
          </w:p>
        </w:tc>
        <w:tc>
          <w:tcPr>
            <w:tcW w:w="664" w:type="dxa"/>
            <w:vAlign w:val="center"/>
          </w:tcPr>
          <w:p w14:paraId="437B13BC" w14:textId="4FE6A010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</w:t>
            </w:r>
          </w:p>
        </w:tc>
        <w:tc>
          <w:tcPr>
            <w:tcW w:w="664" w:type="dxa"/>
            <w:vMerge w:val="restart"/>
            <w:vAlign w:val="center"/>
          </w:tcPr>
          <w:p w14:paraId="63B0E3B1" w14:textId="0B6FCF2F" w:rsidR="00B81B64" w:rsidRDefault="002D2572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63</w:t>
            </w:r>
          </w:p>
        </w:tc>
        <w:tc>
          <w:tcPr>
            <w:tcW w:w="664" w:type="dxa"/>
            <w:vMerge w:val="restart"/>
            <w:vAlign w:val="center"/>
          </w:tcPr>
          <w:p w14:paraId="141BF9AF" w14:textId="5B415353" w:rsidR="00B81B64" w:rsidRDefault="002D2572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63</w:t>
            </w:r>
          </w:p>
        </w:tc>
        <w:tc>
          <w:tcPr>
            <w:tcW w:w="664" w:type="dxa"/>
            <w:vMerge w:val="restart"/>
            <w:vAlign w:val="center"/>
          </w:tcPr>
          <w:p w14:paraId="10467622" w14:textId="60729911" w:rsidR="00B81B64" w:rsidRDefault="002D2572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63</w:t>
            </w:r>
          </w:p>
        </w:tc>
        <w:tc>
          <w:tcPr>
            <w:tcW w:w="664" w:type="dxa"/>
            <w:vMerge w:val="restart"/>
            <w:vAlign w:val="center"/>
          </w:tcPr>
          <w:p w14:paraId="7A2EBBBB" w14:textId="3428B52F" w:rsidR="00B81B64" w:rsidRDefault="002D2572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63</w:t>
            </w:r>
          </w:p>
        </w:tc>
        <w:tc>
          <w:tcPr>
            <w:tcW w:w="664" w:type="dxa"/>
            <w:vMerge w:val="restart"/>
            <w:vAlign w:val="center"/>
          </w:tcPr>
          <w:p w14:paraId="6DE4FCC7" w14:textId="72F7B555" w:rsidR="00B81B64" w:rsidRDefault="002D2572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63</w:t>
            </w:r>
          </w:p>
        </w:tc>
      </w:tr>
      <w:tr w:rsidR="00B81B64" w14:paraId="35443EF8" w14:textId="77777777" w:rsidTr="0026262D">
        <w:tblPrEx>
          <w:jc w:val="left"/>
        </w:tblPrEx>
        <w:trPr>
          <w:gridAfter w:val="1"/>
          <w:wAfter w:w="8" w:type="dxa"/>
          <w:trHeight w:val="12"/>
        </w:trPr>
        <w:tc>
          <w:tcPr>
            <w:tcW w:w="1394" w:type="dxa"/>
            <w:vMerge/>
            <w:vAlign w:val="center"/>
          </w:tcPr>
          <w:p w14:paraId="18B411C9" w14:textId="31D90AAF" w:rsidR="00B81B64" w:rsidRPr="008D3249" w:rsidRDefault="00B81B64">
            <w:pPr>
              <w:keepNext/>
              <w:spacing w:after="0"/>
              <w:jc w:val="center"/>
              <w:rPr>
                <w:b/>
                <w:lang w:val="en-US" w:eastAsia="en-GB"/>
              </w:rPr>
            </w:pPr>
          </w:p>
        </w:tc>
        <w:tc>
          <w:tcPr>
            <w:tcW w:w="1312" w:type="dxa"/>
            <w:vMerge/>
            <w:vAlign w:val="center"/>
          </w:tcPr>
          <w:p w14:paraId="41C42876" w14:textId="77777777" w:rsidR="00B81B64" w:rsidRP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049" w:type="dxa"/>
            <w:vAlign w:val="center"/>
          </w:tcPr>
          <w:p w14:paraId="7F8BBF68" w14:textId="3DAA9B8B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</w:t>
            </w:r>
          </w:p>
        </w:tc>
        <w:tc>
          <w:tcPr>
            <w:tcW w:w="664" w:type="dxa"/>
            <w:vAlign w:val="center"/>
          </w:tcPr>
          <w:p w14:paraId="4F1B0198" w14:textId="01C86307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98</w:t>
            </w:r>
          </w:p>
        </w:tc>
        <w:tc>
          <w:tcPr>
            <w:tcW w:w="664" w:type="dxa"/>
            <w:vAlign w:val="center"/>
          </w:tcPr>
          <w:p w14:paraId="5A18F930" w14:textId="75708B7E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96</w:t>
            </w:r>
          </w:p>
        </w:tc>
        <w:tc>
          <w:tcPr>
            <w:tcW w:w="664" w:type="dxa"/>
            <w:vAlign w:val="center"/>
          </w:tcPr>
          <w:p w14:paraId="0B1C7F88" w14:textId="79A4445A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92</w:t>
            </w:r>
          </w:p>
        </w:tc>
        <w:tc>
          <w:tcPr>
            <w:tcW w:w="664" w:type="dxa"/>
            <w:vAlign w:val="center"/>
          </w:tcPr>
          <w:p w14:paraId="5F5536C2" w14:textId="2DDF19F9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90</w:t>
            </w:r>
          </w:p>
        </w:tc>
        <w:tc>
          <w:tcPr>
            <w:tcW w:w="664" w:type="dxa"/>
            <w:vAlign w:val="center"/>
          </w:tcPr>
          <w:p w14:paraId="63228CB6" w14:textId="62F420E0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86</w:t>
            </w:r>
          </w:p>
        </w:tc>
        <w:tc>
          <w:tcPr>
            <w:tcW w:w="664" w:type="dxa"/>
            <w:vMerge/>
            <w:vAlign w:val="center"/>
          </w:tcPr>
          <w:p w14:paraId="3F7D12F6" w14:textId="39655F1A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3C4D2FF9" w14:textId="672392A1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78363DAB" w14:textId="1A388527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53E8BDA2" w14:textId="049463D7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22BFDB13" w14:textId="137C576B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</w:tr>
      <w:tr w:rsidR="00B81B64" w14:paraId="52A40641" w14:textId="77777777" w:rsidTr="0026262D">
        <w:tblPrEx>
          <w:jc w:val="left"/>
        </w:tblPrEx>
        <w:trPr>
          <w:gridAfter w:val="1"/>
          <w:wAfter w:w="8" w:type="dxa"/>
          <w:trHeight w:val="12"/>
        </w:trPr>
        <w:tc>
          <w:tcPr>
            <w:tcW w:w="1394" w:type="dxa"/>
            <w:vMerge/>
            <w:vAlign w:val="center"/>
          </w:tcPr>
          <w:p w14:paraId="3DB7DCAE" w14:textId="570C04C7" w:rsidR="00B81B64" w:rsidRPr="008D3249" w:rsidRDefault="00B81B64">
            <w:pPr>
              <w:keepNext/>
              <w:spacing w:after="0"/>
              <w:jc w:val="center"/>
              <w:rPr>
                <w:b/>
                <w:lang w:val="en-US" w:eastAsia="en-GB"/>
              </w:rPr>
            </w:pPr>
          </w:p>
        </w:tc>
        <w:tc>
          <w:tcPr>
            <w:tcW w:w="1312" w:type="dxa"/>
            <w:vMerge w:val="restart"/>
            <w:vAlign w:val="center"/>
          </w:tcPr>
          <w:p w14:paraId="39E79B8B" w14:textId="2DFF1B99" w:rsidR="00B81B64" w:rsidRP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 w:rsidRPr="00B81B64">
              <w:rPr>
                <w:sz w:val="18"/>
                <w:szCs w:val="18"/>
              </w:rPr>
              <w:t>75/90</w:t>
            </w:r>
          </w:p>
        </w:tc>
        <w:tc>
          <w:tcPr>
            <w:tcW w:w="1049" w:type="dxa"/>
            <w:vAlign w:val="center"/>
          </w:tcPr>
          <w:p w14:paraId="663D5C6E" w14:textId="5DA85883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</w:p>
        </w:tc>
        <w:tc>
          <w:tcPr>
            <w:tcW w:w="664" w:type="dxa"/>
            <w:vAlign w:val="center"/>
          </w:tcPr>
          <w:p w14:paraId="5199E3D7" w14:textId="04DB2594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97</w:t>
            </w:r>
          </w:p>
        </w:tc>
        <w:tc>
          <w:tcPr>
            <w:tcW w:w="664" w:type="dxa"/>
            <w:vAlign w:val="center"/>
          </w:tcPr>
          <w:p w14:paraId="17C686C6" w14:textId="207B9C2C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96</w:t>
            </w:r>
          </w:p>
        </w:tc>
        <w:tc>
          <w:tcPr>
            <w:tcW w:w="664" w:type="dxa"/>
            <w:vAlign w:val="center"/>
          </w:tcPr>
          <w:p w14:paraId="362D2156" w14:textId="4122FE81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93</w:t>
            </w:r>
          </w:p>
        </w:tc>
        <w:tc>
          <w:tcPr>
            <w:tcW w:w="664" w:type="dxa"/>
            <w:vAlign w:val="center"/>
          </w:tcPr>
          <w:p w14:paraId="7C64BE0D" w14:textId="768A6F61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90</w:t>
            </w:r>
          </w:p>
        </w:tc>
        <w:tc>
          <w:tcPr>
            <w:tcW w:w="664" w:type="dxa"/>
            <w:vAlign w:val="center"/>
          </w:tcPr>
          <w:p w14:paraId="3FDBE272" w14:textId="37DFD83F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89</w:t>
            </w:r>
          </w:p>
        </w:tc>
        <w:tc>
          <w:tcPr>
            <w:tcW w:w="664" w:type="dxa"/>
            <w:vMerge/>
            <w:vAlign w:val="center"/>
          </w:tcPr>
          <w:p w14:paraId="718B14A4" w14:textId="71128F27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7FA3C0A0" w14:textId="53451B14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4821AD71" w14:textId="7F3BDEBD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4F079081" w14:textId="43932DC7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703F9780" w14:textId="6EA90046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</w:tr>
      <w:tr w:rsidR="00B81B64" w14:paraId="31D5A8ED" w14:textId="77777777" w:rsidTr="0026262D">
        <w:tblPrEx>
          <w:jc w:val="left"/>
        </w:tblPrEx>
        <w:trPr>
          <w:gridAfter w:val="1"/>
          <w:wAfter w:w="8" w:type="dxa"/>
          <w:trHeight w:val="12"/>
        </w:trPr>
        <w:tc>
          <w:tcPr>
            <w:tcW w:w="1394" w:type="dxa"/>
            <w:vMerge/>
            <w:vAlign w:val="center"/>
          </w:tcPr>
          <w:p w14:paraId="551C5E08" w14:textId="63F1D310" w:rsidR="00B81B64" w:rsidRPr="008D3249" w:rsidRDefault="00B81B64">
            <w:pPr>
              <w:keepNext/>
              <w:spacing w:after="0"/>
              <w:jc w:val="center"/>
              <w:rPr>
                <w:b/>
                <w:lang w:val="en-US" w:eastAsia="en-GB"/>
              </w:rPr>
            </w:pPr>
          </w:p>
        </w:tc>
        <w:tc>
          <w:tcPr>
            <w:tcW w:w="1312" w:type="dxa"/>
            <w:vMerge/>
            <w:vAlign w:val="center"/>
          </w:tcPr>
          <w:p w14:paraId="13142CCA" w14:textId="77777777" w:rsidR="00B81B64" w:rsidRP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049" w:type="dxa"/>
            <w:vAlign w:val="center"/>
          </w:tcPr>
          <w:p w14:paraId="00ADCF81" w14:textId="17DFFDD0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</w:t>
            </w:r>
          </w:p>
        </w:tc>
        <w:tc>
          <w:tcPr>
            <w:tcW w:w="664" w:type="dxa"/>
            <w:vAlign w:val="center"/>
          </w:tcPr>
          <w:p w14:paraId="3C5029D4" w14:textId="2F44E263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93</w:t>
            </w:r>
          </w:p>
        </w:tc>
        <w:tc>
          <w:tcPr>
            <w:tcW w:w="664" w:type="dxa"/>
            <w:vAlign w:val="center"/>
          </w:tcPr>
          <w:p w14:paraId="6A618A72" w14:textId="50BBD676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87</w:t>
            </w:r>
          </w:p>
        </w:tc>
        <w:tc>
          <w:tcPr>
            <w:tcW w:w="664" w:type="dxa"/>
            <w:vAlign w:val="center"/>
          </w:tcPr>
          <w:p w14:paraId="3B092EDA" w14:textId="511F558B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83</w:t>
            </w:r>
          </w:p>
        </w:tc>
        <w:tc>
          <w:tcPr>
            <w:tcW w:w="664" w:type="dxa"/>
            <w:vAlign w:val="center"/>
          </w:tcPr>
          <w:p w14:paraId="6A572933" w14:textId="3A2185D2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78</w:t>
            </w:r>
          </w:p>
        </w:tc>
        <w:tc>
          <w:tcPr>
            <w:tcW w:w="664" w:type="dxa"/>
            <w:vAlign w:val="center"/>
          </w:tcPr>
          <w:p w14:paraId="2CD478B9" w14:textId="33179857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73</w:t>
            </w:r>
          </w:p>
        </w:tc>
        <w:tc>
          <w:tcPr>
            <w:tcW w:w="664" w:type="dxa"/>
            <w:vMerge/>
            <w:vAlign w:val="center"/>
          </w:tcPr>
          <w:p w14:paraId="6E2819F6" w14:textId="0CAA9FC2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1378DA85" w14:textId="60207F89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1E63E660" w14:textId="10066D64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7989C458" w14:textId="654A0D68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664" w:type="dxa"/>
            <w:vMerge/>
            <w:vAlign w:val="center"/>
          </w:tcPr>
          <w:p w14:paraId="353E4B25" w14:textId="32079F0B" w:rsidR="00B81B64" w:rsidRDefault="00B81B6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</w:tr>
    </w:tbl>
    <w:p w14:paraId="48633ABC" w14:textId="52373D27" w:rsidR="00076052" w:rsidRDefault="00807EA0">
      <w:pPr>
        <w:rPr>
          <w:lang w:val="en-US"/>
        </w:rPr>
      </w:pPr>
      <w:r>
        <w:rPr>
          <w:lang w:val="en-US"/>
        </w:rPr>
        <w:t xml:space="preserve">Note: </w:t>
      </w:r>
      <w:r w:rsidR="004E0107">
        <w:rPr>
          <w:lang w:val="en-US"/>
        </w:rPr>
        <w:t>T</w:t>
      </w:r>
      <w:r w:rsidR="008433F6">
        <w:rPr>
          <w:lang w:val="en-US"/>
        </w:rPr>
        <w:t xml:space="preserve">he </w:t>
      </w:r>
      <w:r w:rsidR="008433F6" w:rsidRPr="00A63103">
        <w:rPr>
          <w:sz w:val="18"/>
          <w:szCs w:val="18"/>
          <w:lang w:val="en-US"/>
        </w:rPr>
        <w:t>Cell BM measurement overhead</w:t>
      </w:r>
      <w:r w:rsidR="008433F6">
        <w:rPr>
          <w:sz w:val="18"/>
          <w:szCs w:val="18"/>
          <w:lang w:val="en-US"/>
        </w:rPr>
        <w:t xml:space="preserve"> is calculated by UE measurement overhead * </w:t>
      </w:r>
      <w:r w:rsidR="00205E8F">
        <w:rPr>
          <w:sz w:val="18"/>
          <w:szCs w:val="18"/>
          <w:lang w:val="en-US"/>
        </w:rPr>
        <w:t xml:space="preserve">the </w:t>
      </w:r>
      <w:r w:rsidR="008433F6">
        <w:rPr>
          <w:sz w:val="18"/>
          <w:szCs w:val="18"/>
          <w:lang w:val="en-US"/>
        </w:rPr>
        <w:t xml:space="preserve">number of UEs/cell, </w:t>
      </w:r>
      <w:r w:rsidR="00BE1621">
        <w:rPr>
          <w:sz w:val="18"/>
          <w:szCs w:val="18"/>
          <w:lang w:val="en-US"/>
        </w:rPr>
        <w:t>considering</w:t>
      </w:r>
      <w:r w:rsidR="00EE6BFF">
        <w:rPr>
          <w:sz w:val="18"/>
          <w:szCs w:val="18"/>
          <w:lang w:val="en-US"/>
        </w:rPr>
        <w:t xml:space="preserve"> the</w:t>
      </w:r>
      <w:r w:rsidR="008433F6">
        <w:rPr>
          <w:sz w:val="18"/>
          <w:szCs w:val="18"/>
          <w:lang w:val="en-US"/>
        </w:rPr>
        <w:t xml:space="preserve"> 10 UEs/cell. </w:t>
      </w:r>
      <w:r w:rsidR="003B5DFD">
        <w:rPr>
          <w:sz w:val="18"/>
          <w:szCs w:val="18"/>
          <w:lang w:val="en-US"/>
        </w:rPr>
        <w:t xml:space="preserve">The </w:t>
      </w:r>
      <w:r w:rsidR="00127A8D">
        <w:rPr>
          <w:sz w:val="18"/>
          <w:szCs w:val="18"/>
          <w:lang w:val="en-US"/>
        </w:rPr>
        <w:t xml:space="preserve">BM measurement </w:t>
      </w:r>
      <w:r w:rsidR="003B5DFD">
        <w:rPr>
          <w:sz w:val="18"/>
          <w:szCs w:val="18"/>
          <w:lang w:val="en-US"/>
        </w:rPr>
        <w:t>overhead for each UE at the</w:t>
      </w:r>
      <w:r w:rsidR="00127A8D">
        <w:rPr>
          <w:sz w:val="18"/>
          <w:szCs w:val="18"/>
          <w:lang w:val="en-US"/>
        </w:rPr>
        <w:t xml:space="preserve"> prediction window is 4/64 = 6.3%.</w:t>
      </w:r>
      <w:r w:rsidR="003B5DFD">
        <w:rPr>
          <w:sz w:val="18"/>
          <w:szCs w:val="18"/>
          <w:lang w:val="en-US"/>
        </w:rPr>
        <w:t xml:space="preserve"> </w:t>
      </w:r>
    </w:p>
    <w:p w14:paraId="4534A16D" w14:textId="3FEF6968" w:rsidR="001B77B3" w:rsidRDefault="002C7301" w:rsidP="00A63103">
      <w:pPr>
        <w:pStyle w:val="RAN4Observation"/>
        <w:rPr>
          <w:b/>
          <w:sz w:val="20"/>
          <w:lang w:val="en-US"/>
        </w:rPr>
      </w:pPr>
      <w:r w:rsidRPr="00A63103">
        <w:rPr>
          <w:b/>
          <w:sz w:val="20"/>
          <w:lang w:val="en-US"/>
        </w:rPr>
        <w:t xml:space="preserve">The supervised learning ML model can </w:t>
      </w:r>
      <w:r w:rsidR="00677F0C" w:rsidRPr="00A63103">
        <w:rPr>
          <w:b/>
          <w:sz w:val="20"/>
          <w:lang w:val="en-US"/>
        </w:rPr>
        <w:t xml:space="preserve">predict </w:t>
      </w:r>
      <w:r w:rsidR="00430E43">
        <w:rPr>
          <w:b/>
          <w:sz w:val="20"/>
          <w:lang w:val="en-US"/>
        </w:rPr>
        <w:t xml:space="preserve">with high accuracy </w:t>
      </w:r>
      <w:r w:rsidR="00741D19" w:rsidRPr="00A63103">
        <w:rPr>
          <w:b/>
          <w:sz w:val="20"/>
          <w:lang w:val="en-US"/>
        </w:rPr>
        <w:t xml:space="preserve">the </w:t>
      </w:r>
      <w:r w:rsidR="00204F25" w:rsidRPr="00A63103">
        <w:rPr>
          <w:b/>
          <w:sz w:val="20"/>
          <w:lang w:val="en-US"/>
        </w:rPr>
        <w:t xml:space="preserve">best </w:t>
      </w:r>
      <w:r w:rsidR="00741D19" w:rsidRPr="00A63103">
        <w:rPr>
          <w:b/>
          <w:sz w:val="20"/>
          <w:lang w:val="en-US"/>
        </w:rPr>
        <w:t>beam(s)</w:t>
      </w:r>
      <w:r w:rsidR="00242FBA" w:rsidRPr="00A63103">
        <w:rPr>
          <w:b/>
          <w:sz w:val="20"/>
          <w:lang w:val="en-US"/>
        </w:rPr>
        <w:t xml:space="preserve"> </w:t>
      </w:r>
      <w:r w:rsidR="00430E43">
        <w:rPr>
          <w:b/>
          <w:sz w:val="20"/>
          <w:lang w:val="en-US"/>
        </w:rPr>
        <w:t xml:space="preserve">in </w:t>
      </w:r>
      <w:r w:rsidR="00A2694A">
        <w:rPr>
          <w:b/>
          <w:sz w:val="20"/>
          <w:lang w:val="en-US"/>
        </w:rPr>
        <w:t xml:space="preserve">future time instants </w:t>
      </w:r>
      <w:r w:rsidR="00242FBA" w:rsidRPr="00A63103">
        <w:rPr>
          <w:b/>
          <w:sz w:val="20"/>
          <w:lang w:val="en-US"/>
        </w:rPr>
        <w:t>for</w:t>
      </w:r>
      <w:r w:rsidR="00741D19" w:rsidRPr="00A63103">
        <w:rPr>
          <w:b/>
          <w:sz w:val="20"/>
          <w:lang w:val="en-US"/>
        </w:rPr>
        <w:t xml:space="preserve"> </w:t>
      </w:r>
      <w:r w:rsidR="001B77B3">
        <w:rPr>
          <w:b/>
          <w:sz w:val="20"/>
          <w:lang w:val="en-US"/>
        </w:rPr>
        <w:t>UEs with mobility.</w:t>
      </w:r>
    </w:p>
    <w:p w14:paraId="08E4F9EF" w14:textId="751E6433" w:rsidR="00826EDE" w:rsidRPr="00A63103" w:rsidRDefault="00826EDE" w:rsidP="0012774A">
      <w:pPr>
        <w:pStyle w:val="RAN4Observation"/>
        <w:numPr>
          <w:ilvl w:val="0"/>
          <w:numId w:val="0"/>
        </w:numPr>
        <w:rPr>
          <w:b/>
          <w:sz w:val="20"/>
          <w:lang w:val="en-US"/>
        </w:rPr>
      </w:pPr>
    </w:p>
    <w:p w14:paraId="4FFCCCF7" w14:textId="675EACC0" w:rsidR="001B77B3" w:rsidRDefault="00A40925" w:rsidP="001440B8">
      <w:pPr>
        <w:pStyle w:val="RAN4Observation"/>
        <w:rPr>
          <w:b/>
          <w:sz w:val="20"/>
          <w:lang w:val="en-US"/>
        </w:rPr>
      </w:pPr>
      <w:r w:rsidRPr="00A63103">
        <w:rPr>
          <w:b/>
          <w:sz w:val="20"/>
          <w:lang w:val="en-US"/>
        </w:rPr>
        <w:t xml:space="preserve">The UE speed has </w:t>
      </w:r>
      <w:r w:rsidR="006C4549">
        <w:rPr>
          <w:b/>
          <w:sz w:val="20"/>
          <w:lang w:val="en-US"/>
        </w:rPr>
        <w:t xml:space="preserve">a </w:t>
      </w:r>
      <w:r w:rsidRPr="00A63103">
        <w:rPr>
          <w:b/>
          <w:sz w:val="20"/>
          <w:lang w:val="en-US"/>
        </w:rPr>
        <w:t xml:space="preserve">large impact on </w:t>
      </w:r>
      <w:r w:rsidR="00FF6DD4" w:rsidRPr="00A63103">
        <w:rPr>
          <w:b/>
          <w:sz w:val="20"/>
          <w:lang w:val="en-US"/>
        </w:rPr>
        <w:t xml:space="preserve">the </w:t>
      </w:r>
      <w:r w:rsidR="00753415" w:rsidRPr="00A63103">
        <w:rPr>
          <w:b/>
          <w:sz w:val="20"/>
          <w:lang w:val="en-US"/>
        </w:rPr>
        <w:t>spatial-temp</w:t>
      </w:r>
      <w:r w:rsidR="006F189A" w:rsidRPr="00A63103">
        <w:rPr>
          <w:b/>
          <w:sz w:val="20"/>
          <w:lang w:val="en-US"/>
        </w:rPr>
        <w:t>or</w:t>
      </w:r>
      <w:r w:rsidR="00753415" w:rsidRPr="00A63103">
        <w:rPr>
          <w:b/>
          <w:sz w:val="20"/>
          <w:lang w:val="en-US"/>
        </w:rPr>
        <w:t xml:space="preserve">al </w:t>
      </w:r>
      <w:r w:rsidR="00215FBB" w:rsidRPr="00A63103">
        <w:rPr>
          <w:b/>
          <w:sz w:val="20"/>
          <w:lang w:val="en-US"/>
        </w:rPr>
        <w:t xml:space="preserve">beam prediction </w:t>
      </w:r>
      <w:r w:rsidR="00FF6DD4" w:rsidRPr="00A63103">
        <w:rPr>
          <w:b/>
          <w:sz w:val="20"/>
          <w:lang w:val="en-US"/>
        </w:rPr>
        <w:t>performance</w:t>
      </w:r>
      <w:r w:rsidR="00753415">
        <w:rPr>
          <w:b/>
          <w:sz w:val="20"/>
          <w:lang w:val="en-US"/>
        </w:rPr>
        <w:t>.</w:t>
      </w:r>
    </w:p>
    <w:p w14:paraId="3475894C" w14:textId="29F70159" w:rsidR="00C444DF" w:rsidRPr="00A63103" w:rsidRDefault="00C444DF" w:rsidP="0012774A">
      <w:pPr>
        <w:pStyle w:val="RAN4Observation"/>
        <w:numPr>
          <w:ilvl w:val="0"/>
          <w:numId w:val="0"/>
        </w:numPr>
        <w:ind w:left="363"/>
        <w:rPr>
          <w:b/>
          <w:sz w:val="20"/>
          <w:lang w:val="en-US"/>
        </w:rPr>
      </w:pPr>
    </w:p>
    <w:p w14:paraId="4728A7C3" w14:textId="348DBFA8" w:rsidR="001B77B3" w:rsidRDefault="00360ACA" w:rsidP="00A63103">
      <w:pPr>
        <w:pStyle w:val="RAN4Observation"/>
        <w:rPr>
          <w:b/>
          <w:sz w:val="20"/>
          <w:lang w:val="en-US"/>
        </w:rPr>
      </w:pPr>
      <w:r w:rsidRPr="00A63103">
        <w:rPr>
          <w:b/>
          <w:sz w:val="20"/>
          <w:lang w:val="en-US"/>
        </w:rPr>
        <w:t xml:space="preserve">For </w:t>
      </w:r>
      <w:r w:rsidR="002E56D2" w:rsidRPr="00A63103">
        <w:rPr>
          <w:b/>
          <w:sz w:val="20"/>
          <w:lang w:val="en-US"/>
        </w:rPr>
        <w:t>supervised learning</w:t>
      </w:r>
      <w:r w:rsidR="00D40F4D" w:rsidRPr="00A63103">
        <w:rPr>
          <w:b/>
          <w:sz w:val="20"/>
          <w:lang w:val="en-US"/>
        </w:rPr>
        <w:t xml:space="preserve"> </w:t>
      </w:r>
      <w:r w:rsidR="002718BE" w:rsidRPr="00A63103">
        <w:rPr>
          <w:b/>
          <w:sz w:val="20"/>
          <w:lang w:val="en-US"/>
        </w:rPr>
        <w:t>spatial-temporal beam prediction, the length</w:t>
      </w:r>
      <w:r w:rsidR="00C0110F" w:rsidRPr="00A63103">
        <w:rPr>
          <w:b/>
          <w:sz w:val="20"/>
          <w:lang w:val="en-US"/>
        </w:rPr>
        <w:t>s</w:t>
      </w:r>
      <w:r w:rsidR="002718BE" w:rsidRPr="00A63103">
        <w:rPr>
          <w:b/>
          <w:sz w:val="20"/>
          <w:lang w:val="en-US"/>
        </w:rPr>
        <w:t xml:space="preserve"> of the observation window and the prediction window impact the prediction performance</w:t>
      </w:r>
      <w:r w:rsidR="00113C6C" w:rsidRPr="00A63103">
        <w:rPr>
          <w:b/>
          <w:sz w:val="20"/>
          <w:lang w:val="en-US"/>
        </w:rPr>
        <w:t xml:space="preserve"> significa</w:t>
      </w:r>
      <w:r w:rsidR="00BB2349" w:rsidRPr="00A63103">
        <w:rPr>
          <w:b/>
          <w:sz w:val="20"/>
          <w:lang w:val="en-US"/>
        </w:rPr>
        <w:t>n</w:t>
      </w:r>
      <w:r w:rsidR="00113C6C" w:rsidRPr="00A63103">
        <w:rPr>
          <w:b/>
          <w:sz w:val="20"/>
          <w:lang w:val="en-US"/>
        </w:rPr>
        <w:t>tly</w:t>
      </w:r>
      <w:r w:rsidR="002718BE">
        <w:rPr>
          <w:b/>
          <w:sz w:val="20"/>
          <w:lang w:val="en-US"/>
        </w:rPr>
        <w:t>.</w:t>
      </w:r>
    </w:p>
    <w:p w14:paraId="669BA5FD" w14:textId="03FB80E3" w:rsidR="008834CD" w:rsidRPr="00A63103" w:rsidRDefault="008834CD" w:rsidP="0012774A">
      <w:pPr>
        <w:pStyle w:val="RAN4Observation"/>
        <w:numPr>
          <w:ilvl w:val="0"/>
          <w:numId w:val="0"/>
        </w:numPr>
        <w:ind w:left="363"/>
        <w:rPr>
          <w:b/>
          <w:sz w:val="20"/>
          <w:lang w:val="en-US"/>
        </w:rPr>
      </w:pPr>
    </w:p>
    <w:p w14:paraId="082D564E" w14:textId="38480A5A" w:rsidR="001B77B3" w:rsidRDefault="00BB759F" w:rsidP="00A63103">
      <w:pPr>
        <w:pStyle w:val="RAN4Observation"/>
        <w:rPr>
          <w:b/>
          <w:sz w:val="20"/>
          <w:lang w:val="en-US"/>
        </w:rPr>
      </w:pPr>
      <w:r w:rsidRPr="00A63103">
        <w:rPr>
          <w:b/>
          <w:sz w:val="20"/>
          <w:lang w:val="en-US"/>
        </w:rPr>
        <w:t xml:space="preserve">The </w:t>
      </w:r>
      <w:r w:rsidR="002E56D2" w:rsidRPr="00A63103">
        <w:rPr>
          <w:b/>
          <w:sz w:val="20"/>
          <w:lang w:val="en-US"/>
        </w:rPr>
        <w:t>s</w:t>
      </w:r>
      <w:r w:rsidR="005A195D" w:rsidRPr="001440B8">
        <w:rPr>
          <w:b/>
          <w:sz w:val="20"/>
          <w:lang w:val="en-US"/>
        </w:rPr>
        <w:t xml:space="preserve">upervised </w:t>
      </w:r>
      <w:r w:rsidR="00906D92" w:rsidRPr="0065276D">
        <w:rPr>
          <w:b/>
          <w:sz w:val="20"/>
          <w:lang w:val="en-US"/>
        </w:rPr>
        <w:t>learning</w:t>
      </w:r>
      <w:r w:rsidR="00906D92" w:rsidRPr="007C6A68">
        <w:rPr>
          <w:b/>
          <w:sz w:val="20"/>
          <w:lang w:val="en-US"/>
        </w:rPr>
        <w:t xml:space="preserve"> </w:t>
      </w:r>
      <w:r w:rsidR="002E56D2" w:rsidRPr="00A63103">
        <w:rPr>
          <w:b/>
          <w:sz w:val="20"/>
          <w:lang w:val="en-US"/>
        </w:rPr>
        <w:t>spatial-temporal beam prediction</w:t>
      </w:r>
      <w:r w:rsidRPr="00A63103">
        <w:rPr>
          <w:b/>
          <w:sz w:val="20"/>
          <w:lang w:val="en-US"/>
        </w:rPr>
        <w:t xml:space="preserve"> </w:t>
      </w:r>
      <w:r w:rsidR="005339A6">
        <w:rPr>
          <w:b/>
          <w:sz w:val="20"/>
          <w:lang w:val="en-US"/>
        </w:rPr>
        <w:t xml:space="preserve">provides </w:t>
      </w:r>
      <w:r w:rsidR="006C4549">
        <w:rPr>
          <w:b/>
          <w:sz w:val="20"/>
          <w:lang w:val="en-US"/>
        </w:rPr>
        <w:t xml:space="preserve">a </w:t>
      </w:r>
      <w:r w:rsidR="005339A6">
        <w:rPr>
          <w:b/>
          <w:sz w:val="20"/>
          <w:lang w:val="en-US"/>
        </w:rPr>
        <w:t xml:space="preserve">larger gain </w:t>
      </w:r>
      <w:r w:rsidR="00B219A5">
        <w:rPr>
          <w:b/>
          <w:sz w:val="20"/>
          <w:lang w:val="en-US"/>
        </w:rPr>
        <w:t xml:space="preserve">compared to the non-ML method for </w:t>
      </w:r>
      <w:r w:rsidR="000A36E3" w:rsidRPr="00A63103">
        <w:rPr>
          <w:b/>
          <w:sz w:val="20"/>
          <w:lang w:val="en-US"/>
        </w:rPr>
        <w:t xml:space="preserve">higher speed </w:t>
      </w:r>
      <w:r w:rsidR="002E56D2" w:rsidRPr="00A63103">
        <w:rPr>
          <w:b/>
          <w:sz w:val="20"/>
          <w:lang w:val="en-US"/>
        </w:rPr>
        <w:t>UE</w:t>
      </w:r>
      <w:r w:rsidR="00D76426">
        <w:rPr>
          <w:b/>
          <w:sz w:val="20"/>
          <w:lang w:val="en-US"/>
        </w:rPr>
        <w:t>s</w:t>
      </w:r>
      <w:r w:rsidR="000A36E3" w:rsidRPr="00A63103">
        <w:rPr>
          <w:b/>
          <w:sz w:val="20"/>
          <w:lang w:val="en-US"/>
        </w:rPr>
        <w:t xml:space="preserve"> </w:t>
      </w:r>
      <w:r w:rsidRPr="00A63103">
        <w:rPr>
          <w:b/>
          <w:sz w:val="20"/>
          <w:lang w:val="en-US"/>
        </w:rPr>
        <w:t>than low-mid speed UE</w:t>
      </w:r>
      <w:r w:rsidR="001B77B3">
        <w:rPr>
          <w:b/>
          <w:sz w:val="20"/>
          <w:lang w:val="en-US"/>
        </w:rPr>
        <w:t>.</w:t>
      </w:r>
    </w:p>
    <w:p w14:paraId="71E3775B" w14:textId="57FD83EE" w:rsidR="005A195D" w:rsidRPr="00A63103" w:rsidRDefault="000A36E3" w:rsidP="0012774A">
      <w:pPr>
        <w:pStyle w:val="RAN4Observation"/>
        <w:numPr>
          <w:ilvl w:val="0"/>
          <w:numId w:val="0"/>
        </w:numPr>
        <w:ind w:left="363"/>
        <w:rPr>
          <w:b/>
          <w:sz w:val="20"/>
          <w:lang w:val="en-US"/>
        </w:rPr>
      </w:pPr>
      <w:r w:rsidRPr="00A63103">
        <w:rPr>
          <w:b/>
          <w:sz w:val="20"/>
          <w:lang w:val="en-US"/>
        </w:rPr>
        <w:t xml:space="preserve"> </w:t>
      </w:r>
    </w:p>
    <w:p w14:paraId="6F260704" w14:textId="6AD28C7B" w:rsidR="008A6782" w:rsidRPr="00A63103" w:rsidRDefault="00480C41" w:rsidP="00A63103">
      <w:pPr>
        <w:pStyle w:val="RAN4Observation"/>
        <w:rPr>
          <w:szCs w:val="20"/>
          <w:lang w:val="en-US"/>
        </w:rPr>
      </w:pPr>
      <w:r w:rsidRPr="00A63103">
        <w:rPr>
          <w:b/>
          <w:sz w:val="20"/>
          <w:szCs w:val="20"/>
          <w:lang w:val="en-US"/>
        </w:rPr>
        <w:t>The CSI measurement/report periodicity</w:t>
      </w:r>
      <w:r>
        <w:rPr>
          <w:b/>
          <w:sz w:val="20"/>
          <w:szCs w:val="20"/>
          <w:lang w:val="en-US"/>
        </w:rPr>
        <w:t xml:space="preserve"> </w:t>
      </w:r>
      <w:r w:rsidR="00B611C1">
        <w:rPr>
          <w:b/>
          <w:sz w:val="20"/>
          <w:szCs w:val="20"/>
          <w:lang w:val="en-US"/>
        </w:rPr>
        <w:t>(</w:t>
      </w:r>
      <w:r w:rsidR="00496A0E">
        <w:rPr>
          <w:b/>
          <w:sz w:val="20"/>
          <w:szCs w:val="20"/>
          <w:lang w:val="en-US"/>
        </w:rPr>
        <w:t>used as sampling interval</w:t>
      </w:r>
      <w:r w:rsidR="00B611C1">
        <w:rPr>
          <w:b/>
          <w:sz w:val="20"/>
          <w:szCs w:val="20"/>
          <w:lang w:val="en-US"/>
        </w:rPr>
        <w:t>)</w:t>
      </w:r>
      <w:r w:rsidRPr="00A63103">
        <w:rPr>
          <w:b/>
          <w:sz w:val="20"/>
          <w:szCs w:val="20"/>
          <w:lang w:val="en-US"/>
        </w:rPr>
        <w:t xml:space="preserve"> </w:t>
      </w:r>
      <w:r w:rsidR="005470F8" w:rsidRPr="00A63103">
        <w:rPr>
          <w:b/>
          <w:sz w:val="20"/>
          <w:szCs w:val="20"/>
          <w:lang w:val="en-US"/>
        </w:rPr>
        <w:t>affect</w:t>
      </w:r>
      <w:r w:rsidR="00321B8C" w:rsidRPr="00A63103">
        <w:rPr>
          <w:b/>
          <w:sz w:val="20"/>
          <w:szCs w:val="20"/>
          <w:lang w:val="en-US"/>
        </w:rPr>
        <w:t>s</w:t>
      </w:r>
      <w:r w:rsidR="005470F8" w:rsidRPr="00A63103">
        <w:rPr>
          <w:b/>
          <w:sz w:val="20"/>
          <w:szCs w:val="20"/>
          <w:lang w:val="en-US"/>
        </w:rPr>
        <w:t xml:space="preserve"> the performance of </w:t>
      </w:r>
      <w:r w:rsidR="005470F8" w:rsidRPr="00A63103">
        <w:rPr>
          <w:b/>
          <w:sz w:val="20"/>
          <w:lang w:val="en-US"/>
        </w:rPr>
        <w:t>supervised learning spatial-temporal beam prediction.</w:t>
      </w:r>
    </w:p>
    <w:p w14:paraId="4FAC2E45" w14:textId="58622642" w:rsidR="00D62E3F" w:rsidRDefault="002910A9" w:rsidP="00D62E3F">
      <w:pPr>
        <w:pStyle w:val="RAN4proposal"/>
        <w:rPr>
          <w:lang w:eastAsia="en-GB"/>
        </w:rPr>
      </w:pPr>
      <w:r>
        <w:t>Support RAN1 to further study supervised learning</w:t>
      </w:r>
      <w:r w:rsidR="006C4549">
        <w:t>-</w:t>
      </w:r>
      <w:r>
        <w:t xml:space="preserve">based </w:t>
      </w:r>
      <w:r w:rsidR="00B7130C">
        <w:rPr>
          <w:lang w:eastAsia="en-GB"/>
        </w:rPr>
        <w:t xml:space="preserve">spatial-temporal domain </w:t>
      </w:r>
      <w:r w:rsidR="00B7130C" w:rsidRPr="00A63103">
        <w:t>beam</w:t>
      </w:r>
      <w:r w:rsidR="00B7130C">
        <w:rPr>
          <w:lang w:eastAsia="en-GB"/>
        </w:rPr>
        <w:t xml:space="preserve"> prediction.</w:t>
      </w:r>
    </w:p>
    <w:p w14:paraId="1719B82D" w14:textId="48628838" w:rsidR="00C3361F" w:rsidRPr="003B5DFD" w:rsidRDefault="000F273C" w:rsidP="003B5DFD">
      <w:pPr>
        <w:pStyle w:val="RAN4proposal"/>
        <w:rPr>
          <w:lang w:eastAsia="en-GB"/>
        </w:rPr>
      </w:pPr>
      <w:r>
        <w:rPr>
          <w:lang w:eastAsia="en-GB"/>
        </w:rPr>
        <w:t xml:space="preserve">RAN1 should identify the scenario </w:t>
      </w:r>
      <w:r w:rsidR="00763B96">
        <w:rPr>
          <w:lang w:eastAsia="en-GB"/>
        </w:rPr>
        <w:t>that most benefit</w:t>
      </w:r>
      <w:r w:rsidR="006C4549">
        <w:rPr>
          <w:lang w:eastAsia="en-GB"/>
        </w:rPr>
        <w:t>s</w:t>
      </w:r>
      <w:r w:rsidR="00763B96">
        <w:rPr>
          <w:lang w:eastAsia="en-GB"/>
        </w:rPr>
        <w:t xml:space="preserve"> </w:t>
      </w:r>
      <w:r w:rsidR="004B0CF5">
        <w:rPr>
          <w:lang w:eastAsia="en-GB"/>
        </w:rPr>
        <w:t>the application of</w:t>
      </w:r>
      <w:r w:rsidR="00763B96">
        <w:rPr>
          <w:lang w:eastAsia="en-GB"/>
        </w:rPr>
        <w:t xml:space="preserve"> spatial-temporal domain </w:t>
      </w:r>
      <w:r w:rsidR="00763B96" w:rsidRPr="00E423B1">
        <w:t>beam</w:t>
      </w:r>
      <w:r w:rsidR="00763B96">
        <w:rPr>
          <w:lang w:eastAsia="en-GB"/>
        </w:rPr>
        <w:t xml:space="preserve"> prediction.</w:t>
      </w:r>
    </w:p>
    <w:p w14:paraId="1A2B9CD7" w14:textId="6176D047" w:rsidR="00C95FBF" w:rsidRDefault="00C95FBF" w:rsidP="007622EC">
      <w:pPr>
        <w:rPr>
          <w:b/>
          <w:bCs/>
          <w:i/>
          <w:iCs/>
          <w:lang w:val="en-US"/>
        </w:rPr>
      </w:pPr>
    </w:p>
    <w:p w14:paraId="632D50BA" w14:textId="4DD5274D" w:rsidR="00196C0C" w:rsidRPr="009E45DA" w:rsidRDefault="00196C0C" w:rsidP="00196C0C">
      <w:pPr>
        <w:pStyle w:val="Heading2"/>
        <w:rPr>
          <w:lang w:val="en-US"/>
        </w:rPr>
      </w:pPr>
      <w:r w:rsidRPr="009E45DA">
        <w:rPr>
          <w:lang w:val="en-US"/>
        </w:rPr>
        <w:t>Spatial</w:t>
      </w:r>
      <w:r>
        <w:rPr>
          <w:lang w:val="en-US"/>
        </w:rPr>
        <w:t>-Temporal</w:t>
      </w:r>
      <w:r w:rsidRPr="009E45DA">
        <w:rPr>
          <w:lang w:val="en-US"/>
        </w:rPr>
        <w:t xml:space="preserve"> Domain Beam Prediction</w:t>
      </w:r>
      <w:r>
        <w:rPr>
          <w:lang w:val="en-US"/>
        </w:rPr>
        <w:t xml:space="preserve"> </w:t>
      </w:r>
      <w:r w:rsidDel="009E1E81">
        <w:rPr>
          <w:lang w:val="en-US"/>
        </w:rPr>
        <w:t xml:space="preserve">with </w:t>
      </w:r>
      <w:r w:rsidR="0058427C">
        <w:rPr>
          <w:lang w:val="en-US"/>
        </w:rPr>
        <w:t>Local Online</w:t>
      </w:r>
      <w:r w:rsidDel="0058427C">
        <w:rPr>
          <w:lang w:val="en-US"/>
        </w:rPr>
        <w:t xml:space="preserve"> </w:t>
      </w:r>
      <w:r>
        <w:rPr>
          <w:lang w:val="en-US"/>
        </w:rPr>
        <w:t>Learning</w:t>
      </w:r>
    </w:p>
    <w:p w14:paraId="7DF01182" w14:textId="452655FC" w:rsidR="00B84BA8" w:rsidRPr="00CC16AA" w:rsidRDefault="00B84BA8" w:rsidP="00B84BA8">
      <w:pPr>
        <w:rPr>
          <w:lang w:val="en-US"/>
        </w:rPr>
      </w:pPr>
      <w:r w:rsidRPr="00CC16AA">
        <w:rPr>
          <w:lang w:val="en-US"/>
        </w:rPr>
        <w:t xml:space="preserve">This sub-use case is related to the </w:t>
      </w:r>
      <w:r w:rsidR="00066295">
        <w:rPr>
          <w:lang w:val="en-US"/>
        </w:rPr>
        <w:t>spatial-temporal domain</w:t>
      </w:r>
      <w:r w:rsidR="00066295" w:rsidRPr="00CC16AA">
        <w:rPr>
          <w:lang w:val="en-US"/>
        </w:rPr>
        <w:t xml:space="preserve"> beam prediction </w:t>
      </w:r>
      <w:r w:rsidR="00391389">
        <w:rPr>
          <w:lang w:val="en-US"/>
        </w:rPr>
        <w:t>using local online learning</w:t>
      </w:r>
      <w:r w:rsidRPr="00CC16AA">
        <w:rPr>
          <w:lang w:val="en-US"/>
        </w:rPr>
        <w:t xml:space="preserve"> provided </w:t>
      </w:r>
      <w:r w:rsidRPr="000162CD">
        <w:rPr>
          <w:lang w:val="en-US"/>
        </w:rPr>
        <w:t xml:space="preserve">in </w:t>
      </w:r>
      <w:r w:rsidR="0015550D">
        <w:rPr>
          <w:lang w:val="en-US"/>
        </w:rPr>
        <w:t>S</w:t>
      </w:r>
      <w:r w:rsidRPr="000162CD">
        <w:rPr>
          <w:lang w:val="en-US"/>
        </w:rPr>
        <w:t xml:space="preserve">ection </w:t>
      </w:r>
      <w:r w:rsidR="00C16B53" w:rsidRPr="00094211">
        <w:rPr>
          <w:lang w:val="en-US"/>
        </w:rPr>
        <w:t>3</w:t>
      </w:r>
      <w:r w:rsidRPr="00CC16AA">
        <w:rPr>
          <w:lang w:val="en-US"/>
        </w:rPr>
        <w:t xml:space="preserve"> of </w:t>
      </w:r>
      <w:r w:rsidR="009342C8" w:rsidRPr="002B2261">
        <w:rPr>
          <w:lang w:val="en-US"/>
        </w:rPr>
        <w:t>R1-</w:t>
      </w:r>
      <w:r w:rsidR="009342C8" w:rsidRPr="000162CD">
        <w:rPr>
          <w:lang w:val="en-US"/>
        </w:rPr>
        <w:t>2204574</w:t>
      </w:r>
      <w:r w:rsidR="006F6EDF">
        <w:rPr>
          <w:lang w:val="en-US"/>
        </w:rPr>
        <w:t xml:space="preserve"> </w:t>
      </w:r>
      <w:r w:rsidR="00C16B53">
        <w:rPr>
          <w:lang w:val="en-US"/>
        </w:rPr>
        <w:t>[</w:t>
      </w:r>
      <w:r w:rsidRPr="00CC16AA">
        <w:rPr>
          <w:lang w:val="en-US"/>
        </w:rPr>
        <w:t>2</w:t>
      </w:r>
      <w:r w:rsidR="00C16B53">
        <w:rPr>
          <w:lang w:val="en-US"/>
        </w:rPr>
        <w:t>].</w:t>
      </w:r>
    </w:p>
    <w:p w14:paraId="2601F5F0" w14:textId="2151F9A5" w:rsidR="00884CC5" w:rsidRPr="00884CC5" w:rsidRDefault="00884CC5">
      <w:pPr>
        <w:pStyle w:val="Heading3"/>
        <w:rPr>
          <w:lang w:val="en-US"/>
        </w:rPr>
      </w:pPr>
      <w:r w:rsidRPr="009E45DA">
        <w:rPr>
          <w:lang w:val="en-US"/>
        </w:rPr>
        <w:t>Evaluation Methodology &amp; Results</w:t>
      </w:r>
    </w:p>
    <w:p w14:paraId="30534EF1" w14:textId="77777777" w:rsidR="00977982" w:rsidRPr="009E45DA" w:rsidRDefault="00977982" w:rsidP="00977982">
      <w:pPr>
        <w:pStyle w:val="Heading4"/>
        <w:rPr>
          <w:lang w:val="en-US"/>
        </w:rPr>
      </w:pPr>
      <w:r w:rsidRPr="009E45DA">
        <w:rPr>
          <w:lang w:val="en-US"/>
        </w:rPr>
        <w:t xml:space="preserve">Simulation Assumptions </w:t>
      </w:r>
    </w:p>
    <w:p w14:paraId="0708405B" w14:textId="0EC2C6E0" w:rsidR="00977982" w:rsidRPr="00D92FD0" w:rsidRDefault="00977982" w:rsidP="00977982">
      <w:pPr>
        <w:rPr>
          <w:lang w:val="en-US" w:eastAsia="en-GB"/>
        </w:rPr>
      </w:pPr>
      <w:r w:rsidRPr="00D92FD0">
        <w:rPr>
          <w:lang w:eastAsia="en-GB"/>
        </w:rPr>
        <w:t>For simulations</w:t>
      </w:r>
      <w:r w:rsidR="006A5339">
        <w:rPr>
          <w:lang w:eastAsia="en-GB"/>
        </w:rPr>
        <w:t>,</w:t>
      </w:r>
      <w:r w:rsidRPr="00D92FD0">
        <w:rPr>
          <w:rStyle w:val="normaltextrun"/>
          <w:color w:val="0000FF"/>
          <w:shd w:val="clear" w:color="auto" w:fill="FFFFFF"/>
          <w:lang w:val="en-US"/>
        </w:rPr>
        <w:t xml:space="preserve"> </w:t>
      </w:r>
      <w:r w:rsidRPr="00D92FD0">
        <w:rPr>
          <w:lang w:val="en-US" w:eastAsia="en-GB"/>
        </w:rPr>
        <w:t xml:space="preserve">the parameters can be found in </w:t>
      </w:r>
      <w:r w:rsidR="00936E3B">
        <w:rPr>
          <w:lang w:val="en-US" w:eastAsia="en-GB"/>
        </w:rPr>
        <w:fldChar w:fldCharType="begin"/>
      </w:r>
      <w:r w:rsidR="00936E3B">
        <w:rPr>
          <w:lang w:val="en-US" w:eastAsia="en-GB"/>
        </w:rPr>
        <w:instrText xml:space="preserve"> REF _Ref101452735 \h </w:instrText>
      </w:r>
      <w:r w:rsidR="00936E3B">
        <w:rPr>
          <w:lang w:val="en-US" w:eastAsia="en-GB"/>
        </w:rPr>
      </w:r>
      <w:r w:rsidR="00936E3B">
        <w:rPr>
          <w:lang w:val="en-US" w:eastAsia="en-GB"/>
        </w:rPr>
        <w:fldChar w:fldCharType="separate"/>
      </w:r>
      <w:r w:rsidR="00936E3B">
        <w:t xml:space="preserve">Table </w:t>
      </w:r>
      <w:r w:rsidR="00936E3B">
        <w:rPr>
          <w:noProof/>
        </w:rPr>
        <w:t>2.1</w:t>
      </w:r>
      <w:r w:rsidR="00936E3B">
        <w:noBreakHyphen/>
      </w:r>
      <w:r w:rsidR="00936E3B">
        <w:rPr>
          <w:noProof/>
        </w:rPr>
        <w:t>2</w:t>
      </w:r>
      <w:r w:rsidR="00936E3B">
        <w:rPr>
          <w:lang w:val="en-US" w:eastAsia="en-GB"/>
        </w:rPr>
        <w:fldChar w:fldCharType="end"/>
      </w:r>
      <w:r w:rsidRPr="00D92FD0">
        <w:rPr>
          <w:lang w:val="en-US" w:eastAsia="en-GB"/>
        </w:rPr>
        <w:t xml:space="preserve"> under </w:t>
      </w:r>
      <w:r w:rsidRPr="00A63103">
        <w:t>the sub</w:t>
      </w:r>
      <w:r w:rsidR="006A5339">
        <w:t>-</w:t>
      </w:r>
      <w:r w:rsidRPr="00A63103">
        <w:t>use case for "</w:t>
      </w:r>
      <w:r w:rsidR="00066295" w:rsidRPr="00A63103">
        <w:t xml:space="preserve"> Spatial-Temporal Domain Beam Prediction with Local Online Learning</w:t>
      </w:r>
      <w:r w:rsidRPr="00A63103">
        <w:t xml:space="preserve">”. Additional </w:t>
      </w:r>
      <w:r w:rsidRPr="00D92FD0">
        <w:t>parameters</w:t>
      </w:r>
      <w:r w:rsidRPr="00A63103">
        <w:t xml:space="preserve"> specific</w:t>
      </w:r>
      <w:r w:rsidRPr="00D92FD0">
        <w:rPr>
          <w:lang w:val="en-US" w:eastAsia="en-GB"/>
        </w:rPr>
        <w:t xml:space="preserve"> to the sub</w:t>
      </w:r>
      <w:r w:rsidR="006A5339">
        <w:rPr>
          <w:lang w:val="en-US" w:eastAsia="en-GB"/>
        </w:rPr>
        <w:t>-</w:t>
      </w:r>
      <w:r w:rsidRPr="00D92FD0">
        <w:rPr>
          <w:lang w:val="en-US" w:eastAsia="en-GB"/>
        </w:rPr>
        <w:t>use case can be found in</w:t>
      </w:r>
      <w:r>
        <w:rPr>
          <w:lang w:val="en-US" w:eastAsia="en-GB"/>
        </w:rPr>
        <w:t xml:space="preserve"> </w:t>
      </w:r>
      <w:r>
        <w:rPr>
          <w:lang w:val="en-US" w:eastAsia="en-GB"/>
        </w:rPr>
        <w:fldChar w:fldCharType="begin"/>
      </w:r>
      <w:r>
        <w:rPr>
          <w:lang w:val="en-US" w:eastAsia="en-GB"/>
        </w:rPr>
        <w:instrText xml:space="preserve"> REF _Ref101396908 \h </w:instrText>
      </w:r>
      <w:r>
        <w:rPr>
          <w:lang w:val="en-US" w:eastAsia="en-GB"/>
        </w:rPr>
      </w:r>
      <w:r>
        <w:rPr>
          <w:lang w:val="en-US" w:eastAsia="en-GB"/>
        </w:rPr>
        <w:fldChar w:fldCharType="separate"/>
      </w:r>
      <w:r w:rsidR="00EB6400">
        <w:t xml:space="preserve">Table </w:t>
      </w:r>
      <w:r w:rsidR="00EB6400">
        <w:rPr>
          <w:noProof/>
        </w:rPr>
        <w:t>2.5</w:t>
      </w:r>
      <w:r w:rsidR="00EB6400">
        <w:noBreakHyphen/>
      </w:r>
      <w:r w:rsidR="00EB6400">
        <w:rPr>
          <w:noProof/>
        </w:rPr>
        <w:t>1</w:t>
      </w:r>
      <w:r>
        <w:rPr>
          <w:lang w:val="en-US" w:eastAsia="en-GB"/>
        </w:rPr>
        <w:fldChar w:fldCharType="end"/>
      </w:r>
      <w:r w:rsidRPr="00D92FD0">
        <w:rPr>
          <w:lang w:val="en-US" w:eastAsia="en-GB"/>
        </w:rPr>
        <w:t xml:space="preserve">. </w:t>
      </w:r>
    </w:p>
    <w:p w14:paraId="3A3C2B6A" w14:textId="06F2E7A1" w:rsidR="00977982" w:rsidRDefault="00977982" w:rsidP="00977982">
      <w:pPr>
        <w:rPr>
          <w:lang w:val="en-US" w:eastAsia="en-GB"/>
        </w:rPr>
      </w:pPr>
      <w:r>
        <w:rPr>
          <w:lang w:val="en-US" w:eastAsia="en-GB"/>
        </w:rPr>
        <w:t xml:space="preserve">For ML model training, the parameters can be found in </w:t>
      </w:r>
      <w:r>
        <w:rPr>
          <w:lang w:val="en-US" w:eastAsia="en-GB"/>
        </w:rPr>
        <w:fldChar w:fldCharType="begin"/>
      </w:r>
      <w:r>
        <w:rPr>
          <w:lang w:val="en-US" w:eastAsia="en-GB"/>
        </w:rPr>
        <w:instrText xml:space="preserve"> REF _Ref101396913 \h </w:instrText>
      </w:r>
      <w:r>
        <w:rPr>
          <w:lang w:val="en-US" w:eastAsia="en-GB"/>
        </w:rPr>
      </w:r>
      <w:r>
        <w:rPr>
          <w:lang w:val="en-US" w:eastAsia="en-GB"/>
        </w:rPr>
        <w:fldChar w:fldCharType="separate"/>
      </w:r>
      <w:r w:rsidR="00EB6400">
        <w:t xml:space="preserve">Table </w:t>
      </w:r>
      <w:r w:rsidR="00EB6400">
        <w:rPr>
          <w:noProof/>
        </w:rPr>
        <w:t>2.5</w:t>
      </w:r>
      <w:r w:rsidR="00EB6400">
        <w:noBreakHyphen/>
      </w:r>
      <w:r w:rsidR="00EB6400">
        <w:rPr>
          <w:noProof/>
        </w:rPr>
        <w:t>2</w:t>
      </w:r>
      <w:r>
        <w:rPr>
          <w:lang w:val="en-US" w:eastAsia="en-GB"/>
        </w:rPr>
        <w:fldChar w:fldCharType="end"/>
      </w:r>
      <w:r>
        <w:rPr>
          <w:lang w:val="en-US" w:eastAsia="en-GB"/>
        </w:rPr>
        <w:t>.</w:t>
      </w:r>
    </w:p>
    <w:p w14:paraId="315A5B46" w14:textId="60A427BF" w:rsidR="00977982" w:rsidRDefault="00977982" w:rsidP="00977982">
      <w:pPr>
        <w:pStyle w:val="Caption"/>
        <w:keepNext/>
        <w:jc w:val="center"/>
      </w:pPr>
      <w:bookmarkStart w:id="28" w:name="_Ref101396908"/>
      <w:r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2.5</w:t>
      </w:r>
      <w:r w:rsidR="00A7510F">
        <w:fldChar w:fldCharType="end"/>
      </w:r>
      <w:r w:rsidR="00A7510F">
        <w:noBreakHyphen/>
      </w:r>
      <w:r>
        <w:fldChar w:fldCharType="begin"/>
      </w:r>
      <w:r>
        <w:instrText xml:space="preserve"> SEQ Table \* ARABIC \s 2 </w:instrText>
      </w:r>
      <w:r>
        <w:fldChar w:fldCharType="separate"/>
      </w:r>
      <w:r w:rsidR="00EB6400">
        <w:rPr>
          <w:noProof/>
        </w:rPr>
        <w:t>1</w:t>
      </w:r>
      <w:r>
        <w:fldChar w:fldCharType="end"/>
      </w:r>
      <w:bookmarkEnd w:id="28"/>
      <w:r>
        <w:t>: Additional assumptions for system-level simulations.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263"/>
        <w:gridCol w:w="4156"/>
      </w:tblGrid>
      <w:tr w:rsidR="00977982" w14:paraId="575D3C22" w14:textId="77777777" w:rsidTr="00F62813">
        <w:trPr>
          <w:jc w:val="center"/>
        </w:trPr>
        <w:tc>
          <w:tcPr>
            <w:tcW w:w="2263" w:type="dxa"/>
          </w:tcPr>
          <w:p w14:paraId="726C5721" w14:textId="77777777" w:rsidR="00977982" w:rsidRPr="00CC16AA" w:rsidRDefault="00977982" w:rsidP="00F6281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Parameter</w:t>
            </w:r>
          </w:p>
        </w:tc>
        <w:tc>
          <w:tcPr>
            <w:tcW w:w="4156" w:type="dxa"/>
          </w:tcPr>
          <w:p w14:paraId="415790DD" w14:textId="77777777" w:rsidR="00977982" w:rsidRPr="00CC16AA" w:rsidRDefault="00977982" w:rsidP="00F6281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Value</w:t>
            </w:r>
          </w:p>
        </w:tc>
      </w:tr>
      <w:tr w:rsidR="00977982" w14:paraId="4E0683C8" w14:textId="77777777" w:rsidTr="00F62813">
        <w:trPr>
          <w:jc w:val="center"/>
        </w:trPr>
        <w:tc>
          <w:tcPr>
            <w:tcW w:w="2263" w:type="dxa"/>
          </w:tcPr>
          <w:p w14:paraId="2ED8D9FE" w14:textId="77777777" w:rsidR="00977982" w:rsidRPr="00CC16AA" w:rsidRDefault="00977982" w:rsidP="00F6281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UE speed</w:t>
            </w:r>
          </w:p>
        </w:tc>
        <w:tc>
          <w:tcPr>
            <w:tcW w:w="4156" w:type="dxa"/>
          </w:tcPr>
          <w:p w14:paraId="502F9F7E" w14:textId="37C55AE9" w:rsidR="00977982" w:rsidRPr="00CC16AA" w:rsidRDefault="0079444E" w:rsidP="00F6281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{</w:t>
            </w:r>
            <w:r w:rsidR="00977982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30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, 45, 60, 75, 90}</w:t>
            </w:r>
            <w:r w:rsidR="00DA2FA0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</w:t>
            </w:r>
            <w:r w:rsidR="00977982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km/h</w:t>
            </w:r>
          </w:p>
        </w:tc>
      </w:tr>
      <w:tr w:rsidR="002F3226" w14:paraId="6355E5A8" w14:textId="77777777" w:rsidTr="00F62813">
        <w:trPr>
          <w:jc w:val="center"/>
        </w:trPr>
        <w:tc>
          <w:tcPr>
            <w:tcW w:w="2263" w:type="dxa"/>
          </w:tcPr>
          <w:p w14:paraId="13D82888" w14:textId="2DF3055E" w:rsidR="002F3226" w:rsidRDefault="005C3C58" w:rsidP="00F6281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Sampling interval</w:t>
            </w:r>
          </w:p>
        </w:tc>
        <w:tc>
          <w:tcPr>
            <w:tcW w:w="4156" w:type="dxa"/>
          </w:tcPr>
          <w:p w14:paraId="6697A9B1" w14:textId="701CA064" w:rsidR="002F3226" w:rsidRDefault="005C3C58" w:rsidP="00F6281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80ms</w:t>
            </w:r>
          </w:p>
        </w:tc>
      </w:tr>
      <w:tr w:rsidR="00652211" w14:paraId="66631D9F" w14:textId="77777777" w:rsidTr="00F62813">
        <w:trPr>
          <w:jc w:val="center"/>
        </w:trPr>
        <w:tc>
          <w:tcPr>
            <w:tcW w:w="2263" w:type="dxa"/>
          </w:tcPr>
          <w:p w14:paraId="3428D00D" w14:textId="77878467" w:rsidR="00652211" w:rsidRDefault="00652211" w:rsidP="00652211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UE trajectory model</w:t>
            </w:r>
          </w:p>
        </w:tc>
        <w:tc>
          <w:tcPr>
            <w:tcW w:w="4156" w:type="dxa"/>
          </w:tcPr>
          <w:p w14:paraId="1CC255D2" w14:textId="24EF6A24" w:rsidR="00652211" w:rsidRDefault="00652211" w:rsidP="00652211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Straight trajectory with random direction</w:t>
            </w:r>
          </w:p>
        </w:tc>
      </w:tr>
      <w:tr w:rsidR="00652211" w14:paraId="18414AD0" w14:textId="77777777" w:rsidTr="00F62813">
        <w:trPr>
          <w:jc w:val="center"/>
        </w:trPr>
        <w:tc>
          <w:tcPr>
            <w:tcW w:w="2263" w:type="dxa"/>
          </w:tcPr>
          <w:p w14:paraId="3B42CAA5" w14:textId="669F6943" w:rsidR="00652211" w:rsidRDefault="00652211" w:rsidP="00652211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Channel Spatial consistency</w:t>
            </w:r>
          </w:p>
        </w:tc>
        <w:tc>
          <w:tcPr>
            <w:tcW w:w="4156" w:type="dxa"/>
          </w:tcPr>
          <w:p w14:paraId="0C64F615" w14:textId="0C962C8C" w:rsidR="00652211" w:rsidRDefault="00652211" w:rsidP="00652211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Type A</w:t>
            </w:r>
          </w:p>
        </w:tc>
      </w:tr>
    </w:tbl>
    <w:p w14:paraId="24605307" w14:textId="77777777" w:rsidR="00977982" w:rsidRDefault="00977982" w:rsidP="00977982">
      <w:pPr>
        <w:pStyle w:val="Caption"/>
        <w:keepNext/>
        <w:jc w:val="center"/>
      </w:pPr>
    </w:p>
    <w:p w14:paraId="1E5DFC9A" w14:textId="61FBB0B8" w:rsidR="00977982" w:rsidRDefault="00977982" w:rsidP="00977982">
      <w:pPr>
        <w:pStyle w:val="Caption"/>
        <w:keepNext/>
        <w:jc w:val="center"/>
      </w:pPr>
      <w:bookmarkStart w:id="29" w:name="_Ref101396913"/>
      <w:r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2.5</w:t>
      </w:r>
      <w:r w:rsidR="00A7510F">
        <w:fldChar w:fldCharType="end"/>
      </w:r>
      <w:r w:rsidR="00A7510F">
        <w:noBreakHyphen/>
      </w:r>
      <w:r w:rsidR="00A7510F">
        <w:fldChar w:fldCharType="begin"/>
      </w:r>
      <w:r w:rsidR="00A7510F">
        <w:instrText xml:space="preserve"> SEQ Table \* ARABIC \s 2 </w:instrText>
      </w:r>
      <w:r w:rsidR="00A7510F">
        <w:fldChar w:fldCharType="separate"/>
      </w:r>
      <w:r w:rsidR="00A7510F">
        <w:rPr>
          <w:noProof/>
        </w:rPr>
        <w:t>2</w:t>
      </w:r>
      <w:r w:rsidR="00A7510F">
        <w:fldChar w:fldCharType="end"/>
      </w:r>
      <w:bookmarkEnd w:id="29"/>
      <w:r>
        <w:t xml:space="preserve">: </w:t>
      </w:r>
      <w:r w:rsidR="00655A57">
        <w:t>Online Learning Model</w:t>
      </w:r>
      <w:r>
        <w:t xml:space="preserve"> Parameters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209"/>
        <w:gridCol w:w="3210"/>
      </w:tblGrid>
      <w:tr w:rsidR="00977982" w14:paraId="2577E119" w14:textId="77777777" w:rsidTr="008469EC">
        <w:trPr>
          <w:jc w:val="center"/>
        </w:trPr>
        <w:tc>
          <w:tcPr>
            <w:tcW w:w="3209" w:type="dxa"/>
          </w:tcPr>
          <w:p w14:paraId="16B0573F" w14:textId="77777777" w:rsidR="00977982" w:rsidRPr="00CC16AA" w:rsidRDefault="00977982" w:rsidP="00A6310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Parameter</w:t>
            </w:r>
          </w:p>
        </w:tc>
        <w:tc>
          <w:tcPr>
            <w:tcW w:w="3210" w:type="dxa"/>
          </w:tcPr>
          <w:p w14:paraId="060FC151" w14:textId="77777777" w:rsidR="00977982" w:rsidRPr="00CC16AA" w:rsidRDefault="00977982" w:rsidP="00A6310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6"/>
                <w:lang w:eastAsia="zh-CN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Value</w:t>
            </w:r>
          </w:p>
        </w:tc>
      </w:tr>
      <w:tr w:rsidR="00977982" w14:paraId="67A3D438" w14:textId="77777777" w:rsidTr="008469EC">
        <w:trPr>
          <w:jc w:val="center"/>
        </w:trPr>
        <w:tc>
          <w:tcPr>
            <w:tcW w:w="3209" w:type="dxa"/>
          </w:tcPr>
          <w:p w14:paraId="0303370E" w14:textId="0B9ACDFA" w:rsidR="00977982" w:rsidRPr="00400D2C" w:rsidRDefault="005F11D1" w:rsidP="00A6310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Lower bound on </w:t>
            </w:r>
            <w:r w:rsidR="006A5339">
              <w:rPr>
                <w:sz w:val="18"/>
                <w:szCs w:val="18"/>
                <w:lang w:eastAsia="zh-CN"/>
              </w:rPr>
              <w:t xml:space="preserve">the </w:t>
            </w:r>
            <w:r w:rsidR="00B363FE">
              <w:rPr>
                <w:sz w:val="18"/>
                <w:szCs w:val="18"/>
                <w:lang w:eastAsia="zh-CN"/>
              </w:rPr>
              <w:t>number of beams measured</w:t>
            </w:r>
            <w:r>
              <w:rPr>
                <w:sz w:val="18"/>
                <w:szCs w:val="18"/>
                <w:lang w:eastAsia="zh-CN"/>
              </w:rPr>
              <w:t xml:space="preserve"> per time slot</w:t>
            </w:r>
          </w:p>
        </w:tc>
        <w:tc>
          <w:tcPr>
            <w:tcW w:w="3210" w:type="dxa"/>
          </w:tcPr>
          <w:p w14:paraId="2D63C5B1" w14:textId="572D2A61" w:rsidR="00977982" w:rsidRPr="00CC16AA" w:rsidRDefault="0050249F" w:rsidP="00A6310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4</w:t>
            </w:r>
          </w:p>
        </w:tc>
      </w:tr>
      <w:tr w:rsidR="00977982" w14:paraId="26D11F79" w14:textId="77777777" w:rsidTr="008469EC">
        <w:trPr>
          <w:jc w:val="center"/>
        </w:trPr>
        <w:tc>
          <w:tcPr>
            <w:tcW w:w="3209" w:type="dxa"/>
          </w:tcPr>
          <w:p w14:paraId="13114CAD" w14:textId="4CDC9B94" w:rsidR="00977982" w:rsidRPr="00CC16AA" w:rsidRDefault="005F11D1" w:rsidP="00A6310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Upper bound on </w:t>
            </w:r>
            <w:r w:rsidR="006A5339">
              <w:rPr>
                <w:sz w:val="18"/>
                <w:szCs w:val="18"/>
                <w:lang w:eastAsia="zh-CN"/>
              </w:rPr>
              <w:t xml:space="preserve">the </w:t>
            </w:r>
            <w:r w:rsidR="0050249F">
              <w:rPr>
                <w:sz w:val="18"/>
                <w:szCs w:val="18"/>
                <w:lang w:eastAsia="zh-CN"/>
              </w:rPr>
              <w:t>number of beams measured</w:t>
            </w:r>
            <w:r>
              <w:rPr>
                <w:sz w:val="18"/>
                <w:szCs w:val="18"/>
                <w:lang w:eastAsia="zh-CN"/>
              </w:rPr>
              <w:t xml:space="preserve"> per time slot</w:t>
            </w:r>
          </w:p>
        </w:tc>
        <w:tc>
          <w:tcPr>
            <w:tcW w:w="3210" w:type="dxa"/>
          </w:tcPr>
          <w:p w14:paraId="19B744A5" w14:textId="66A4E553" w:rsidR="00977982" w:rsidRPr="00CC16AA" w:rsidRDefault="005F11D1" w:rsidP="00A63103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16, 32, 64</w:t>
            </w:r>
          </w:p>
        </w:tc>
      </w:tr>
    </w:tbl>
    <w:p w14:paraId="04D5CA1C" w14:textId="38CB6072" w:rsidR="00C95FBF" w:rsidRPr="009E45DA" w:rsidRDefault="00C95FBF" w:rsidP="00A63103">
      <w:pPr>
        <w:keepNext/>
      </w:pPr>
    </w:p>
    <w:p w14:paraId="7A51629C" w14:textId="77777777" w:rsidR="00124D86" w:rsidRPr="009E45DA" w:rsidRDefault="00124D86" w:rsidP="00124D86">
      <w:pPr>
        <w:pStyle w:val="Heading4"/>
        <w:rPr>
          <w:lang w:val="en-US"/>
        </w:rPr>
      </w:pPr>
      <w:r>
        <w:rPr>
          <w:lang w:val="en-US"/>
        </w:rPr>
        <w:t>Baseline assumption</w:t>
      </w:r>
    </w:p>
    <w:p w14:paraId="478D3D87" w14:textId="13F16825" w:rsidR="00A83542" w:rsidRPr="001440B8" w:rsidRDefault="00A83542" w:rsidP="00A63103">
      <w:pPr>
        <w:rPr>
          <w:lang w:val="en-US"/>
        </w:rPr>
      </w:pPr>
      <w:r w:rsidRPr="001811D5">
        <w:rPr>
          <w:lang w:val="en-US"/>
        </w:rPr>
        <w:t>The performance of the ML</w:t>
      </w:r>
      <w:r w:rsidR="006A5339">
        <w:rPr>
          <w:lang w:val="en-US"/>
        </w:rPr>
        <w:t>-</w:t>
      </w:r>
      <w:r w:rsidRPr="001811D5">
        <w:rPr>
          <w:lang w:val="en-US"/>
        </w:rPr>
        <w:t>based algorithm is compared to that of a state-of-the-art baseline</w:t>
      </w:r>
      <w:r>
        <w:rPr>
          <w:lang w:val="en-US"/>
        </w:rPr>
        <w:t xml:space="preserve"> considering the KPIs indicated 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_Ref101387491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B759BB">
        <w:t xml:space="preserve">Table </w:t>
      </w:r>
      <w:r w:rsidR="00B759BB">
        <w:rPr>
          <w:noProof/>
        </w:rPr>
        <w:t>2.1</w:t>
      </w:r>
      <w:r w:rsidR="00B759BB">
        <w:noBreakHyphen/>
      </w:r>
      <w:r w:rsidR="00B759BB">
        <w:rPr>
          <w:noProof/>
        </w:rPr>
        <w:t>1</w:t>
      </w:r>
      <w:r>
        <w:rPr>
          <w:lang w:val="en-US"/>
        </w:rPr>
        <w:fldChar w:fldCharType="end"/>
      </w:r>
      <w:r w:rsidRPr="001811D5">
        <w:rPr>
          <w:lang w:val="en-US"/>
        </w:rPr>
        <w:t xml:space="preserve">. The baseline specific </w:t>
      </w:r>
      <w:r>
        <w:rPr>
          <w:lang w:val="en-US"/>
        </w:rPr>
        <w:t xml:space="preserve">for </w:t>
      </w:r>
      <w:r w:rsidR="002B1C8C">
        <w:rPr>
          <w:lang w:val="en-US" w:eastAsia="en-GB"/>
        </w:rPr>
        <w:t xml:space="preserve">local online learning beam prediction </w:t>
      </w:r>
      <w:r>
        <w:rPr>
          <w:lang w:val="en-US"/>
        </w:rPr>
        <w:t>is</w:t>
      </w:r>
      <w:r w:rsidRPr="001811D5">
        <w:rPr>
          <w:lang w:val="en-US"/>
        </w:rPr>
        <w:t xml:space="preserve"> detailed in</w:t>
      </w:r>
      <w:r w:rsidR="002B1C8C">
        <w:rPr>
          <w:lang w:val="en-US"/>
        </w:rPr>
        <w:t xml:space="preserve"> </w:t>
      </w:r>
      <w:r w:rsidR="000C3E59">
        <w:rPr>
          <w:lang w:val="en-US"/>
        </w:rPr>
        <w:fldChar w:fldCharType="begin"/>
      </w:r>
      <w:r w:rsidR="000C3E59">
        <w:rPr>
          <w:lang w:val="en-US"/>
        </w:rPr>
        <w:instrText xml:space="preserve"> REF _Ref102079797 \h </w:instrText>
      </w:r>
      <w:r w:rsidR="000C3E59">
        <w:rPr>
          <w:lang w:val="en-US"/>
        </w:rPr>
      </w:r>
      <w:r w:rsidR="000C3E59">
        <w:rPr>
          <w:lang w:val="en-US"/>
        </w:rPr>
        <w:fldChar w:fldCharType="separate"/>
      </w:r>
      <w:r w:rsidR="00B759BB">
        <w:t xml:space="preserve">Table </w:t>
      </w:r>
      <w:r w:rsidR="00B759BB">
        <w:rPr>
          <w:noProof/>
        </w:rPr>
        <w:t>2.5</w:t>
      </w:r>
      <w:r w:rsidR="00B759BB">
        <w:noBreakHyphen/>
      </w:r>
      <w:r w:rsidR="00B759BB">
        <w:rPr>
          <w:noProof/>
        </w:rPr>
        <w:t>3</w:t>
      </w:r>
      <w:r w:rsidR="000C3E59">
        <w:rPr>
          <w:lang w:val="en-US"/>
        </w:rPr>
        <w:fldChar w:fldCharType="end"/>
      </w:r>
      <w:r w:rsidR="000C3E59">
        <w:rPr>
          <w:lang w:val="en-US"/>
        </w:rPr>
        <w:t xml:space="preserve"> </w:t>
      </w:r>
      <w:r w:rsidR="002B1C8C">
        <w:rPr>
          <w:lang w:val="en-US"/>
        </w:rPr>
        <w:t>where</w:t>
      </w:r>
      <w:r w:rsidRPr="001811D5">
        <w:rPr>
          <w:lang w:val="en-US"/>
        </w:rPr>
        <w:t xml:space="preserve"> </w:t>
      </w:r>
      <w:r w:rsidR="002B1C8C">
        <w:rPr>
          <w:lang w:val="en-US"/>
        </w:rPr>
        <w:t>two</w:t>
      </w:r>
      <w:r w:rsidRPr="001811D5">
        <w:rPr>
          <w:lang w:val="en-US"/>
        </w:rPr>
        <w:t xml:space="preserve"> alternatives and their descriptions </w:t>
      </w:r>
      <w:r w:rsidR="002B1C8C">
        <w:rPr>
          <w:lang w:val="en-US"/>
        </w:rPr>
        <w:t>are</w:t>
      </w:r>
      <w:r w:rsidRPr="001811D5">
        <w:rPr>
          <w:lang w:val="en-US"/>
        </w:rPr>
        <w:t xml:space="preserve"> provided.</w:t>
      </w:r>
    </w:p>
    <w:p w14:paraId="73A8966C" w14:textId="48A1660B" w:rsidR="00124D86" w:rsidRPr="00CC16AA" w:rsidRDefault="00124D86" w:rsidP="00124D86">
      <w:pPr>
        <w:pStyle w:val="Caption"/>
        <w:keepNext/>
        <w:jc w:val="center"/>
        <w:rPr>
          <w:lang w:val="en-US"/>
        </w:rPr>
      </w:pPr>
      <w:bookmarkStart w:id="30" w:name="_Ref102079797"/>
      <w:r>
        <w:t xml:space="preserve">Table </w:t>
      </w:r>
      <w:r w:rsidR="00A7510F">
        <w:fldChar w:fldCharType="begin"/>
      </w:r>
      <w:r w:rsidR="00A7510F">
        <w:instrText xml:space="preserve"> STYLEREF 2 \s </w:instrText>
      </w:r>
      <w:r w:rsidR="00A7510F">
        <w:fldChar w:fldCharType="separate"/>
      </w:r>
      <w:r w:rsidR="00A7510F">
        <w:rPr>
          <w:noProof/>
        </w:rPr>
        <w:t>2.5</w:t>
      </w:r>
      <w:r w:rsidR="00A7510F">
        <w:fldChar w:fldCharType="end"/>
      </w:r>
      <w:r w:rsidR="00A7510F">
        <w:noBreakHyphen/>
      </w:r>
      <w:r>
        <w:fldChar w:fldCharType="begin"/>
      </w:r>
      <w:r>
        <w:instrText xml:space="preserve"> SEQ Table \* ARABIC \s 2 </w:instrText>
      </w:r>
      <w:r>
        <w:fldChar w:fldCharType="separate"/>
      </w:r>
      <w:r w:rsidR="00EB6400">
        <w:rPr>
          <w:noProof/>
        </w:rPr>
        <w:t>3</w:t>
      </w:r>
      <w:r>
        <w:fldChar w:fldCharType="end"/>
      </w:r>
      <w:bookmarkEnd w:id="30"/>
      <w:r>
        <w:t xml:space="preserve">: </w:t>
      </w:r>
      <w:r w:rsidRPr="0080425C">
        <w:rPr>
          <w:lang w:val="en-US" w:eastAsia="en-GB"/>
        </w:rPr>
        <w:t xml:space="preserve">Baseline for </w:t>
      </w:r>
      <w:r w:rsidR="000C3E59" w:rsidRPr="000C3E59">
        <w:rPr>
          <w:lang w:val="en-US" w:eastAsia="en-GB"/>
        </w:rPr>
        <w:t xml:space="preserve">Spatial-Temporal </w:t>
      </w:r>
      <w:r>
        <w:rPr>
          <w:lang w:val="en-US" w:eastAsia="en-GB"/>
        </w:rPr>
        <w:t>B</w:t>
      </w:r>
      <w:r w:rsidRPr="00C96C47">
        <w:rPr>
          <w:lang w:val="en-US" w:eastAsia="en-GB"/>
        </w:rPr>
        <w:t xml:space="preserve">eam Prediction </w:t>
      </w:r>
      <w:r w:rsidR="000C3E59" w:rsidRPr="000C3E59">
        <w:rPr>
          <w:lang w:val="en-US" w:eastAsia="en-GB"/>
        </w:rPr>
        <w:t>with Local Online Learning</w:t>
      </w:r>
      <w:r>
        <w:rPr>
          <w:lang w:val="en-US" w:eastAsia="en-GB"/>
        </w:rPr>
        <w:t>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209"/>
        <w:gridCol w:w="6416"/>
      </w:tblGrid>
      <w:tr w:rsidR="00124D86" w14:paraId="38460187" w14:textId="77777777" w:rsidTr="00A63103">
        <w:trPr>
          <w:jc w:val="center"/>
        </w:trPr>
        <w:tc>
          <w:tcPr>
            <w:tcW w:w="3209" w:type="dxa"/>
          </w:tcPr>
          <w:p w14:paraId="259FB049" w14:textId="77777777" w:rsidR="00124D86" w:rsidRPr="00CC16AA" w:rsidRDefault="00124D86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Benchmarks</w:t>
            </w:r>
          </w:p>
        </w:tc>
        <w:tc>
          <w:tcPr>
            <w:tcW w:w="6416" w:type="dxa"/>
          </w:tcPr>
          <w:p w14:paraId="7A3AAE84" w14:textId="77777777" w:rsidR="00124D86" w:rsidRPr="00CC16AA" w:rsidRDefault="00124D86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CC16AA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Method description</w:t>
            </w:r>
          </w:p>
        </w:tc>
      </w:tr>
      <w:tr w:rsidR="00124D86" w14:paraId="0D7C8BA9" w14:textId="77777777" w:rsidTr="00A63103">
        <w:trPr>
          <w:trHeight w:val="611"/>
          <w:jc w:val="center"/>
        </w:trPr>
        <w:tc>
          <w:tcPr>
            <w:tcW w:w="3209" w:type="dxa"/>
          </w:tcPr>
          <w:p w14:paraId="70B57061" w14:textId="77777777" w:rsidR="00124D86" w:rsidRPr="00CC16AA" w:rsidRDefault="00124D86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807BEC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Alternative 1</w:t>
            </w:r>
          </w:p>
        </w:tc>
        <w:tc>
          <w:tcPr>
            <w:tcW w:w="6416" w:type="dxa"/>
          </w:tcPr>
          <w:p w14:paraId="7BA53F5B" w14:textId="65E40528" w:rsidR="00124D86" w:rsidRPr="00CC16AA" w:rsidRDefault="00AD50F5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At each time instant, </w:t>
            </w:r>
            <w:r w:rsidR="00124D86"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UE measures </w:t>
            </w:r>
            <w:r w:rsidR="00320CAE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a subset of </w:t>
            </w:r>
            <w:r w:rsidR="00124D86"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CSI-RS </w:t>
            </w:r>
            <w:r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resources</w:t>
            </w:r>
            <w:r w:rsidR="00124D86"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. The </w:t>
            </w:r>
            <w:r w:rsidR="00DE05BC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subset is</w:t>
            </w:r>
            <w:r w:rsidR="00124D86" w:rsidRPr="00CC16AA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selected </w:t>
            </w:r>
            <w:r w:rsidR="0079444E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>pseudo-randomly, sampling from a uniform distribution.</w:t>
            </w:r>
            <w:r w:rsidR="00DE05BC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The subset size is less than 64.</w:t>
            </w:r>
          </w:p>
        </w:tc>
      </w:tr>
      <w:tr w:rsidR="00124D86" w14:paraId="0B762B8D" w14:textId="77777777" w:rsidTr="00A63103">
        <w:trPr>
          <w:trHeight w:val="710"/>
          <w:jc w:val="center"/>
        </w:trPr>
        <w:tc>
          <w:tcPr>
            <w:tcW w:w="3209" w:type="dxa"/>
          </w:tcPr>
          <w:p w14:paraId="7E0680C6" w14:textId="77777777" w:rsidR="00124D86" w:rsidRPr="00CC16AA" w:rsidRDefault="00124D86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807BEC"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Alternative </w:t>
            </w:r>
            <w:r>
              <w:rPr>
                <w:rFonts w:eastAsia="Times New Roman"/>
                <w:b/>
                <w:bCs/>
                <w:color w:val="000000" w:themeColor="text1"/>
                <w:kern w:val="24"/>
                <w:sz w:val="18"/>
                <w:szCs w:val="18"/>
                <w:lang w:val="en-US" w:eastAsia="fi-FI"/>
              </w:rPr>
              <w:t>2</w:t>
            </w:r>
          </w:p>
        </w:tc>
        <w:tc>
          <w:tcPr>
            <w:tcW w:w="6416" w:type="dxa"/>
          </w:tcPr>
          <w:p w14:paraId="5A87167A" w14:textId="77A6B0C9" w:rsidR="00124D86" w:rsidRPr="00CC16AA" w:rsidRDefault="00AD50F5" w:rsidP="008469E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</w:pPr>
            <w:r w:rsidRPr="00E423B1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UE measures</w:t>
            </w:r>
            <w:r w:rsidR="004D4E91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64 CSI-RS</w:t>
            </w:r>
            <w:r w:rsidRPr="00E423B1">
              <w:rPr>
                <w:rFonts w:eastAsia="Times New Roman"/>
                <w:color w:val="000000" w:themeColor="text1"/>
                <w:kern w:val="24"/>
                <w:sz w:val="18"/>
                <w:szCs w:val="18"/>
                <w:lang w:val="en-US" w:eastAsia="fi-FI"/>
              </w:rPr>
              <w:t xml:space="preserve"> resources at all time instants.</w:t>
            </w:r>
          </w:p>
        </w:tc>
      </w:tr>
    </w:tbl>
    <w:p w14:paraId="10F2D77A" w14:textId="55293C51" w:rsidR="00E82C38" w:rsidRDefault="00124D86">
      <w:pPr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</w:pPr>
      <w:r w:rsidRPr="00CC16AA">
        <w:rPr>
          <w:rFonts w:eastAsia="Times New Roman" w:hint="eastAsia"/>
          <w:color w:val="000000" w:themeColor="text1"/>
          <w:kern w:val="24"/>
          <w:sz w:val="18"/>
          <w:szCs w:val="18"/>
          <w:lang w:val="en-US" w:eastAsia="fi-FI"/>
        </w:rPr>
        <w:t>Note</w:t>
      </w:r>
      <w:r w:rsidRPr="00CC16AA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>s</w:t>
      </w:r>
      <w:r w:rsidRPr="00CC16AA">
        <w:rPr>
          <w:rFonts w:eastAsia="Times New Roman" w:hint="eastAsia"/>
          <w:color w:val="000000" w:themeColor="text1"/>
          <w:kern w:val="24"/>
          <w:sz w:val="18"/>
          <w:szCs w:val="18"/>
          <w:lang w:val="en-US" w:eastAsia="fi-FI"/>
        </w:rPr>
        <w:t>:</w:t>
      </w:r>
      <w:r w:rsidRPr="00CC16AA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ab/>
        <w:t xml:space="preserve">Alternative 1 is expected to provide low overhead, but large </w:t>
      </w:r>
      <w:r w:rsidR="00372F6D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>RSRP error</w:t>
      </w:r>
      <w:r w:rsidRPr="00CC16AA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 xml:space="preserve">. On the other hand, Alternative 2 is expected to provide high overhead but </w:t>
      </w:r>
      <w:r w:rsidR="00A135EB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>perfect beam prediction</w:t>
      </w:r>
      <w:r w:rsidRPr="00CC16AA">
        <w:rPr>
          <w:rFonts w:eastAsia="Times New Roman"/>
          <w:color w:val="000000" w:themeColor="text1"/>
          <w:kern w:val="24"/>
          <w:sz w:val="18"/>
          <w:szCs w:val="18"/>
          <w:lang w:val="en-US" w:eastAsia="fi-FI"/>
        </w:rPr>
        <w:t>.</w:t>
      </w:r>
    </w:p>
    <w:p w14:paraId="2DC775C9" w14:textId="4E85BCCB" w:rsidR="00287D2B" w:rsidRPr="009E45DA" w:rsidRDefault="00287D2B" w:rsidP="0012774A">
      <w:pPr>
        <w:jc w:val="both"/>
        <w:rPr>
          <w:lang w:val="en-US" w:eastAsia="en-GB"/>
        </w:rPr>
      </w:pPr>
      <w:r>
        <w:rPr>
          <w:lang w:val="en-US" w:eastAsia="en-GB"/>
        </w:rPr>
        <w:t xml:space="preserve">The benchmark methods do not utilize historical data and do not perform inference operations to select beams: for Alternative 1, a subset </w:t>
      </w:r>
      <m:oMath>
        <m:r>
          <w:rPr>
            <w:rFonts w:ascii="Cambria Math" w:hAnsi="Cambria Math"/>
            <w:lang w:val="en-US" w:eastAsia="en-GB"/>
          </w:rPr>
          <m:t>B⊂</m:t>
        </m:r>
        <m:r>
          <m:rPr>
            <m:scr m:val="script"/>
          </m:rPr>
          <w:rPr>
            <w:rFonts w:ascii="Cambria Math" w:hAnsi="Cambria Math"/>
            <w:lang w:val="en-US"/>
          </w:rPr>
          <m:t>B :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 w:hAnsi="Cambria Math"/>
                <w:lang w:val="en-US"/>
              </w:rPr>
              <m:t>B</m:t>
            </m:r>
          </m:e>
        </m:d>
        <m:r>
          <w:rPr>
            <w:rFonts w:ascii="Cambria Math" w:hAnsi="Cambria Math"/>
            <w:lang w:val="en-US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 w:hAnsi="Cambria Math"/>
                <w:lang w:val="en-US"/>
              </w:rPr>
              <m:t>5,8,16,32,64</m:t>
            </m:r>
          </m:e>
        </m:d>
      </m:oMath>
      <w:r>
        <w:rPr>
          <w:lang w:val="en-US"/>
        </w:rPr>
        <w:t xml:space="preserve"> </w:t>
      </w:r>
      <w:r>
        <w:rPr>
          <w:lang w:val="en-US" w:eastAsia="en-GB"/>
        </w:rPr>
        <w:t>of</w:t>
      </w:r>
      <w:r>
        <w:rPr>
          <w:i/>
          <w:lang w:val="en-US" w:eastAsia="en-GB"/>
        </w:rPr>
        <w:t xml:space="preserve"> </w:t>
      </w:r>
      <w:r>
        <w:rPr>
          <w:lang w:val="en-US" w:eastAsia="en-GB"/>
        </w:rPr>
        <w:t xml:space="preserve">beams are sampled and of those, the beam with the highest RSRP is selected; for Alternative </w:t>
      </w:r>
      <w:r w:rsidR="005B23BF">
        <w:rPr>
          <w:lang w:val="en-US" w:eastAsia="en-GB"/>
        </w:rPr>
        <w:t>2</w:t>
      </w:r>
      <w:r>
        <w:rPr>
          <w:lang w:val="en-US" w:eastAsia="en-GB"/>
        </w:rPr>
        <w:t xml:space="preserve">, all beams, i.e.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lang w:val="en-US" w:eastAsia="en-GB"/>
              </w:rPr>
            </m:ctrlPr>
          </m:dPr>
          <m:e>
            <m:r>
              <w:rPr>
                <w:rFonts w:ascii="Cambria Math" w:hAnsi="Cambria Math"/>
                <w:lang w:val="en-US" w:eastAsia="en-GB"/>
              </w:rPr>
              <m:t>B</m:t>
            </m:r>
          </m:e>
        </m:d>
        <m:r>
          <w:rPr>
            <w:rFonts w:ascii="Cambria Math" w:hAnsi="Cambria Math"/>
            <w:lang w:val="en-US" w:eastAsia="en-GB"/>
          </w:rPr>
          <m:t>=64</m:t>
        </m:r>
      </m:oMath>
      <w:r>
        <w:rPr>
          <w:lang w:val="en-US" w:eastAsia="en-GB"/>
        </w:rPr>
        <w:t>, are sampled and the beam with the highest RSRP is selected. Results are averaged over all UEs.</w:t>
      </w:r>
    </w:p>
    <w:p w14:paraId="7AA5239A" w14:textId="35BD0433" w:rsidR="00FB56B9" w:rsidRDefault="00543467">
      <w:pPr>
        <w:pStyle w:val="Heading4"/>
        <w:rPr>
          <w:szCs w:val="24"/>
          <w:lang w:val="en-US"/>
        </w:rPr>
      </w:pPr>
      <w:r w:rsidRPr="006D778A">
        <w:rPr>
          <w:szCs w:val="24"/>
          <w:lang w:val="en-US"/>
        </w:rPr>
        <w:t>Simulation Results</w:t>
      </w:r>
    </w:p>
    <w:p w14:paraId="268F464B" w14:textId="5D706C3D" w:rsidR="00FB56B9" w:rsidRDefault="00FB56B9" w:rsidP="00FB56B9">
      <w:pPr>
        <w:jc w:val="both"/>
        <w:rPr>
          <w:lang w:val="en-US" w:eastAsia="en-GB"/>
        </w:rPr>
      </w:pPr>
      <w:r>
        <w:rPr>
          <w:lang w:val="en-US" w:eastAsia="en-GB"/>
        </w:rPr>
        <w:t xml:space="preserve">The </w:t>
      </w:r>
      <w:r w:rsidR="00F534CF">
        <w:rPr>
          <w:lang w:val="en-US" w:eastAsia="en-GB"/>
        </w:rPr>
        <w:t>simulation</w:t>
      </w:r>
      <w:r>
        <w:rPr>
          <w:lang w:val="en-US" w:eastAsia="en-GB"/>
        </w:rPr>
        <w:t xml:space="preserve"> results for </w:t>
      </w:r>
      <w:r w:rsidR="009C53D9" w:rsidRPr="009C53D9">
        <w:rPr>
          <w:lang w:val="en-US" w:eastAsia="en-GB"/>
        </w:rPr>
        <w:t xml:space="preserve">Spatial-Temporal Domain Beam Prediction with </w:t>
      </w:r>
      <w:r w:rsidR="00813309">
        <w:rPr>
          <w:lang w:val="en-US" w:eastAsia="en-GB"/>
        </w:rPr>
        <w:t>Local Online</w:t>
      </w:r>
      <w:r w:rsidR="009C53D9" w:rsidRPr="009C53D9">
        <w:rPr>
          <w:lang w:val="en-US" w:eastAsia="en-GB"/>
        </w:rPr>
        <w:t xml:space="preserve"> Learning</w:t>
      </w:r>
      <w:r w:rsidR="009C53D9">
        <w:rPr>
          <w:lang w:val="en-US" w:eastAsia="en-GB"/>
        </w:rPr>
        <w:t xml:space="preserve"> </w:t>
      </w:r>
      <w:r>
        <w:rPr>
          <w:lang w:val="en-US" w:eastAsia="en-GB"/>
        </w:rPr>
        <w:t xml:space="preserve">can be found in </w:t>
      </w:r>
      <w:r w:rsidR="006F5AC7">
        <w:rPr>
          <w:lang w:val="en-US" w:eastAsia="en-GB"/>
        </w:rPr>
        <w:fldChar w:fldCharType="begin"/>
      </w:r>
      <w:r w:rsidR="006F5AC7">
        <w:rPr>
          <w:lang w:val="en-US" w:eastAsia="en-GB"/>
        </w:rPr>
        <w:instrText xml:space="preserve"> REF _Ref102029483 \h </w:instrText>
      </w:r>
      <w:r w:rsidR="006F5AC7">
        <w:rPr>
          <w:lang w:val="en-US" w:eastAsia="en-GB"/>
        </w:rPr>
      </w:r>
      <w:r w:rsidR="006F5AC7">
        <w:rPr>
          <w:lang w:val="en-US" w:eastAsia="en-GB"/>
        </w:rPr>
        <w:fldChar w:fldCharType="separate"/>
      </w:r>
      <w:r w:rsidR="006F5AC7" w:rsidRPr="004B6544">
        <w:rPr>
          <w:lang w:val="en-US"/>
        </w:rPr>
        <w:t xml:space="preserve">Table </w:t>
      </w:r>
      <w:r w:rsidR="006F5AC7">
        <w:rPr>
          <w:noProof/>
          <w:lang w:val="en-US"/>
        </w:rPr>
        <w:t>2.5</w:t>
      </w:r>
      <w:r w:rsidR="006F5AC7">
        <w:rPr>
          <w:lang w:val="en-US"/>
        </w:rPr>
        <w:noBreakHyphen/>
      </w:r>
      <w:r w:rsidR="006F5AC7">
        <w:rPr>
          <w:noProof/>
          <w:lang w:val="en-US"/>
        </w:rPr>
        <w:t>4</w:t>
      </w:r>
      <w:r w:rsidR="006F5AC7">
        <w:rPr>
          <w:lang w:val="en-US" w:eastAsia="en-GB"/>
        </w:rPr>
        <w:fldChar w:fldCharType="end"/>
      </w:r>
      <w:r w:rsidR="006F5AC7">
        <w:rPr>
          <w:lang w:val="en-US" w:eastAsia="en-GB"/>
        </w:rPr>
        <w:t>.</w:t>
      </w:r>
    </w:p>
    <w:p w14:paraId="5B7C43D1" w14:textId="7C890258" w:rsidR="004B1AC2" w:rsidRPr="004B6544" w:rsidRDefault="00340A95" w:rsidP="004B6544">
      <w:pPr>
        <w:pStyle w:val="Caption"/>
        <w:keepNext/>
        <w:rPr>
          <w:lang w:val="en-US"/>
        </w:rPr>
      </w:pPr>
      <w:bookmarkStart w:id="31" w:name="_Ref102029483"/>
      <w:bookmarkStart w:id="32" w:name="_Ref102029457"/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58242" behindDoc="0" locked="0" layoutInCell="1" allowOverlap="1" wp14:anchorId="38C88208" wp14:editId="6CDF5A02">
                <wp:simplePos x="0" y="0"/>
                <wp:positionH relativeFrom="column">
                  <wp:posOffset>-643890</wp:posOffset>
                </wp:positionH>
                <wp:positionV relativeFrom="page">
                  <wp:posOffset>3886835</wp:posOffset>
                </wp:positionV>
                <wp:extent cx="7439025" cy="2218690"/>
                <wp:effectExtent l="0" t="0" r="0" b="0"/>
                <wp:wrapSquare wrapText="bothSides"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39025" cy="2218690"/>
                          <a:chOff x="0" y="0"/>
                          <a:chExt cx="7561580" cy="2218783"/>
                        </a:xfrm>
                      </wpg:grpSpPr>
                      <wpg:grpSp>
                        <wpg:cNvPr id="18" name="Group 18"/>
                        <wpg:cNvGrpSpPr/>
                        <wpg:grpSpPr>
                          <a:xfrm>
                            <a:off x="0" y="0"/>
                            <a:ext cx="5394950" cy="2218783"/>
                            <a:chOff x="-647236" y="-11074"/>
                            <a:chExt cx="5396493" cy="2220498"/>
                          </a:xfrm>
                        </wpg:grpSpPr>
                        <pic:pic xmlns:pic="http://schemas.openxmlformats.org/drawingml/2006/picture">
                          <pic:nvPicPr>
                            <pic:cNvPr id="21" name="Picture 2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1419648" y="-11074"/>
                              <a:ext cx="3329609" cy="222049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2" name="Picture 2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-647236" y="6955"/>
                              <a:ext cx="3286739" cy="2156707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3" name="Picture 23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276725" y="28575"/>
                            <a:ext cx="3284855" cy="21901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3DE4C59" id="Group 17" o:spid="_x0000_s1026" style="position:absolute;margin-left:-50.7pt;margin-top:306.05pt;width:585.75pt;height:174.7pt;z-index:251658242;mso-position-vertical-relative:page;mso-width-relative:margin;mso-height-relative:margin" coordsize="75615,221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">
                <v:group id="Group 18" o:spid="_x0000_s1027" style="position:absolute;width:53949;height:22187" coordorigin="-6472,-110" coordsize="53964,22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shape id="Picture 21" o:spid="_x0000_s1028" type="#_x0000_t75" style="position:absolute;left:14196;top:-110;width:33296;height:22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">
                    <v:imagedata r:id="rId24" o:title=""/>
                  </v:shape>
                  <v:shape id="Picture 22" o:spid="_x0000_s1029" type="#_x0000_t75" style="position:absolute;left:-6472;top:69;width:32867;height:215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">
                    <v:imagedata r:id="rId25" o:title=""/>
                  </v:shape>
                </v:group>
                <v:shape id="Picture 23" o:spid="_x0000_s1030" type="#_x0000_t75" style="position:absolute;left:42767;top:285;width:32848;height:219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">
                  <v:imagedata r:id="rId26" o:title=""/>
                </v:shape>
                <w10:wrap type="square" anchory="page"/>
              </v:group>
            </w:pict>
          </mc:Fallback>
        </mc:AlternateContent>
      </w:r>
      <w:r w:rsidR="004B1AC2" w:rsidRPr="004B6544">
        <w:rPr>
          <w:lang w:val="en-US"/>
        </w:rPr>
        <w:t xml:space="preserve">Table </w:t>
      </w:r>
      <w:r w:rsidR="00A7510F">
        <w:rPr>
          <w:lang w:val="en-US"/>
        </w:rPr>
        <w:fldChar w:fldCharType="begin"/>
      </w:r>
      <w:r w:rsidR="00A7510F">
        <w:rPr>
          <w:lang w:val="en-US"/>
        </w:rPr>
        <w:instrText xml:space="preserve"> STYLEREF 2 \s </w:instrText>
      </w:r>
      <w:r w:rsidR="00A7510F">
        <w:rPr>
          <w:lang w:val="en-US"/>
        </w:rPr>
        <w:fldChar w:fldCharType="separate"/>
      </w:r>
      <w:r w:rsidR="00A7510F">
        <w:rPr>
          <w:noProof/>
          <w:lang w:val="en-US"/>
        </w:rPr>
        <w:t>2.5</w:t>
      </w:r>
      <w:r w:rsidR="00A7510F">
        <w:rPr>
          <w:lang w:val="en-US"/>
        </w:rPr>
        <w:fldChar w:fldCharType="end"/>
      </w:r>
      <w:r w:rsidR="00A7510F">
        <w:rPr>
          <w:lang w:val="en-US"/>
        </w:rPr>
        <w:noBreakHyphen/>
      </w:r>
      <w:r w:rsidR="00A7510F">
        <w:rPr>
          <w:lang w:val="en-US"/>
        </w:rPr>
        <w:fldChar w:fldCharType="begin"/>
      </w:r>
      <w:r w:rsidR="00A7510F">
        <w:rPr>
          <w:lang w:val="en-US"/>
        </w:rPr>
        <w:instrText xml:space="preserve"> SEQ Table \* ARABIC \s 2 </w:instrText>
      </w:r>
      <w:r w:rsidR="00A7510F">
        <w:rPr>
          <w:lang w:val="en-US"/>
        </w:rPr>
        <w:fldChar w:fldCharType="separate"/>
      </w:r>
      <w:r w:rsidR="00A7510F">
        <w:rPr>
          <w:noProof/>
          <w:lang w:val="en-US"/>
        </w:rPr>
        <w:t>4</w:t>
      </w:r>
      <w:r w:rsidR="00A7510F">
        <w:rPr>
          <w:lang w:val="en-US"/>
        </w:rPr>
        <w:fldChar w:fldCharType="end"/>
      </w:r>
      <w:bookmarkEnd w:id="31"/>
      <w:r w:rsidR="004B1AC2" w:rsidRPr="004B6544">
        <w:rPr>
          <w:lang w:val="en-US"/>
        </w:rPr>
        <w:t>: S</w:t>
      </w:r>
      <w:r w:rsidR="004B1AC2" w:rsidRPr="003249D1">
        <w:rPr>
          <w:lang w:val="en-US" w:eastAsia="en-GB"/>
        </w:rPr>
        <w:t xml:space="preserve">imulation results for Spatial-Temporal Domain Beam Prediction with </w:t>
      </w:r>
      <w:r w:rsidR="00355E23">
        <w:rPr>
          <w:lang w:val="en-US" w:eastAsia="en-GB"/>
        </w:rPr>
        <w:t xml:space="preserve">Local Online </w:t>
      </w:r>
      <w:r w:rsidR="004B1AC2" w:rsidRPr="003249D1">
        <w:rPr>
          <w:lang w:val="en-US" w:eastAsia="en-GB"/>
        </w:rPr>
        <w:t>Learning.</w:t>
      </w:r>
      <w:bookmarkEnd w:id="32"/>
    </w:p>
    <w:tbl>
      <w:tblPr>
        <w:tblStyle w:val="TableGrid"/>
        <w:tblW w:w="10312" w:type="dxa"/>
        <w:jc w:val="center"/>
        <w:tblLayout w:type="fixed"/>
        <w:tblLook w:val="04A0" w:firstRow="1" w:lastRow="0" w:firstColumn="1" w:lastColumn="0" w:noHBand="0" w:noVBand="1"/>
      </w:tblPr>
      <w:tblGrid>
        <w:gridCol w:w="1837"/>
        <w:gridCol w:w="565"/>
        <w:gridCol w:w="565"/>
        <w:gridCol w:w="565"/>
        <w:gridCol w:w="565"/>
        <w:gridCol w:w="565"/>
        <w:gridCol w:w="565"/>
        <w:gridCol w:w="565"/>
        <w:gridCol w:w="565"/>
        <w:gridCol w:w="565"/>
        <w:gridCol w:w="565"/>
        <w:gridCol w:w="565"/>
        <w:gridCol w:w="565"/>
        <w:gridCol w:w="565"/>
        <w:gridCol w:w="565"/>
        <w:gridCol w:w="565"/>
      </w:tblGrid>
      <w:tr w:rsidR="00FB56B9" w:rsidRPr="00C721E1" w14:paraId="7B3F7FC9" w14:textId="77777777" w:rsidTr="00A833D0">
        <w:trPr>
          <w:trHeight w:val="23"/>
          <w:jc w:val="center"/>
        </w:trPr>
        <w:tc>
          <w:tcPr>
            <w:tcW w:w="1837" w:type="dxa"/>
            <w:vAlign w:val="center"/>
          </w:tcPr>
          <w:p w14:paraId="09433708" w14:textId="6FE701B2" w:rsidR="00FB56B9" w:rsidRPr="00CC16AA" w:rsidRDefault="00FB56B9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2825" w:type="dxa"/>
            <w:gridSpan w:val="5"/>
            <w:vAlign w:val="center"/>
          </w:tcPr>
          <w:p w14:paraId="1E674DB1" w14:textId="025E0691" w:rsidR="00A833D0" w:rsidRPr="00CC16AA" w:rsidRDefault="00A833D0">
            <w:pPr>
              <w:keepNext/>
              <w:spacing w:after="0"/>
              <w:jc w:val="center"/>
              <w:rPr>
                <w:b/>
                <w:bCs/>
                <w:sz w:val="18"/>
                <w:szCs w:val="18"/>
                <w:lang w:val="en-US"/>
              </w:rPr>
            </w:pPr>
            <w:r w:rsidRPr="00CC16AA">
              <w:rPr>
                <w:b/>
                <w:bCs/>
                <w:sz w:val="18"/>
                <w:szCs w:val="18"/>
                <w:lang w:val="en-US"/>
              </w:rPr>
              <w:t>Prediction Accuracy (1 dB RSRP Margin) [%]</w:t>
            </w:r>
          </w:p>
        </w:tc>
        <w:tc>
          <w:tcPr>
            <w:tcW w:w="2825" w:type="dxa"/>
            <w:gridSpan w:val="5"/>
            <w:vAlign w:val="center"/>
          </w:tcPr>
          <w:p w14:paraId="580FC4F4" w14:textId="3A79AC1F" w:rsidR="00A833D0" w:rsidRPr="00CC16AA" w:rsidRDefault="00A833D0">
            <w:pPr>
              <w:keepNext/>
              <w:spacing w:after="0"/>
              <w:jc w:val="center"/>
              <w:rPr>
                <w:b/>
                <w:bCs/>
                <w:sz w:val="18"/>
                <w:szCs w:val="18"/>
                <w:lang w:val="en-US"/>
              </w:rPr>
            </w:pPr>
            <w:r w:rsidRPr="00CC16AA">
              <w:rPr>
                <w:b/>
                <w:bCs/>
                <w:sz w:val="18"/>
                <w:szCs w:val="18"/>
                <w:lang w:val="en-US"/>
              </w:rPr>
              <w:t>Average RSRP Error [dB]</w:t>
            </w:r>
          </w:p>
        </w:tc>
        <w:tc>
          <w:tcPr>
            <w:tcW w:w="2825" w:type="dxa"/>
            <w:gridSpan w:val="5"/>
            <w:vAlign w:val="center"/>
          </w:tcPr>
          <w:p w14:paraId="7BCAA4C6" w14:textId="7C1225A5" w:rsidR="00A833D0" w:rsidRPr="00CC16AA" w:rsidRDefault="00324E57">
            <w:pPr>
              <w:keepNext/>
              <w:spacing w:after="0"/>
              <w:jc w:val="center"/>
              <w:rPr>
                <w:b/>
                <w:bCs/>
                <w:sz w:val="18"/>
                <w:szCs w:val="18"/>
                <w:lang w:val="en-US"/>
              </w:rPr>
            </w:pPr>
            <w:r>
              <w:rPr>
                <w:b/>
                <w:bCs/>
                <w:sz w:val="18"/>
                <w:szCs w:val="18"/>
                <w:lang w:val="en-US"/>
              </w:rPr>
              <w:t xml:space="preserve"> UE </w:t>
            </w:r>
            <w:r w:rsidR="00A833D0" w:rsidRPr="00CC16AA">
              <w:rPr>
                <w:b/>
                <w:bCs/>
                <w:sz w:val="18"/>
                <w:szCs w:val="18"/>
                <w:lang w:val="en-US"/>
              </w:rPr>
              <w:t>overhead [%]</w:t>
            </w:r>
          </w:p>
        </w:tc>
      </w:tr>
      <w:tr w:rsidR="00FB56B9" w:rsidRPr="00C721E1" w14:paraId="7365A81E" w14:textId="7AE68B84" w:rsidTr="00A833D0">
        <w:trPr>
          <w:trHeight w:val="23"/>
          <w:jc w:val="center"/>
        </w:trPr>
        <w:tc>
          <w:tcPr>
            <w:tcW w:w="1837" w:type="dxa"/>
            <w:vAlign w:val="center"/>
            <w:hideMark/>
          </w:tcPr>
          <w:p w14:paraId="4E162B5F" w14:textId="57936A72" w:rsidR="00FB56B9" w:rsidRPr="00A833D0" w:rsidRDefault="00A833D0" w:rsidP="004B6544">
            <w:pPr>
              <w:keepNext/>
              <w:spacing w:after="0"/>
              <w:jc w:val="center"/>
              <w:rPr>
                <w:i/>
                <w:sz w:val="18"/>
                <w:szCs w:val="18"/>
              </w:rPr>
            </w:pPr>
            <w:r w:rsidRPr="00A833D0">
              <w:rPr>
                <w:rFonts w:eastAsia="Times New Roman"/>
                <w:i/>
                <w:iCs/>
                <w:color w:val="000000" w:themeColor="text1"/>
                <w:kern w:val="24"/>
                <w:sz w:val="18"/>
                <w:szCs w:val="18"/>
                <w:lang w:val="en-US" w:eastAsia="fi-FI"/>
              </w:rPr>
              <w:t>UE Speed [km/h]</w:t>
            </w:r>
          </w:p>
        </w:tc>
        <w:tc>
          <w:tcPr>
            <w:tcW w:w="565" w:type="dxa"/>
            <w:vAlign w:val="center"/>
          </w:tcPr>
          <w:p w14:paraId="3990240F" w14:textId="1439BD33" w:rsidR="00FB56B9" w:rsidRPr="00CC16AA" w:rsidRDefault="00A833D0" w:rsidP="004B6544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 xml:space="preserve">30 </w:t>
            </w:r>
          </w:p>
        </w:tc>
        <w:tc>
          <w:tcPr>
            <w:tcW w:w="565" w:type="dxa"/>
            <w:vAlign w:val="center"/>
          </w:tcPr>
          <w:p w14:paraId="270CF5EB" w14:textId="1536F35D" w:rsidR="00FB56B9" w:rsidRPr="00CC16AA" w:rsidRDefault="00A833D0" w:rsidP="004B6544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45</w:t>
            </w:r>
          </w:p>
        </w:tc>
        <w:tc>
          <w:tcPr>
            <w:tcW w:w="565" w:type="dxa"/>
            <w:vAlign w:val="center"/>
          </w:tcPr>
          <w:p w14:paraId="1F36204C" w14:textId="71D1D7DC" w:rsidR="00FB56B9" w:rsidRPr="00CC16AA" w:rsidRDefault="00A833D0" w:rsidP="004B6544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60</w:t>
            </w:r>
          </w:p>
        </w:tc>
        <w:tc>
          <w:tcPr>
            <w:tcW w:w="565" w:type="dxa"/>
            <w:vAlign w:val="center"/>
          </w:tcPr>
          <w:p w14:paraId="5F7BC017" w14:textId="7C0C72AB" w:rsidR="00FB56B9" w:rsidRPr="00CC16AA" w:rsidRDefault="00A833D0" w:rsidP="004B6544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75</w:t>
            </w:r>
          </w:p>
        </w:tc>
        <w:tc>
          <w:tcPr>
            <w:tcW w:w="565" w:type="dxa"/>
          </w:tcPr>
          <w:p w14:paraId="3D20BCDF" w14:textId="55ABDC86" w:rsidR="00A833D0" w:rsidRDefault="00A833D0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90</w:t>
            </w:r>
          </w:p>
        </w:tc>
        <w:tc>
          <w:tcPr>
            <w:tcW w:w="565" w:type="dxa"/>
            <w:vAlign w:val="center"/>
          </w:tcPr>
          <w:p w14:paraId="7384858D" w14:textId="25AF707F" w:rsidR="00FB56B9" w:rsidRPr="00CC16AA" w:rsidRDefault="00A833D0" w:rsidP="004B6544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30</w:t>
            </w:r>
          </w:p>
        </w:tc>
        <w:tc>
          <w:tcPr>
            <w:tcW w:w="565" w:type="dxa"/>
            <w:vAlign w:val="center"/>
          </w:tcPr>
          <w:p w14:paraId="4CC044AC" w14:textId="58D08CB7" w:rsidR="00FB56B9" w:rsidRPr="00CC16AA" w:rsidRDefault="00A833D0" w:rsidP="004B6544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45</w:t>
            </w:r>
          </w:p>
        </w:tc>
        <w:tc>
          <w:tcPr>
            <w:tcW w:w="565" w:type="dxa"/>
            <w:vAlign w:val="center"/>
          </w:tcPr>
          <w:p w14:paraId="22FCBD7E" w14:textId="19669EE8" w:rsidR="00FB56B9" w:rsidRPr="00CC16AA" w:rsidRDefault="00A833D0" w:rsidP="004B6544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60</w:t>
            </w:r>
          </w:p>
        </w:tc>
        <w:tc>
          <w:tcPr>
            <w:tcW w:w="565" w:type="dxa"/>
            <w:vAlign w:val="center"/>
          </w:tcPr>
          <w:p w14:paraId="3C5E641E" w14:textId="1C501867" w:rsidR="00FB56B9" w:rsidRPr="00CC16AA" w:rsidRDefault="00A833D0" w:rsidP="004B6544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75</w:t>
            </w:r>
          </w:p>
        </w:tc>
        <w:tc>
          <w:tcPr>
            <w:tcW w:w="565" w:type="dxa"/>
          </w:tcPr>
          <w:p w14:paraId="4664731E" w14:textId="67F9DEBF" w:rsidR="00A833D0" w:rsidRDefault="00A833D0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90</w:t>
            </w:r>
          </w:p>
        </w:tc>
        <w:tc>
          <w:tcPr>
            <w:tcW w:w="565" w:type="dxa"/>
            <w:vAlign w:val="center"/>
          </w:tcPr>
          <w:p w14:paraId="323225F8" w14:textId="62C0FCBE" w:rsidR="00FB56B9" w:rsidRPr="00CC16AA" w:rsidRDefault="00A833D0" w:rsidP="004B6544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30</w:t>
            </w:r>
          </w:p>
        </w:tc>
        <w:tc>
          <w:tcPr>
            <w:tcW w:w="565" w:type="dxa"/>
            <w:vAlign w:val="center"/>
          </w:tcPr>
          <w:p w14:paraId="6E2B1849" w14:textId="285257E2" w:rsidR="00FB56B9" w:rsidRPr="00CC16AA" w:rsidRDefault="00A833D0" w:rsidP="004B6544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45</w:t>
            </w:r>
          </w:p>
        </w:tc>
        <w:tc>
          <w:tcPr>
            <w:tcW w:w="565" w:type="dxa"/>
            <w:vAlign w:val="center"/>
          </w:tcPr>
          <w:p w14:paraId="35459E34" w14:textId="42E79F3F" w:rsidR="00FB56B9" w:rsidRPr="00CC16AA" w:rsidRDefault="00A833D0" w:rsidP="004B6544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60</w:t>
            </w:r>
          </w:p>
        </w:tc>
        <w:tc>
          <w:tcPr>
            <w:tcW w:w="565" w:type="dxa"/>
            <w:vAlign w:val="center"/>
          </w:tcPr>
          <w:p w14:paraId="1D2A1B4A" w14:textId="680406B1" w:rsidR="00FB56B9" w:rsidRPr="00CC16AA" w:rsidRDefault="00A833D0" w:rsidP="004B6544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75</w:t>
            </w:r>
          </w:p>
        </w:tc>
        <w:tc>
          <w:tcPr>
            <w:tcW w:w="565" w:type="dxa"/>
          </w:tcPr>
          <w:p w14:paraId="03CD0E60" w14:textId="71C8E39F" w:rsidR="00A833D0" w:rsidRDefault="00A833D0">
            <w:pPr>
              <w:keepNext/>
              <w:spacing w:after="0"/>
              <w:jc w:val="center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90</w:t>
            </w:r>
          </w:p>
        </w:tc>
      </w:tr>
      <w:tr w:rsidR="00FB56B9" w:rsidRPr="00C721E1" w14:paraId="5D35B036" w14:textId="76B96A78" w:rsidTr="00A63103">
        <w:trPr>
          <w:trHeight w:val="23"/>
          <w:jc w:val="center"/>
        </w:trPr>
        <w:tc>
          <w:tcPr>
            <w:tcW w:w="1837" w:type="dxa"/>
            <w:vAlign w:val="center"/>
          </w:tcPr>
          <w:p w14:paraId="1DEF769E" w14:textId="778541A1" w:rsidR="00FB56B9" w:rsidRPr="00CC16AA" w:rsidRDefault="00A833D0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Method</w:t>
            </w:r>
          </w:p>
        </w:tc>
        <w:tc>
          <w:tcPr>
            <w:tcW w:w="565" w:type="dxa"/>
            <w:vAlign w:val="center"/>
          </w:tcPr>
          <w:p w14:paraId="06A65EA6" w14:textId="70EC0C04" w:rsidR="00FB56B9" w:rsidRPr="00CC16AA" w:rsidRDefault="00FB56B9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vAlign w:val="center"/>
          </w:tcPr>
          <w:p w14:paraId="3789B237" w14:textId="6E3135DB" w:rsidR="00FB56B9" w:rsidRPr="00CC16AA" w:rsidRDefault="00FB56B9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vAlign w:val="center"/>
          </w:tcPr>
          <w:p w14:paraId="3886AC64" w14:textId="10BE4386" w:rsidR="00FB56B9" w:rsidRPr="00CC16AA" w:rsidRDefault="00FB56B9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vAlign w:val="center"/>
          </w:tcPr>
          <w:p w14:paraId="21904BF3" w14:textId="2E731A22" w:rsidR="00FB56B9" w:rsidRPr="00CC16AA" w:rsidRDefault="00FB56B9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vAlign w:val="center"/>
          </w:tcPr>
          <w:p w14:paraId="3A95E311" w14:textId="77777777" w:rsidR="00A833D0" w:rsidRPr="00CC16AA" w:rsidRDefault="00A833D0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vAlign w:val="center"/>
          </w:tcPr>
          <w:p w14:paraId="37BE7807" w14:textId="7860A3A6" w:rsidR="00FB56B9" w:rsidRPr="00CC16AA" w:rsidRDefault="00FB56B9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vAlign w:val="center"/>
          </w:tcPr>
          <w:p w14:paraId="210F7AB6" w14:textId="39BF3BA9" w:rsidR="00FB56B9" w:rsidRPr="00CC16AA" w:rsidRDefault="00FB56B9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vAlign w:val="center"/>
          </w:tcPr>
          <w:p w14:paraId="69E36D9C" w14:textId="00CFAA27" w:rsidR="00FB56B9" w:rsidRPr="00CC16AA" w:rsidRDefault="00FB56B9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vAlign w:val="center"/>
          </w:tcPr>
          <w:p w14:paraId="54F0DD2D" w14:textId="453E4451" w:rsidR="00FB56B9" w:rsidRPr="00CC16AA" w:rsidRDefault="00FB56B9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vAlign w:val="center"/>
          </w:tcPr>
          <w:p w14:paraId="5EFE6D3D" w14:textId="77777777" w:rsidR="00A833D0" w:rsidRPr="00CC16AA" w:rsidRDefault="00A833D0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vAlign w:val="center"/>
          </w:tcPr>
          <w:p w14:paraId="3761E994" w14:textId="19BB65D4" w:rsidR="00FB56B9" w:rsidRPr="00CC16AA" w:rsidRDefault="00FB56B9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vAlign w:val="center"/>
          </w:tcPr>
          <w:p w14:paraId="424AB1A0" w14:textId="4DE3081F" w:rsidR="00FB56B9" w:rsidRPr="00CC16AA" w:rsidRDefault="00FB56B9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vAlign w:val="center"/>
          </w:tcPr>
          <w:p w14:paraId="468D1F51" w14:textId="354908CA" w:rsidR="00FB56B9" w:rsidRPr="00CC16AA" w:rsidRDefault="00FB56B9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vAlign w:val="center"/>
          </w:tcPr>
          <w:p w14:paraId="2EF73840" w14:textId="3B869684" w:rsidR="00FB56B9" w:rsidRPr="00CC16AA" w:rsidRDefault="00FB56B9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vAlign w:val="center"/>
          </w:tcPr>
          <w:p w14:paraId="7B40E8CD" w14:textId="77777777" w:rsidR="00A833D0" w:rsidRPr="00CC16AA" w:rsidRDefault="00A833D0">
            <w:pPr>
              <w:keepNext/>
              <w:spacing w:after="0"/>
              <w:jc w:val="center"/>
              <w:rPr>
                <w:sz w:val="18"/>
                <w:szCs w:val="18"/>
              </w:rPr>
            </w:pPr>
          </w:p>
        </w:tc>
      </w:tr>
      <w:tr w:rsidR="00FB56B9" w:rsidRPr="00C721E1" w14:paraId="1466566C" w14:textId="4A5306E0" w:rsidTr="00A63103">
        <w:trPr>
          <w:trHeight w:val="23"/>
          <w:jc w:val="center"/>
        </w:trPr>
        <w:tc>
          <w:tcPr>
            <w:tcW w:w="1837" w:type="dxa"/>
            <w:vAlign w:val="center"/>
          </w:tcPr>
          <w:p w14:paraId="4BD069F6" w14:textId="542A1FED" w:rsidR="00FB56B9" w:rsidRPr="00CC16AA" w:rsidRDefault="00A833D0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Alt1 (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</m:d>
              <m:r>
                <w:rPr>
                  <w:rFonts w:ascii="Cambria Math" w:hAnsi="Cambria Math"/>
                </w:rPr>
                <m:t>=16</m:t>
              </m:r>
            </m:oMath>
            <w:r>
              <w:t>)</w:t>
            </w:r>
          </w:p>
        </w:tc>
        <w:tc>
          <w:tcPr>
            <w:tcW w:w="565" w:type="dxa"/>
            <w:vAlign w:val="center"/>
          </w:tcPr>
          <w:p w14:paraId="157DD59E" w14:textId="2773BAF6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27.3</w:t>
            </w:r>
          </w:p>
        </w:tc>
        <w:tc>
          <w:tcPr>
            <w:tcW w:w="565" w:type="dxa"/>
            <w:vAlign w:val="center"/>
          </w:tcPr>
          <w:p w14:paraId="1778BA4F" w14:textId="2DA6A175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27.9</w:t>
            </w:r>
          </w:p>
        </w:tc>
        <w:tc>
          <w:tcPr>
            <w:tcW w:w="565" w:type="dxa"/>
            <w:vAlign w:val="center"/>
          </w:tcPr>
          <w:p w14:paraId="0D902D1D" w14:textId="13031DB7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28.4</w:t>
            </w:r>
          </w:p>
        </w:tc>
        <w:tc>
          <w:tcPr>
            <w:tcW w:w="565" w:type="dxa"/>
            <w:vAlign w:val="center"/>
          </w:tcPr>
          <w:p w14:paraId="6F1F5ECA" w14:textId="0EFF7EB9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28.4</w:t>
            </w:r>
          </w:p>
        </w:tc>
        <w:tc>
          <w:tcPr>
            <w:tcW w:w="565" w:type="dxa"/>
            <w:vAlign w:val="center"/>
          </w:tcPr>
          <w:p w14:paraId="49701126" w14:textId="05B82BA9" w:rsidR="00A833D0" w:rsidRPr="00CC16AA" w:rsidRDefault="003F4BBE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28.9</w:t>
            </w:r>
          </w:p>
        </w:tc>
        <w:tc>
          <w:tcPr>
            <w:tcW w:w="565" w:type="dxa"/>
            <w:vAlign w:val="center"/>
          </w:tcPr>
          <w:p w14:paraId="2184607F" w14:textId="1A90F50F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8.87</w:t>
            </w:r>
          </w:p>
        </w:tc>
        <w:tc>
          <w:tcPr>
            <w:tcW w:w="565" w:type="dxa"/>
            <w:vAlign w:val="center"/>
          </w:tcPr>
          <w:p w14:paraId="6E76BE60" w14:textId="3C3AACAA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9.02</w:t>
            </w:r>
          </w:p>
        </w:tc>
        <w:tc>
          <w:tcPr>
            <w:tcW w:w="565" w:type="dxa"/>
            <w:vAlign w:val="center"/>
          </w:tcPr>
          <w:p w14:paraId="5C726BB3" w14:textId="359F4D0B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8.23</w:t>
            </w:r>
          </w:p>
        </w:tc>
        <w:tc>
          <w:tcPr>
            <w:tcW w:w="565" w:type="dxa"/>
            <w:vAlign w:val="center"/>
          </w:tcPr>
          <w:p w14:paraId="2C9A9190" w14:textId="016EB5AA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8.45</w:t>
            </w:r>
          </w:p>
        </w:tc>
        <w:tc>
          <w:tcPr>
            <w:tcW w:w="565" w:type="dxa"/>
            <w:vAlign w:val="center"/>
          </w:tcPr>
          <w:p w14:paraId="4CC0D3CC" w14:textId="00104EF9" w:rsidR="00A833D0" w:rsidRPr="00CC16AA" w:rsidRDefault="003F4BBE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7.76</w:t>
            </w:r>
          </w:p>
        </w:tc>
        <w:tc>
          <w:tcPr>
            <w:tcW w:w="565" w:type="dxa"/>
            <w:vAlign w:val="center"/>
          </w:tcPr>
          <w:p w14:paraId="40CF0B7E" w14:textId="6EB61355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565" w:type="dxa"/>
            <w:vAlign w:val="center"/>
          </w:tcPr>
          <w:p w14:paraId="61F8B3DE" w14:textId="467460FE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565" w:type="dxa"/>
            <w:vAlign w:val="center"/>
          </w:tcPr>
          <w:p w14:paraId="1D193659" w14:textId="7A4630E0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565" w:type="dxa"/>
            <w:vAlign w:val="center"/>
          </w:tcPr>
          <w:p w14:paraId="6B46C0FB" w14:textId="3C646B7B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565" w:type="dxa"/>
            <w:vAlign w:val="center"/>
          </w:tcPr>
          <w:p w14:paraId="4599D554" w14:textId="102CE21F" w:rsidR="00A833D0" w:rsidRPr="00CC16AA" w:rsidRDefault="003F4BBE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</w:tr>
      <w:tr w:rsidR="00FB56B9" w:rsidRPr="00C721E1" w14:paraId="4C2A5B02" w14:textId="51D51115" w:rsidTr="00A63103">
        <w:trPr>
          <w:trHeight w:val="23"/>
          <w:jc w:val="center"/>
        </w:trPr>
        <w:tc>
          <w:tcPr>
            <w:tcW w:w="1837" w:type="dxa"/>
            <w:vAlign w:val="center"/>
          </w:tcPr>
          <w:p w14:paraId="350E1CD1" w14:textId="7A266C8D" w:rsidR="00FB56B9" w:rsidRPr="00CC16AA" w:rsidRDefault="00A833D0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Alt1 (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</m:d>
              <m:r>
                <w:rPr>
                  <w:rFonts w:ascii="Cambria Math" w:hAnsi="Cambria Math"/>
                </w:rPr>
                <m:t>=32)</m:t>
              </m:r>
            </m:oMath>
          </w:p>
        </w:tc>
        <w:tc>
          <w:tcPr>
            <w:tcW w:w="565" w:type="dxa"/>
            <w:vAlign w:val="center"/>
          </w:tcPr>
          <w:p w14:paraId="79743E83" w14:textId="0948CEF9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52.2</w:t>
            </w:r>
          </w:p>
        </w:tc>
        <w:tc>
          <w:tcPr>
            <w:tcW w:w="565" w:type="dxa"/>
            <w:vAlign w:val="center"/>
          </w:tcPr>
          <w:p w14:paraId="7B8F1774" w14:textId="6B0B356A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52.3</w:t>
            </w:r>
          </w:p>
        </w:tc>
        <w:tc>
          <w:tcPr>
            <w:tcW w:w="565" w:type="dxa"/>
            <w:vAlign w:val="center"/>
          </w:tcPr>
          <w:p w14:paraId="3B83C4B0" w14:textId="124221E1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53.3</w:t>
            </w:r>
          </w:p>
        </w:tc>
        <w:tc>
          <w:tcPr>
            <w:tcW w:w="565" w:type="dxa"/>
            <w:vAlign w:val="center"/>
          </w:tcPr>
          <w:p w14:paraId="491D5E0B" w14:textId="4DB83F9C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53.7</w:t>
            </w:r>
          </w:p>
        </w:tc>
        <w:tc>
          <w:tcPr>
            <w:tcW w:w="565" w:type="dxa"/>
            <w:vAlign w:val="center"/>
          </w:tcPr>
          <w:p w14:paraId="00ACB968" w14:textId="6263CCCD" w:rsidR="00A833D0" w:rsidRPr="00CC16AA" w:rsidRDefault="003F4BBE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54.3</w:t>
            </w:r>
          </w:p>
        </w:tc>
        <w:tc>
          <w:tcPr>
            <w:tcW w:w="565" w:type="dxa"/>
            <w:vAlign w:val="center"/>
          </w:tcPr>
          <w:p w14:paraId="06AD9821" w14:textId="001FFF4C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4.37</w:t>
            </w:r>
          </w:p>
        </w:tc>
        <w:tc>
          <w:tcPr>
            <w:tcW w:w="565" w:type="dxa"/>
            <w:vAlign w:val="center"/>
          </w:tcPr>
          <w:p w14:paraId="4CB1CC15" w14:textId="345647B1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4.41</w:t>
            </w:r>
          </w:p>
        </w:tc>
        <w:tc>
          <w:tcPr>
            <w:tcW w:w="565" w:type="dxa"/>
            <w:vAlign w:val="center"/>
          </w:tcPr>
          <w:p w14:paraId="5BEF0DE8" w14:textId="5AD869FC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4.06</w:t>
            </w:r>
          </w:p>
        </w:tc>
        <w:tc>
          <w:tcPr>
            <w:tcW w:w="565" w:type="dxa"/>
            <w:vAlign w:val="center"/>
          </w:tcPr>
          <w:p w14:paraId="7CF553AC" w14:textId="66FE82C6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4.11</w:t>
            </w:r>
          </w:p>
        </w:tc>
        <w:tc>
          <w:tcPr>
            <w:tcW w:w="565" w:type="dxa"/>
            <w:vAlign w:val="center"/>
          </w:tcPr>
          <w:p w14:paraId="72E26571" w14:textId="0C139805" w:rsidR="00A833D0" w:rsidRPr="00CC16AA" w:rsidRDefault="003F4BBE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3.78</w:t>
            </w:r>
          </w:p>
        </w:tc>
        <w:tc>
          <w:tcPr>
            <w:tcW w:w="565" w:type="dxa"/>
            <w:vAlign w:val="center"/>
          </w:tcPr>
          <w:p w14:paraId="6A97D7E1" w14:textId="3FA0E335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565" w:type="dxa"/>
            <w:vAlign w:val="center"/>
          </w:tcPr>
          <w:p w14:paraId="5E41D03E" w14:textId="65C84BF8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565" w:type="dxa"/>
            <w:vAlign w:val="center"/>
          </w:tcPr>
          <w:p w14:paraId="1DDEBDE1" w14:textId="175CFFDF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565" w:type="dxa"/>
            <w:vAlign w:val="center"/>
          </w:tcPr>
          <w:p w14:paraId="05273509" w14:textId="07229DE4" w:rsidR="00FB56B9" w:rsidRPr="00CC16AA" w:rsidRDefault="003F4BBE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565" w:type="dxa"/>
            <w:vAlign w:val="center"/>
          </w:tcPr>
          <w:p w14:paraId="1CBDD54B" w14:textId="3E0B7C88" w:rsidR="00A833D0" w:rsidRPr="00CC16AA" w:rsidRDefault="003F4BBE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</w:tr>
      <w:tr w:rsidR="00FB56B9" w:rsidRPr="00C721E1" w14:paraId="291E23BB" w14:textId="31350399" w:rsidTr="00A63103">
        <w:trPr>
          <w:trHeight w:val="23"/>
          <w:jc w:val="center"/>
        </w:trPr>
        <w:tc>
          <w:tcPr>
            <w:tcW w:w="1837" w:type="dxa"/>
            <w:vAlign w:val="center"/>
          </w:tcPr>
          <w:p w14:paraId="0FF2332C" w14:textId="24A97762" w:rsidR="00FB56B9" w:rsidRPr="00CC16AA" w:rsidRDefault="006C5D5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Alt2 (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</m:d>
              <m:r>
                <w:rPr>
                  <w:rFonts w:ascii="Cambria Math" w:hAnsi="Cambria Math"/>
                </w:rPr>
                <m:t>=64</m:t>
              </m:r>
            </m:oMath>
            <w:r>
              <w:t>)</w:t>
            </w:r>
          </w:p>
        </w:tc>
        <w:tc>
          <w:tcPr>
            <w:tcW w:w="565" w:type="dxa"/>
            <w:vAlign w:val="center"/>
          </w:tcPr>
          <w:p w14:paraId="59A1D17C" w14:textId="7E40469D" w:rsidR="00FB56B9" w:rsidRPr="00CC16AA" w:rsidRDefault="006C5D5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565" w:type="dxa"/>
            <w:vAlign w:val="center"/>
          </w:tcPr>
          <w:p w14:paraId="2FEE6C39" w14:textId="1F0F259B" w:rsidR="00FB56B9" w:rsidRPr="00CC16AA" w:rsidRDefault="006C5D5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565" w:type="dxa"/>
            <w:vAlign w:val="center"/>
          </w:tcPr>
          <w:p w14:paraId="68BA88F1" w14:textId="0649BBEE" w:rsidR="00FB56B9" w:rsidRPr="00CC16AA" w:rsidRDefault="006C5D5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565" w:type="dxa"/>
            <w:vAlign w:val="center"/>
          </w:tcPr>
          <w:p w14:paraId="57247545" w14:textId="2BC3DF72" w:rsidR="00FB56B9" w:rsidRPr="00CC16AA" w:rsidRDefault="006C5D5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565" w:type="dxa"/>
            <w:vAlign w:val="center"/>
          </w:tcPr>
          <w:p w14:paraId="32934002" w14:textId="1346B47C" w:rsidR="006C5D51" w:rsidRDefault="006C5D51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565" w:type="dxa"/>
            <w:vAlign w:val="center"/>
          </w:tcPr>
          <w:p w14:paraId="2CB3AB3D" w14:textId="1A86AA94" w:rsidR="00FB56B9" w:rsidRPr="00CC16AA" w:rsidRDefault="006C5D5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5" w:type="dxa"/>
            <w:vAlign w:val="center"/>
          </w:tcPr>
          <w:p w14:paraId="03BD0E78" w14:textId="3B4AA5B7" w:rsidR="00FB56B9" w:rsidRPr="00CC16AA" w:rsidRDefault="006C5D5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5" w:type="dxa"/>
            <w:vAlign w:val="center"/>
          </w:tcPr>
          <w:p w14:paraId="06E0B3C4" w14:textId="39C42EEE" w:rsidR="00FB56B9" w:rsidRPr="00CC16AA" w:rsidRDefault="006C5D5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5" w:type="dxa"/>
            <w:vAlign w:val="center"/>
          </w:tcPr>
          <w:p w14:paraId="755D1315" w14:textId="364924F2" w:rsidR="00FB56B9" w:rsidRPr="00CC16AA" w:rsidRDefault="006C5D5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5" w:type="dxa"/>
            <w:vAlign w:val="center"/>
          </w:tcPr>
          <w:p w14:paraId="65E7EE98" w14:textId="2F1B3281" w:rsidR="006C5D51" w:rsidRDefault="006C5D51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5" w:type="dxa"/>
            <w:vAlign w:val="center"/>
          </w:tcPr>
          <w:p w14:paraId="0EB20544" w14:textId="2FA21E66" w:rsidR="00FB56B9" w:rsidRPr="00CC16AA" w:rsidRDefault="006C5D5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565" w:type="dxa"/>
            <w:vAlign w:val="center"/>
          </w:tcPr>
          <w:p w14:paraId="5E80C643" w14:textId="51FC35A3" w:rsidR="00FB56B9" w:rsidRPr="00CC16AA" w:rsidRDefault="006C5D5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565" w:type="dxa"/>
            <w:vAlign w:val="center"/>
          </w:tcPr>
          <w:p w14:paraId="0D42D9E6" w14:textId="279134AC" w:rsidR="00FB56B9" w:rsidRPr="00CC16AA" w:rsidRDefault="006C5D5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565" w:type="dxa"/>
            <w:vAlign w:val="center"/>
          </w:tcPr>
          <w:p w14:paraId="58AE1310" w14:textId="7DC885F5" w:rsidR="00FB56B9" w:rsidRPr="00CC16AA" w:rsidRDefault="006C5D5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565" w:type="dxa"/>
            <w:vAlign w:val="center"/>
          </w:tcPr>
          <w:p w14:paraId="4D4B2EDE" w14:textId="635CEB20" w:rsidR="006C5D51" w:rsidRDefault="006C5D51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</w:tr>
      <w:tr w:rsidR="00FB56B9" w:rsidRPr="00C721E1" w14:paraId="47516438" w14:textId="44AD43B6" w:rsidTr="00A63103">
        <w:trPr>
          <w:trHeight w:val="23"/>
          <w:jc w:val="center"/>
        </w:trPr>
        <w:tc>
          <w:tcPr>
            <w:tcW w:w="1837" w:type="dxa"/>
            <w:vAlign w:val="center"/>
          </w:tcPr>
          <w:p w14:paraId="5A9903B6" w14:textId="1A397D3E" w:rsidR="00FB56B9" w:rsidRPr="00CC16AA" w:rsidRDefault="006832E6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Local online learning (</w:t>
            </w:r>
            <m:oMath>
              <m:bar>
                <m:bar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barPr>
                <m:e>
                  <m:r>
                    <w:rPr>
                      <w:rFonts w:ascii="Cambria Math" w:hAnsi="Cambria Math"/>
                      <w:lang w:val="en-US"/>
                    </w:rPr>
                    <m:t>4</m:t>
                  </m:r>
                </m:e>
              </m:bar>
              <m:r>
                <w:rPr>
                  <w:rFonts w:ascii="Cambria Math" w:hAnsi="Cambria Math" w:hint="eastAsia"/>
                  <w:lang w:val="en-US"/>
                </w:rPr>
                <m:t>≤</m:t>
              </m:r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  <w:lang w:val="fr-FR"/>
                    </w:rPr>
                  </m:ctrlPr>
                </m:dPr>
                <m:e>
                  <m:r>
                    <w:rPr>
                      <w:rFonts w:ascii="Cambria Math" w:hAnsi="Cambria Math"/>
                      <w:lang w:val="fr-FR"/>
                    </w:rPr>
                    <m:t>B</m:t>
                  </m:r>
                </m:e>
              </m:d>
              <m:r>
                <w:rPr>
                  <w:rFonts w:ascii="Cambria Math" w:hAnsi="Cambria Math" w:hint="eastAsia"/>
                  <w:lang w:val="en-US"/>
                </w:rPr>
                <m:t>≤</m:t>
              </m:r>
              <m:r>
                <w:rPr>
                  <w:rFonts w:ascii="Cambria Math" w:hAnsi="Cambria Math" w:hint="eastAsia"/>
                  <w:lang w:val="en-US"/>
                </w:rPr>
                <m:t xml:space="preserve"> </m:t>
              </m:r>
              <m:r>
                <w:rPr>
                  <w:rFonts w:ascii="Cambria Math" w:hAnsi="Cambria Math"/>
                  <w:lang w:val="fr-FR"/>
                </w:rPr>
                <m:t>16</m:t>
              </m:r>
            </m:oMath>
            <w:r>
              <w:rPr>
                <w:iCs/>
                <w:lang w:val="fr-FR"/>
              </w:rPr>
              <w:t>)</w:t>
            </w:r>
          </w:p>
        </w:tc>
        <w:tc>
          <w:tcPr>
            <w:tcW w:w="565" w:type="dxa"/>
            <w:vAlign w:val="center"/>
          </w:tcPr>
          <w:p w14:paraId="3B303083" w14:textId="6B4A45E6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93.4</w:t>
            </w:r>
          </w:p>
        </w:tc>
        <w:tc>
          <w:tcPr>
            <w:tcW w:w="565" w:type="dxa"/>
            <w:vAlign w:val="center"/>
          </w:tcPr>
          <w:p w14:paraId="42C1F1CC" w14:textId="0221A2B2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91.2</w:t>
            </w:r>
          </w:p>
        </w:tc>
        <w:tc>
          <w:tcPr>
            <w:tcW w:w="565" w:type="dxa"/>
            <w:vAlign w:val="center"/>
          </w:tcPr>
          <w:p w14:paraId="256601A4" w14:textId="2E5A5DBB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87.7</w:t>
            </w:r>
          </w:p>
        </w:tc>
        <w:tc>
          <w:tcPr>
            <w:tcW w:w="565" w:type="dxa"/>
            <w:vAlign w:val="center"/>
          </w:tcPr>
          <w:p w14:paraId="5559C4F2" w14:textId="49926906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86.9</w:t>
            </w:r>
          </w:p>
        </w:tc>
        <w:tc>
          <w:tcPr>
            <w:tcW w:w="565" w:type="dxa"/>
            <w:vAlign w:val="center"/>
          </w:tcPr>
          <w:p w14:paraId="318D88D4" w14:textId="529C5288" w:rsidR="00A833D0" w:rsidRPr="00CC16AA" w:rsidRDefault="003E5BC1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84.5</w:t>
            </w:r>
          </w:p>
        </w:tc>
        <w:tc>
          <w:tcPr>
            <w:tcW w:w="565" w:type="dxa"/>
            <w:vAlign w:val="center"/>
          </w:tcPr>
          <w:p w14:paraId="6FE565FB" w14:textId="26BB4106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0.27</w:t>
            </w:r>
          </w:p>
        </w:tc>
        <w:tc>
          <w:tcPr>
            <w:tcW w:w="565" w:type="dxa"/>
            <w:vAlign w:val="center"/>
          </w:tcPr>
          <w:p w14:paraId="4E8647DE" w14:textId="3439E904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0.42</w:t>
            </w:r>
          </w:p>
        </w:tc>
        <w:tc>
          <w:tcPr>
            <w:tcW w:w="565" w:type="dxa"/>
            <w:vAlign w:val="center"/>
          </w:tcPr>
          <w:p w14:paraId="107FE8E4" w14:textId="19BC0209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0.62</w:t>
            </w:r>
          </w:p>
        </w:tc>
        <w:tc>
          <w:tcPr>
            <w:tcW w:w="565" w:type="dxa"/>
            <w:vAlign w:val="center"/>
          </w:tcPr>
          <w:p w14:paraId="1616331F" w14:textId="2A4D976F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0.70</w:t>
            </w:r>
          </w:p>
        </w:tc>
        <w:tc>
          <w:tcPr>
            <w:tcW w:w="565" w:type="dxa"/>
            <w:vAlign w:val="center"/>
          </w:tcPr>
          <w:p w14:paraId="63F63519" w14:textId="41C4E28E" w:rsidR="00A833D0" w:rsidRPr="00CC16AA" w:rsidRDefault="003E5BC1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0.84</w:t>
            </w:r>
          </w:p>
        </w:tc>
        <w:tc>
          <w:tcPr>
            <w:tcW w:w="565" w:type="dxa"/>
            <w:vAlign w:val="center"/>
          </w:tcPr>
          <w:p w14:paraId="6CB3D9E4" w14:textId="21226801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21.3</w:t>
            </w:r>
          </w:p>
        </w:tc>
        <w:tc>
          <w:tcPr>
            <w:tcW w:w="565" w:type="dxa"/>
            <w:vAlign w:val="center"/>
          </w:tcPr>
          <w:p w14:paraId="4ABAF16B" w14:textId="7283E12E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21.5</w:t>
            </w:r>
          </w:p>
        </w:tc>
        <w:tc>
          <w:tcPr>
            <w:tcW w:w="565" w:type="dxa"/>
            <w:vAlign w:val="center"/>
          </w:tcPr>
          <w:p w14:paraId="00CC7DCD" w14:textId="4F4D37CF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22.1</w:t>
            </w:r>
          </w:p>
        </w:tc>
        <w:tc>
          <w:tcPr>
            <w:tcW w:w="565" w:type="dxa"/>
            <w:vAlign w:val="center"/>
          </w:tcPr>
          <w:p w14:paraId="4002D27A" w14:textId="2D4766FD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21.8</w:t>
            </w:r>
          </w:p>
        </w:tc>
        <w:tc>
          <w:tcPr>
            <w:tcW w:w="565" w:type="dxa"/>
            <w:vAlign w:val="center"/>
          </w:tcPr>
          <w:p w14:paraId="429A0747" w14:textId="78E129A2" w:rsidR="00A833D0" w:rsidRPr="00CC16AA" w:rsidRDefault="003E5BC1">
            <w:pPr>
              <w:keepNext/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22.2</w:t>
            </w:r>
          </w:p>
        </w:tc>
      </w:tr>
      <w:tr w:rsidR="00FB56B9" w:rsidRPr="00C721E1" w14:paraId="757101C2" w14:textId="6B2CA95D" w:rsidTr="00A63103">
        <w:trPr>
          <w:trHeight w:val="23"/>
          <w:jc w:val="center"/>
        </w:trPr>
        <w:tc>
          <w:tcPr>
            <w:tcW w:w="1837" w:type="dxa"/>
            <w:vAlign w:val="center"/>
          </w:tcPr>
          <w:p w14:paraId="187E8BBE" w14:textId="547EFD16" w:rsidR="00FB56B9" w:rsidRPr="00CC16AA" w:rsidRDefault="006832E6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Local online learning (</w:t>
            </w:r>
            <m:oMath>
              <m:bar>
                <m:bar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barPr>
                <m:e>
                  <m:r>
                    <w:rPr>
                      <w:rFonts w:ascii="Cambria Math" w:hAnsi="Cambria Math"/>
                      <w:lang w:val="en-US"/>
                    </w:rPr>
                    <m:t>4</m:t>
                  </m:r>
                </m:e>
              </m:bar>
              <m:r>
                <w:rPr>
                  <w:rFonts w:ascii="Cambria Math" w:hAnsi="Cambria Math" w:hint="eastAsia"/>
                  <w:lang w:val="en-US"/>
                </w:rPr>
                <m:t>≤</m:t>
              </m:r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  <w:lang w:val="fr-FR"/>
                    </w:rPr>
                  </m:ctrlPr>
                </m:dPr>
                <m:e>
                  <m:r>
                    <w:rPr>
                      <w:rFonts w:ascii="Cambria Math" w:hAnsi="Cambria Math"/>
                      <w:lang w:val="fr-FR"/>
                    </w:rPr>
                    <m:t>B</m:t>
                  </m:r>
                </m:e>
              </m:d>
              <m:r>
                <w:rPr>
                  <w:rFonts w:ascii="Cambria Math" w:hAnsi="Cambria Math" w:hint="eastAsia"/>
                  <w:lang w:val="en-US"/>
                </w:rPr>
                <m:t>≤</m:t>
              </m:r>
              <m:r>
                <w:rPr>
                  <w:rFonts w:ascii="Cambria Math" w:hAnsi="Cambria Math" w:hint="eastAsia"/>
                  <w:lang w:val="en-US"/>
                </w:rPr>
                <m:t xml:space="preserve"> </m:t>
              </m:r>
              <m:r>
                <w:rPr>
                  <w:rFonts w:ascii="Cambria Math" w:hAnsi="Cambria Math"/>
                  <w:lang w:val="fr-FR"/>
                </w:rPr>
                <m:t>32</m:t>
              </m:r>
            </m:oMath>
            <w:r>
              <w:rPr>
                <w:iCs/>
                <w:lang w:val="fr-FR"/>
              </w:rPr>
              <w:t>)</w:t>
            </w:r>
          </w:p>
        </w:tc>
        <w:tc>
          <w:tcPr>
            <w:tcW w:w="565" w:type="dxa"/>
            <w:vAlign w:val="center"/>
          </w:tcPr>
          <w:p w14:paraId="49C3B1DE" w14:textId="56397038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93.8</w:t>
            </w:r>
          </w:p>
        </w:tc>
        <w:tc>
          <w:tcPr>
            <w:tcW w:w="565" w:type="dxa"/>
            <w:vAlign w:val="center"/>
          </w:tcPr>
          <w:p w14:paraId="738B742D" w14:textId="1E5856DF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91.9</w:t>
            </w:r>
          </w:p>
        </w:tc>
        <w:tc>
          <w:tcPr>
            <w:tcW w:w="565" w:type="dxa"/>
            <w:vAlign w:val="center"/>
          </w:tcPr>
          <w:p w14:paraId="47F4DD14" w14:textId="2A3FAE34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89.6</w:t>
            </w:r>
          </w:p>
        </w:tc>
        <w:tc>
          <w:tcPr>
            <w:tcW w:w="565" w:type="dxa"/>
            <w:vAlign w:val="center"/>
          </w:tcPr>
          <w:p w14:paraId="17D2367D" w14:textId="40509EA7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88.6</w:t>
            </w:r>
          </w:p>
        </w:tc>
        <w:tc>
          <w:tcPr>
            <w:tcW w:w="565" w:type="dxa"/>
            <w:vAlign w:val="center"/>
          </w:tcPr>
          <w:p w14:paraId="538CADC9" w14:textId="1C9B579E" w:rsidR="00A833D0" w:rsidRPr="00CC16AA" w:rsidRDefault="003E5BC1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86.7</w:t>
            </w:r>
          </w:p>
        </w:tc>
        <w:tc>
          <w:tcPr>
            <w:tcW w:w="565" w:type="dxa"/>
            <w:vAlign w:val="center"/>
          </w:tcPr>
          <w:p w14:paraId="7681144D" w14:textId="30AE6341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0.24</w:t>
            </w:r>
          </w:p>
        </w:tc>
        <w:tc>
          <w:tcPr>
            <w:tcW w:w="565" w:type="dxa"/>
            <w:vAlign w:val="center"/>
          </w:tcPr>
          <w:p w14:paraId="50F4C555" w14:textId="295F7971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0.35</w:t>
            </w:r>
          </w:p>
        </w:tc>
        <w:tc>
          <w:tcPr>
            <w:tcW w:w="565" w:type="dxa"/>
            <w:vAlign w:val="center"/>
          </w:tcPr>
          <w:p w14:paraId="5943355B" w14:textId="7A037AEF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0.50</w:t>
            </w:r>
          </w:p>
        </w:tc>
        <w:tc>
          <w:tcPr>
            <w:tcW w:w="565" w:type="dxa"/>
            <w:vAlign w:val="center"/>
          </w:tcPr>
          <w:p w14:paraId="0262B7FB" w14:textId="34440D52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0.55</w:t>
            </w:r>
          </w:p>
        </w:tc>
        <w:tc>
          <w:tcPr>
            <w:tcW w:w="565" w:type="dxa"/>
            <w:vAlign w:val="center"/>
          </w:tcPr>
          <w:p w14:paraId="6A436F9A" w14:textId="50858744" w:rsidR="00A833D0" w:rsidRPr="00CC16AA" w:rsidRDefault="003E5BC1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0.68</w:t>
            </w:r>
          </w:p>
        </w:tc>
        <w:tc>
          <w:tcPr>
            <w:tcW w:w="565" w:type="dxa"/>
            <w:vAlign w:val="center"/>
          </w:tcPr>
          <w:p w14:paraId="2038DC72" w14:textId="6FD9D5F4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27.2</w:t>
            </w:r>
          </w:p>
        </w:tc>
        <w:tc>
          <w:tcPr>
            <w:tcW w:w="565" w:type="dxa"/>
            <w:vAlign w:val="center"/>
          </w:tcPr>
          <w:p w14:paraId="406DC71A" w14:textId="52D88B79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27.4</w:t>
            </w:r>
          </w:p>
        </w:tc>
        <w:tc>
          <w:tcPr>
            <w:tcW w:w="565" w:type="dxa"/>
            <w:vAlign w:val="center"/>
          </w:tcPr>
          <w:p w14:paraId="4E7BF814" w14:textId="0D25CBFD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28.5</w:t>
            </w:r>
          </w:p>
        </w:tc>
        <w:tc>
          <w:tcPr>
            <w:tcW w:w="565" w:type="dxa"/>
            <w:vAlign w:val="center"/>
          </w:tcPr>
          <w:p w14:paraId="04E8E39F" w14:textId="3A36E31A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28.3</w:t>
            </w:r>
          </w:p>
        </w:tc>
        <w:tc>
          <w:tcPr>
            <w:tcW w:w="565" w:type="dxa"/>
            <w:vAlign w:val="center"/>
          </w:tcPr>
          <w:p w14:paraId="18CC7EE1" w14:textId="2A302449" w:rsidR="00A833D0" w:rsidRPr="00CC16AA" w:rsidRDefault="003E5BC1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29.4</w:t>
            </w:r>
          </w:p>
        </w:tc>
      </w:tr>
      <w:tr w:rsidR="00FB56B9" w:rsidRPr="00C721E1" w14:paraId="09E8DA23" w14:textId="76F271AE" w:rsidTr="00A63103">
        <w:trPr>
          <w:trHeight w:val="23"/>
          <w:jc w:val="center"/>
        </w:trPr>
        <w:tc>
          <w:tcPr>
            <w:tcW w:w="1837" w:type="dxa"/>
            <w:vAlign w:val="center"/>
          </w:tcPr>
          <w:p w14:paraId="0B5D55C2" w14:textId="4F4D6395" w:rsidR="00FB56B9" w:rsidRPr="00CC16AA" w:rsidRDefault="006832E6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Local online learning (</w:t>
            </w:r>
            <m:oMath>
              <m:bar>
                <m:bar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barPr>
                <m:e>
                  <m:r>
                    <w:rPr>
                      <w:rFonts w:ascii="Cambria Math" w:hAnsi="Cambria Math"/>
                      <w:lang w:val="en-US"/>
                    </w:rPr>
                    <m:t>4</m:t>
                  </m:r>
                </m:e>
              </m:bar>
              <m:r>
                <w:rPr>
                  <w:rFonts w:ascii="Cambria Math" w:hAnsi="Cambria Math" w:hint="eastAsia"/>
                  <w:lang w:val="en-US"/>
                </w:rPr>
                <m:t>≤</m:t>
              </m:r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  <w:lang w:val="fr-FR"/>
                    </w:rPr>
                  </m:ctrlPr>
                </m:dPr>
                <m:e>
                  <m:r>
                    <w:rPr>
                      <w:rFonts w:ascii="Cambria Math" w:hAnsi="Cambria Math"/>
                      <w:lang w:val="fr-FR"/>
                    </w:rPr>
                    <m:t>B</m:t>
                  </m:r>
                </m:e>
              </m:d>
              <m:r>
                <w:rPr>
                  <w:rFonts w:ascii="Cambria Math" w:hAnsi="Cambria Math" w:hint="eastAsia"/>
                  <w:lang w:val="en-US"/>
                </w:rPr>
                <m:t>≤</m:t>
              </m:r>
              <m:r>
                <w:rPr>
                  <w:rFonts w:ascii="Cambria Math" w:hAnsi="Cambria Math" w:hint="eastAsia"/>
                  <w:lang w:val="en-US"/>
                </w:rPr>
                <m:t xml:space="preserve"> </m:t>
              </m:r>
              <m:r>
                <w:rPr>
                  <w:rFonts w:ascii="Cambria Math" w:hAnsi="Cambria Math"/>
                  <w:lang w:val="fr-FR"/>
                </w:rPr>
                <m:t>64</m:t>
              </m:r>
            </m:oMath>
            <w:r>
              <w:rPr>
                <w:iCs/>
                <w:lang w:val="fr-FR"/>
              </w:rPr>
              <w:t>)</w:t>
            </w:r>
          </w:p>
        </w:tc>
        <w:tc>
          <w:tcPr>
            <w:tcW w:w="565" w:type="dxa"/>
            <w:vAlign w:val="center"/>
          </w:tcPr>
          <w:p w14:paraId="16AFA4B5" w14:textId="6C17AA12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94.0</w:t>
            </w:r>
          </w:p>
        </w:tc>
        <w:tc>
          <w:tcPr>
            <w:tcW w:w="565" w:type="dxa"/>
            <w:vAlign w:val="center"/>
          </w:tcPr>
          <w:p w14:paraId="6B4E7431" w14:textId="718B7431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92.2</w:t>
            </w:r>
          </w:p>
        </w:tc>
        <w:tc>
          <w:tcPr>
            <w:tcW w:w="565" w:type="dxa"/>
            <w:vAlign w:val="center"/>
          </w:tcPr>
          <w:p w14:paraId="3BCC5DBC" w14:textId="22CD3E10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89.4</w:t>
            </w:r>
          </w:p>
        </w:tc>
        <w:tc>
          <w:tcPr>
            <w:tcW w:w="565" w:type="dxa"/>
            <w:vAlign w:val="center"/>
          </w:tcPr>
          <w:p w14:paraId="2A34B85C" w14:textId="258B7264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88.7</w:t>
            </w:r>
          </w:p>
        </w:tc>
        <w:tc>
          <w:tcPr>
            <w:tcW w:w="565" w:type="dxa"/>
            <w:vAlign w:val="center"/>
          </w:tcPr>
          <w:p w14:paraId="2644AA60" w14:textId="70E4CD2C" w:rsidR="00A833D0" w:rsidRPr="00CC16AA" w:rsidRDefault="003E5BC1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86.9</w:t>
            </w:r>
          </w:p>
        </w:tc>
        <w:tc>
          <w:tcPr>
            <w:tcW w:w="565" w:type="dxa"/>
            <w:vAlign w:val="center"/>
          </w:tcPr>
          <w:p w14:paraId="43916AB4" w14:textId="7901C92D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0.24</w:t>
            </w:r>
          </w:p>
        </w:tc>
        <w:tc>
          <w:tcPr>
            <w:tcW w:w="565" w:type="dxa"/>
            <w:vAlign w:val="center"/>
          </w:tcPr>
          <w:p w14:paraId="3CB74798" w14:textId="326FDF97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0.33</w:t>
            </w:r>
          </w:p>
        </w:tc>
        <w:tc>
          <w:tcPr>
            <w:tcW w:w="565" w:type="dxa"/>
            <w:vAlign w:val="center"/>
          </w:tcPr>
          <w:p w14:paraId="5E4261A4" w14:textId="2BCC94D8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0.49</w:t>
            </w:r>
          </w:p>
        </w:tc>
        <w:tc>
          <w:tcPr>
            <w:tcW w:w="565" w:type="dxa"/>
            <w:vAlign w:val="center"/>
          </w:tcPr>
          <w:p w14:paraId="33A8BF19" w14:textId="6AE6872C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0.55</w:t>
            </w:r>
          </w:p>
        </w:tc>
        <w:tc>
          <w:tcPr>
            <w:tcW w:w="565" w:type="dxa"/>
            <w:vAlign w:val="center"/>
          </w:tcPr>
          <w:p w14:paraId="057B8C82" w14:textId="78D540FA" w:rsidR="00A833D0" w:rsidRPr="00CC16AA" w:rsidRDefault="003E5BC1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0.68</w:t>
            </w:r>
          </w:p>
        </w:tc>
        <w:tc>
          <w:tcPr>
            <w:tcW w:w="565" w:type="dxa"/>
            <w:vAlign w:val="center"/>
          </w:tcPr>
          <w:p w14:paraId="6BB7F8D9" w14:textId="2757E3D1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28.4</w:t>
            </w:r>
          </w:p>
        </w:tc>
        <w:tc>
          <w:tcPr>
            <w:tcW w:w="565" w:type="dxa"/>
            <w:vAlign w:val="center"/>
          </w:tcPr>
          <w:p w14:paraId="0BD283B6" w14:textId="1085807B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28.6</w:t>
            </w:r>
          </w:p>
        </w:tc>
        <w:tc>
          <w:tcPr>
            <w:tcW w:w="565" w:type="dxa"/>
            <w:vAlign w:val="center"/>
          </w:tcPr>
          <w:p w14:paraId="26139FBB" w14:textId="57132FA7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29.8</w:t>
            </w:r>
          </w:p>
        </w:tc>
        <w:tc>
          <w:tcPr>
            <w:tcW w:w="565" w:type="dxa"/>
            <w:vAlign w:val="center"/>
          </w:tcPr>
          <w:p w14:paraId="59E38EC4" w14:textId="2EB01FEC" w:rsidR="00FB56B9" w:rsidRPr="00CC16AA" w:rsidRDefault="003E5BC1" w:rsidP="004B6544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29.6</w:t>
            </w:r>
          </w:p>
        </w:tc>
        <w:tc>
          <w:tcPr>
            <w:tcW w:w="565" w:type="dxa"/>
            <w:vAlign w:val="center"/>
          </w:tcPr>
          <w:p w14:paraId="17E1A55D" w14:textId="29B6E2A8" w:rsidR="00A833D0" w:rsidRPr="00CC16AA" w:rsidRDefault="003E5BC1">
            <w:pPr>
              <w:keepNext/>
              <w:spacing w:after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30.7</w:t>
            </w:r>
          </w:p>
        </w:tc>
      </w:tr>
    </w:tbl>
    <w:p w14:paraId="673BFAA7" w14:textId="29A66A9C" w:rsidR="00032FA3" w:rsidRDefault="00032FA3" w:rsidP="00A63103">
      <w:pPr>
        <w:jc w:val="both"/>
        <w:rPr>
          <w:lang w:val="en-US" w:eastAsia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55360865" wp14:editId="51C7E2A8">
                <wp:simplePos x="0" y="0"/>
                <wp:positionH relativeFrom="column">
                  <wp:posOffset>3810</wp:posOffset>
                </wp:positionH>
                <wp:positionV relativeFrom="paragraph">
                  <wp:posOffset>2378075</wp:posOffset>
                </wp:positionV>
                <wp:extent cx="6115050" cy="635"/>
                <wp:effectExtent l="0" t="0" r="0" b="0"/>
                <wp:wrapSquare wrapText="bothSides"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50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4C8EED5" w14:textId="7A88D9C1" w:rsidR="00032FA3" w:rsidRPr="00C30C31" w:rsidRDefault="00032FA3" w:rsidP="00965C23">
                            <w:pPr>
                              <w:pStyle w:val="Caption"/>
                              <w:rPr>
                                <w:noProof/>
                                <w:lang w:val="en-US"/>
                              </w:rPr>
                            </w:pPr>
                            <w:bookmarkStart w:id="33" w:name="_Ref102139377"/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STYLEREF 2 \s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2.5</w:t>
                            </w:r>
                            <w:r>
                              <w:fldChar w:fldCharType="end"/>
                            </w:r>
                            <w:r>
                              <w:noBreakHyphen/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\s 2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</w:t>
                            </w:r>
                            <w:r>
                              <w:fldChar w:fldCharType="end"/>
                            </w:r>
                            <w:bookmarkEnd w:id="33"/>
                            <w:r>
                              <w:t xml:space="preserve"> </w:t>
                            </w:r>
                            <w:r w:rsidRPr="00067612">
                              <w:t>Left: UE o</w:t>
                            </w:r>
                            <w:r w:rsidRPr="00067612">
                              <w:tab/>
                            </w:r>
                            <w:proofErr w:type="spellStart"/>
                            <w:r w:rsidRPr="00067612">
                              <w:t>verhead</w:t>
                            </w:r>
                            <w:proofErr w:type="spellEnd"/>
                            <w:r w:rsidRPr="00067612">
                              <w:t xml:space="preserve"> for Alternative 2 (|B|=64) and Alternative 1 (|B|={4,8,16,32,64}) benchmarks (lower is better). Center: RSRP error for Alternative 2 (|B|=64) and Alternative 1 (|B|={4,8,16,32,64}) benchmarks (lower is better). Right: Accuracy with 1.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5360865"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left:0;text-align:left;margin-left:.3pt;margin-top:187.25pt;width:481.5pt;height:.05pt;z-index:25165824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" stroked="f">
                <v:textbox style="mso-fit-shape-to-text:t" inset="0,0,0,0">
                  <w:txbxContent>
                    <w:p w14:paraId="14C8EED5" w14:textId="7A88D9C1" w:rsidR="00032FA3" w:rsidRPr="00C30C31" w:rsidRDefault="00032FA3" w:rsidP="00965C23">
                      <w:pPr>
                        <w:pStyle w:val="Caption"/>
                        <w:rPr>
                          <w:noProof/>
                          <w:lang w:val="en-US"/>
                        </w:rPr>
                      </w:pPr>
                      <w:bookmarkStart w:id="34" w:name="_Ref102139377"/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STYLEREF 2 \s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2.5</w:t>
                      </w:r>
                      <w:r>
                        <w:fldChar w:fldCharType="end"/>
                      </w:r>
                      <w:r>
                        <w:noBreakHyphen/>
                      </w:r>
                      <w:r>
                        <w:fldChar w:fldCharType="begin"/>
                      </w:r>
                      <w:r>
                        <w:instrText xml:space="preserve"> SEQ Figure \* ARABIC \s 2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1</w:t>
                      </w:r>
                      <w:r>
                        <w:fldChar w:fldCharType="end"/>
                      </w:r>
                      <w:bookmarkEnd w:id="34"/>
                      <w:r>
                        <w:t xml:space="preserve"> </w:t>
                      </w:r>
                      <w:r w:rsidRPr="00067612">
                        <w:t>Left: UE o</w:t>
                      </w:r>
                      <w:r w:rsidRPr="00067612">
                        <w:tab/>
                      </w:r>
                      <w:proofErr w:type="spellStart"/>
                      <w:r w:rsidRPr="00067612">
                        <w:t>verhead</w:t>
                      </w:r>
                      <w:proofErr w:type="spellEnd"/>
                      <w:r w:rsidRPr="00067612">
                        <w:t xml:space="preserve"> for Alternative 2 (|B|=64) and Alternative 1 (|B|={4,8,16,32,64}) benchmarks (lower is better). Center: RSRP error for Alternative 2 (|B|=64) and Alternative 1 (|B|={4,8,16,32,64}) benchmarks (lower is better). Right: Accuracy with 1.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1FBD2A4" w14:textId="15C4C71A" w:rsidR="00032FA3" w:rsidRDefault="00032FA3" w:rsidP="00A63103">
      <w:pPr>
        <w:jc w:val="both"/>
        <w:rPr>
          <w:lang w:val="en-US" w:eastAsia="en-GB"/>
        </w:rPr>
      </w:pPr>
    </w:p>
    <w:p w14:paraId="4B7909DB" w14:textId="2176C71F" w:rsidR="00A30ECE" w:rsidRDefault="00396F44" w:rsidP="00A63103">
      <w:pPr>
        <w:jc w:val="both"/>
        <w:rPr>
          <w:lang w:val="en-US" w:eastAsia="en-GB"/>
        </w:rPr>
      </w:pPr>
      <w:r>
        <w:rPr>
          <w:lang w:val="en-US" w:eastAsia="en-GB"/>
        </w:rPr>
        <w:fldChar w:fldCharType="begin"/>
      </w:r>
      <w:r>
        <w:rPr>
          <w:lang w:val="en-US" w:eastAsia="en-GB"/>
        </w:rPr>
        <w:instrText xml:space="preserve"> REF _Ref102139377 \h </w:instrText>
      </w:r>
      <w:r>
        <w:rPr>
          <w:lang w:val="en-US" w:eastAsia="en-GB"/>
        </w:rPr>
      </w:r>
      <w:r>
        <w:rPr>
          <w:lang w:val="en-US" w:eastAsia="en-GB"/>
        </w:rPr>
        <w:fldChar w:fldCharType="separate"/>
      </w:r>
      <w:r>
        <w:t xml:space="preserve">Figure </w:t>
      </w:r>
      <w:r>
        <w:rPr>
          <w:noProof/>
        </w:rPr>
        <w:t>2.5</w:t>
      </w:r>
      <w:r>
        <w:noBreakHyphen/>
      </w:r>
      <w:r>
        <w:rPr>
          <w:noProof/>
        </w:rPr>
        <w:t>1</w:t>
      </w:r>
      <w:r>
        <w:rPr>
          <w:lang w:val="en-US" w:eastAsia="en-GB"/>
        </w:rPr>
        <w:fldChar w:fldCharType="end"/>
      </w:r>
      <w:r>
        <w:rPr>
          <w:lang w:val="en-US" w:eastAsia="en-GB"/>
        </w:rPr>
        <w:t xml:space="preserve"> </w:t>
      </w:r>
      <w:r w:rsidR="00954AE7">
        <w:rPr>
          <w:lang w:val="en-US" w:eastAsia="en-GB"/>
        </w:rPr>
        <w:t xml:space="preserve">shows the </w:t>
      </w:r>
      <w:r w:rsidR="008547AE">
        <w:rPr>
          <w:lang w:val="en-US" w:eastAsia="en-GB"/>
        </w:rPr>
        <w:t>overhead</w:t>
      </w:r>
      <w:r w:rsidR="00954AE7">
        <w:rPr>
          <w:lang w:val="en-US" w:eastAsia="en-GB"/>
        </w:rPr>
        <w:t xml:space="preserve"> associated with the benchmark in terms of </w:t>
      </w:r>
      <w:r w:rsidR="00995E0B">
        <w:rPr>
          <w:lang w:val="en-US" w:eastAsia="en-GB"/>
        </w:rPr>
        <w:t xml:space="preserve">the </w:t>
      </w:r>
      <w:r w:rsidR="00954AE7">
        <w:rPr>
          <w:lang w:val="en-US" w:eastAsia="en-GB"/>
        </w:rPr>
        <w:t xml:space="preserve">number of beams sampled per slot in the left panel, while the </w:t>
      </w:r>
      <w:r w:rsidR="007A50F8">
        <w:rPr>
          <w:lang w:val="en-US" w:eastAsia="en-GB"/>
        </w:rPr>
        <w:t>cent</w:t>
      </w:r>
      <w:r w:rsidR="00E973E0">
        <w:rPr>
          <w:lang w:val="en-US" w:eastAsia="en-GB"/>
        </w:rPr>
        <w:t>er</w:t>
      </w:r>
      <w:r w:rsidR="00954AE7">
        <w:rPr>
          <w:lang w:val="en-US" w:eastAsia="en-GB"/>
        </w:rPr>
        <w:t xml:space="preserve"> panel shows the RSRP error for the respective benchmarks. </w:t>
      </w:r>
      <w:r w:rsidR="00D91E2E">
        <w:rPr>
          <w:lang w:val="en-US" w:eastAsia="en-GB"/>
        </w:rPr>
        <w:t xml:space="preserve">Trivially, </w:t>
      </w:r>
      <w:r w:rsidR="00F9366E">
        <w:rPr>
          <w:lang w:val="en-US" w:eastAsia="en-GB"/>
        </w:rPr>
        <w:t>overhead</w:t>
      </w:r>
      <w:r w:rsidR="00D91E2E">
        <w:rPr>
          <w:lang w:val="en-US" w:eastAsia="en-GB"/>
        </w:rPr>
        <w:t xml:space="preserve"> increases with </w:t>
      </w:r>
      <m:oMath>
        <m:r>
          <w:rPr>
            <w:rFonts w:ascii="Cambria Math" w:hAnsi="Cambria Math"/>
            <w:lang w:val="en-US" w:eastAsia="en-GB"/>
          </w:rPr>
          <m:t>|B|</m:t>
        </m:r>
      </m:oMath>
      <w:r w:rsidR="00D91E2E">
        <w:rPr>
          <w:lang w:val="en-US" w:eastAsia="en-GB"/>
        </w:rPr>
        <w:t xml:space="preserve"> to a maximum of </w:t>
      </w:r>
      <w:r w:rsidR="00F9366E">
        <w:rPr>
          <w:lang w:val="en-US" w:eastAsia="en-GB"/>
        </w:rPr>
        <w:t>100%</w:t>
      </w:r>
      <w:r w:rsidR="00D91E2E">
        <w:rPr>
          <w:lang w:val="en-US" w:eastAsia="en-GB"/>
        </w:rPr>
        <w:t xml:space="preserve"> for </w:t>
      </w:r>
      <w:r w:rsidR="00F9366E">
        <w:rPr>
          <w:lang w:val="en-US" w:eastAsia="en-GB"/>
        </w:rPr>
        <w:t>Alternative 1 (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lang w:val="en-US" w:eastAsia="en-GB"/>
              </w:rPr>
            </m:ctrlPr>
          </m:dPr>
          <m:e>
            <m:r>
              <w:rPr>
                <w:rFonts w:ascii="Cambria Math" w:hAnsi="Cambria Math"/>
                <w:lang w:val="en-US" w:eastAsia="en-GB"/>
              </w:rPr>
              <m:t>B</m:t>
            </m:r>
          </m:e>
        </m:d>
        <m:r>
          <w:rPr>
            <w:rFonts w:ascii="Cambria Math" w:hAnsi="Cambria Math"/>
            <w:lang w:val="en-US" w:eastAsia="en-GB"/>
          </w:rPr>
          <m:t>=64</m:t>
        </m:r>
      </m:oMath>
      <w:r w:rsidR="00F9366E">
        <w:rPr>
          <w:lang w:val="en-US" w:eastAsia="en-GB"/>
        </w:rPr>
        <w:t>)</w:t>
      </w:r>
      <w:r w:rsidR="00D91E2E">
        <w:rPr>
          <w:lang w:val="en-US" w:eastAsia="en-GB"/>
        </w:rPr>
        <w:t>. The RSRP error is null for Alt</w:t>
      </w:r>
      <w:r w:rsidR="00F9366E">
        <w:rPr>
          <w:lang w:val="en-US" w:eastAsia="en-GB"/>
        </w:rPr>
        <w:t xml:space="preserve">ernative </w:t>
      </w:r>
      <w:r w:rsidR="00D91E2E">
        <w:rPr>
          <w:lang w:val="en-US" w:eastAsia="en-GB"/>
        </w:rPr>
        <w:t xml:space="preserve">2--since every beam is sampled and therefore the optimal beam is always found through exhaustive search--and increases </w:t>
      </w:r>
      <w:r w:rsidR="00F9366E">
        <w:rPr>
          <w:lang w:val="en-US" w:eastAsia="en-GB"/>
        </w:rPr>
        <w:t xml:space="preserve">monotonically as </w:t>
      </w:r>
      <m:oMath>
        <m:r>
          <w:rPr>
            <w:rFonts w:ascii="Cambria Math" w:hAnsi="Cambria Math"/>
            <w:lang w:val="en-US" w:eastAsia="en-GB"/>
          </w:rPr>
          <m:t>|B|</m:t>
        </m:r>
      </m:oMath>
      <w:r w:rsidR="00D91E2E">
        <w:rPr>
          <w:lang w:val="en-US" w:eastAsia="en-GB"/>
        </w:rPr>
        <w:t xml:space="preserve"> decreases. The RSRP e</w:t>
      </w:r>
      <w:proofErr w:type="spellStart"/>
      <w:r w:rsidR="00D91E2E">
        <w:rPr>
          <w:lang w:val="en-US" w:eastAsia="en-GB"/>
        </w:rPr>
        <w:t>rror</w:t>
      </w:r>
      <w:proofErr w:type="spellEnd"/>
      <w:r w:rsidR="00D91E2E">
        <w:rPr>
          <w:lang w:val="en-US" w:eastAsia="en-GB"/>
        </w:rPr>
        <w:t xml:space="preserve"> variance increases as </w:t>
      </w:r>
      <m:oMath>
        <m:r>
          <w:rPr>
            <w:rFonts w:ascii="Cambria Math" w:hAnsi="Cambria Math"/>
            <w:lang w:val="en-US" w:eastAsia="en-GB"/>
          </w:rPr>
          <m:t>|B|</m:t>
        </m:r>
      </m:oMath>
      <w:r w:rsidR="00D91E2E">
        <w:rPr>
          <w:lang w:val="en-US" w:eastAsia="en-GB"/>
        </w:rPr>
        <w:t xml:space="preserve"> decreases, which we attribute to the pseudo-random (uniformly sampled) beam subset selection. </w:t>
      </w:r>
      <w:r w:rsidR="0091405F">
        <w:rPr>
          <w:lang w:val="en-US" w:eastAsia="en-GB"/>
        </w:rPr>
        <w:t>The right</w:t>
      </w:r>
      <w:r w:rsidR="003D5229">
        <w:rPr>
          <w:lang w:val="en-US" w:eastAsia="en-GB"/>
        </w:rPr>
        <w:t>-</w:t>
      </w:r>
      <w:r w:rsidR="001B61F0">
        <w:rPr>
          <w:lang w:val="en-US" w:eastAsia="en-GB"/>
        </w:rPr>
        <w:t xml:space="preserve">hand panel shows the accuracy, namely the fraction of time that the best </w:t>
      </w:r>
      <w:r w:rsidR="00657087">
        <w:rPr>
          <w:lang w:val="en-US" w:eastAsia="en-GB"/>
        </w:rPr>
        <w:t xml:space="preserve">predicted beam is within 1dB of the </w:t>
      </w:r>
      <w:r w:rsidR="00267239">
        <w:rPr>
          <w:lang w:val="en-US" w:eastAsia="en-GB"/>
        </w:rPr>
        <w:t xml:space="preserve">actual best beam. </w:t>
      </w:r>
    </w:p>
    <w:p w14:paraId="342CFDAB" w14:textId="314BFEC1" w:rsidR="00D91E2E" w:rsidRDefault="00A30ECE" w:rsidP="00A63103">
      <w:pPr>
        <w:jc w:val="both"/>
        <w:rPr>
          <w:lang w:val="en-US" w:eastAsia="en-GB"/>
        </w:rPr>
      </w:pPr>
      <w:r>
        <w:rPr>
          <w:lang w:val="en-US" w:eastAsia="en-GB"/>
        </w:rPr>
        <w:t xml:space="preserve">The local online learning method samples a variably sized subset of beams at every slot, such that </w:t>
      </w:r>
      <m:oMath>
        <m:r>
          <w:rPr>
            <w:rFonts w:ascii="Cambria Math" w:hAnsi="Cambria Math"/>
            <w:lang w:val="en-US" w:eastAsia="en-GB"/>
          </w:rPr>
          <m:t>B⊂</m:t>
        </m:r>
        <m:r>
          <m:rPr>
            <m:scr m:val="script"/>
          </m:rPr>
          <w:rPr>
            <w:rFonts w:ascii="Cambria Math" w:hAnsi="Cambria Math"/>
            <w:lang w:val="en-US"/>
          </w:rPr>
          <m:t xml:space="preserve">B : </m:t>
        </m:r>
        <m:bar>
          <m:barPr>
            <m:ctrlPr>
              <w:rPr>
                <w:rFonts w:ascii="Cambria Math" w:hAnsi="Cambria Math"/>
                <w:i/>
                <w:lang w:val="en-US"/>
              </w:rPr>
            </m:ctrlPr>
          </m:barPr>
          <m:e>
            <m:r>
              <w:rPr>
                <w:rFonts w:ascii="Cambria Math" w:hAnsi="Cambria Math"/>
                <w:lang w:val="en-US"/>
              </w:rPr>
              <m:t>N</m:t>
            </m:r>
          </m:e>
        </m:bar>
        <m:r>
          <w:rPr>
            <w:rFonts w:ascii="Cambria Math" w:hAnsi="Cambria Math" w:hint="eastAsia"/>
            <w:lang w:val="en-US"/>
          </w:rPr>
          <m:t>≤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iCs/>
                <w:lang w:val="fr-FR"/>
              </w:rPr>
            </m:ctrlPr>
          </m:dPr>
          <m:e>
            <m:r>
              <w:rPr>
                <w:rFonts w:ascii="Cambria Math" w:hAnsi="Cambria Math"/>
                <w:lang w:val="fr-FR"/>
              </w:rPr>
              <m:t>B</m:t>
            </m:r>
          </m:e>
        </m:d>
        <m:r>
          <w:rPr>
            <w:rFonts w:ascii="Cambria Math" w:hAnsi="Cambria Math" w:hint="eastAsia"/>
            <w:lang w:val="en-US"/>
          </w:rPr>
          <m:t>≤</m:t>
        </m:r>
        <m:r>
          <w:rPr>
            <w:rFonts w:ascii="Cambria Math" w:hAnsi="Cambria Math" w:hint="eastAsia"/>
            <w:lang w:val="en-US"/>
          </w:rPr>
          <m:t xml:space="preserve"> </m:t>
        </m:r>
        <m:acc>
          <m:accPr>
            <m:chr m:val="̅"/>
            <m:ctrlPr>
              <w:rPr>
                <w:rFonts w:ascii="Cambria Math" w:hAnsi="Cambria Math"/>
                <w:i/>
                <w:iCs/>
                <w:lang w:val="fr-FR"/>
              </w:rPr>
            </m:ctrlPr>
          </m:accPr>
          <m:e>
            <m:r>
              <w:rPr>
                <w:rFonts w:ascii="Cambria Math" w:hAnsi="Cambria Math"/>
                <w:lang w:val="fr-FR"/>
              </w:rPr>
              <m:t>N</m:t>
            </m:r>
          </m:e>
        </m:acc>
      </m:oMath>
      <w:r>
        <w:rPr>
          <w:lang w:val="en-US" w:eastAsia="en-GB"/>
        </w:rPr>
        <w:t>, with a prescribed lower (</w:t>
      </w:r>
      <m:oMath>
        <m:bar>
          <m:barPr>
            <m:ctrlPr>
              <w:rPr>
                <w:rFonts w:ascii="Cambria Math" w:hAnsi="Cambria Math"/>
                <w:i/>
                <w:lang w:val="en-US"/>
              </w:rPr>
            </m:ctrlPr>
          </m:barPr>
          <m:e>
            <m:r>
              <w:rPr>
                <w:rFonts w:ascii="Cambria Math" w:hAnsi="Cambria Math"/>
                <w:lang w:val="en-US"/>
              </w:rPr>
              <m:t>N</m:t>
            </m:r>
          </m:e>
        </m:bar>
      </m:oMath>
      <w:r>
        <w:rPr>
          <w:lang w:val="en-US"/>
        </w:rPr>
        <w:t>)</w:t>
      </w:r>
      <w:r>
        <w:rPr>
          <w:lang w:val="en-US" w:eastAsia="en-GB"/>
        </w:rPr>
        <w:t xml:space="preserve"> and upper </w:t>
      </w:r>
      <w:r>
        <w:rPr>
          <w:lang w:val="en-US"/>
        </w:rPr>
        <w:t>(</w:t>
      </w:r>
      <m:oMath>
        <m:acc>
          <m:accPr>
            <m:chr m:val="̅"/>
            <m:ctrlPr>
              <w:rPr>
                <w:rFonts w:ascii="Cambria Math" w:hAnsi="Cambria Math"/>
                <w:i/>
                <w:iCs/>
                <w:lang w:val="fr-FR"/>
              </w:rPr>
            </m:ctrlPr>
          </m:accPr>
          <m:e>
            <m:r>
              <w:rPr>
                <w:rFonts w:ascii="Cambria Math" w:hAnsi="Cambria Math"/>
                <w:lang w:val="fr-FR"/>
              </w:rPr>
              <m:t>N</m:t>
            </m:r>
          </m:e>
        </m:acc>
      </m:oMath>
      <w:r w:rsidRPr="00A63103">
        <w:rPr>
          <w:iCs/>
          <w:lang w:val="en-US"/>
        </w:rPr>
        <w:t xml:space="preserve">) </w:t>
      </w:r>
      <w:r>
        <w:rPr>
          <w:lang w:val="en-US" w:eastAsia="en-GB"/>
        </w:rPr>
        <w:t xml:space="preserve">bounds on the beam set size. We keep the lower bound fixed at </w:t>
      </w:r>
      <m:oMath>
        <m:bar>
          <m:barPr>
            <m:ctrlPr>
              <w:rPr>
                <w:rFonts w:ascii="Cambria Math" w:hAnsi="Cambria Math"/>
                <w:i/>
                <w:lang w:val="en-US"/>
              </w:rPr>
            </m:ctrlPr>
          </m:barPr>
          <m:e>
            <m:r>
              <w:rPr>
                <w:rFonts w:ascii="Cambria Math" w:hAnsi="Cambria Math"/>
                <w:lang w:val="en-US"/>
              </w:rPr>
              <m:t>N</m:t>
            </m:r>
          </m:e>
        </m:bar>
        <m:r>
          <w:rPr>
            <w:rFonts w:ascii="Cambria Math" w:hAnsi="Cambria Math"/>
            <w:lang w:val="en-US"/>
          </w:rPr>
          <m:t>=4</m:t>
        </m:r>
      </m:oMath>
      <w:r>
        <w:rPr>
          <w:lang w:val="en-US" w:eastAsia="en-GB"/>
        </w:rPr>
        <w:t xml:space="preserve"> test 3 different upper bounds in the set </w:t>
      </w:r>
      <m:oMath>
        <m:acc>
          <m:accPr>
            <m:chr m:val="̅"/>
            <m:ctrlPr>
              <w:rPr>
                <w:rFonts w:ascii="Cambria Math" w:hAnsi="Cambria Math"/>
                <w:i/>
                <w:iCs/>
                <w:lang w:val="fr-FR"/>
              </w:rPr>
            </m:ctrlPr>
          </m:accPr>
          <m:e>
            <m:r>
              <w:rPr>
                <w:rFonts w:ascii="Cambria Math" w:hAnsi="Cambria Math"/>
                <w:lang w:val="fr-FR"/>
              </w:rPr>
              <m:t>N</m:t>
            </m:r>
          </m:e>
        </m:acc>
        <m:r>
          <w:rPr>
            <w:rFonts w:ascii="Cambria Math" w:hAnsi="Cambria Math"/>
            <w:lang w:val="en-US"/>
          </w:rPr>
          <m:t>={16, 32, 64}</m:t>
        </m:r>
      </m:oMath>
      <w:r>
        <w:rPr>
          <w:lang w:val="en-US" w:eastAsia="en-GB"/>
        </w:rPr>
        <w:t xml:space="preserve">. In each configuration, the method chooses an appropriate beam set size </w:t>
      </w:r>
      <m:oMath>
        <m:bar>
          <m:barPr>
            <m:ctrlPr>
              <w:rPr>
                <w:rFonts w:ascii="Cambria Math" w:hAnsi="Cambria Math"/>
                <w:i/>
                <w:lang w:val="en-US"/>
              </w:rPr>
            </m:ctrlPr>
          </m:barPr>
          <m:e>
            <m:r>
              <w:rPr>
                <w:rFonts w:ascii="Cambria Math" w:hAnsi="Cambria Math"/>
                <w:lang w:val="en-US"/>
              </w:rPr>
              <m:t>N</m:t>
            </m:r>
          </m:e>
        </m:bar>
        <m:r>
          <w:rPr>
            <w:rFonts w:ascii="Cambria Math" w:hAnsi="Cambria Math" w:hint="eastAsia"/>
            <w:lang w:val="en-US"/>
          </w:rPr>
          <m:t>≤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iCs/>
                <w:lang w:val="fr-FR"/>
              </w:rPr>
            </m:ctrlPr>
          </m:dPr>
          <m:e>
            <m:r>
              <w:rPr>
                <w:rFonts w:ascii="Cambria Math" w:hAnsi="Cambria Math"/>
                <w:lang w:val="fr-FR"/>
              </w:rPr>
              <m:t>B</m:t>
            </m:r>
          </m:e>
        </m:d>
        <m:r>
          <w:rPr>
            <w:rFonts w:ascii="Cambria Math" w:hAnsi="Cambria Math" w:hint="eastAsia"/>
            <w:lang w:val="en-US"/>
          </w:rPr>
          <m:t>≤</m:t>
        </m:r>
        <m:r>
          <w:rPr>
            <w:rFonts w:ascii="Cambria Math" w:hAnsi="Cambria Math" w:hint="eastAsia"/>
            <w:lang w:val="en-US"/>
          </w:rPr>
          <m:t xml:space="preserve"> </m:t>
        </m:r>
        <m:acc>
          <m:accPr>
            <m:chr m:val="̅"/>
            <m:ctrlPr>
              <w:rPr>
                <w:rFonts w:ascii="Cambria Math" w:hAnsi="Cambria Math"/>
                <w:i/>
                <w:iCs/>
                <w:lang w:val="fr-FR"/>
              </w:rPr>
            </m:ctrlPr>
          </m:accPr>
          <m:e>
            <m:r>
              <w:rPr>
                <w:rFonts w:ascii="Cambria Math" w:hAnsi="Cambria Math"/>
                <w:lang w:val="fr-FR"/>
              </w:rPr>
              <m:t>N</m:t>
            </m:r>
          </m:e>
        </m:acc>
      </m:oMath>
      <w:r w:rsidRPr="00A63103">
        <w:rPr>
          <w:lang w:val="en-US"/>
        </w:rPr>
        <w:t xml:space="preserve"> </w:t>
      </w:r>
      <w:r>
        <w:rPr>
          <w:lang w:val="en-US" w:eastAsia="en-GB"/>
        </w:rPr>
        <w:t>at every time slot. Unlike in the benchmark studies, where beam samples are selected randomly, the local online learning method uses past knowledge to select the next subset of beams.</w:t>
      </w:r>
    </w:p>
    <w:p w14:paraId="415AACE9" w14:textId="4415E8E3" w:rsidR="00A30ECE" w:rsidRDefault="00A30ECE">
      <w:pPr>
        <w:jc w:val="both"/>
        <w:rPr>
          <w:lang w:val="en-US" w:eastAsia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729B9177" wp14:editId="2CF877D3">
                <wp:simplePos x="0" y="0"/>
                <wp:positionH relativeFrom="column">
                  <wp:posOffset>3810</wp:posOffset>
                </wp:positionH>
                <wp:positionV relativeFrom="paragraph">
                  <wp:posOffset>4976495</wp:posOffset>
                </wp:positionV>
                <wp:extent cx="6096000" cy="635"/>
                <wp:effectExtent l="0" t="0" r="0" b="0"/>
                <wp:wrapTopAndBottom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7AED869" w14:textId="2ADA6F8E" w:rsidR="00A30ECE" w:rsidRPr="009B176A" w:rsidRDefault="00A30ECE" w:rsidP="00965C23">
                            <w:pPr>
                              <w:pStyle w:val="Caption"/>
                              <w:rPr>
                                <w:noProof/>
                                <w:lang w:val="en-US" w:eastAsia="en-GB"/>
                              </w:rPr>
                            </w:pPr>
                            <w:bookmarkStart w:id="35" w:name="_Ref102139252"/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STYLEREF 2 \s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2.5</w:t>
                            </w:r>
                            <w:r>
                              <w:fldChar w:fldCharType="end"/>
                            </w:r>
                            <w:r>
                              <w:noBreakHyphen/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\s 2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3</w:t>
                            </w:r>
                            <w:r>
                              <w:fldChar w:fldCharType="end"/>
                            </w:r>
                            <w:bookmarkEnd w:id="35"/>
                            <w:r>
                              <w:t xml:space="preserve"> </w:t>
                            </w:r>
                            <w:r w:rsidRPr="00573788">
                              <w:t>Left: Overhead for the local online learning method for 4≤|B|≤64. Center: RSRP error for the local online learning method. Right: Accuracy with 1 dB RSRP margin for the local online learning method.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29B9177" id="Text Box 27" o:spid="_x0000_s1027" type="#_x0000_t202" style="position:absolute;left:0;text-align:left;margin-left:.3pt;margin-top:391.85pt;width:480pt;height:.05pt;z-index:25165824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" stroked="f">
                <v:textbox style="mso-fit-shape-to-text:t" inset="0,0,0,0">
                  <w:txbxContent>
                    <w:p w14:paraId="07AED869" w14:textId="2ADA6F8E" w:rsidR="00A30ECE" w:rsidRPr="009B176A" w:rsidRDefault="00A30ECE" w:rsidP="00965C23">
                      <w:pPr>
                        <w:pStyle w:val="Caption"/>
                        <w:rPr>
                          <w:noProof/>
                          <w:lang w:val="en-US" w:eastAsia="en-GB"/>
                        </w:rPr>
                      </w:pPr>
                      <w:bookmarkStart w:id="36" w:name="_Ref102139252"/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STYLEREF 2 \s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2.5</w:t>
                      </w:r>
                      <w:r>
                        <w:fldChar w:fldCharType="end"/>
                      </w:r>
                      <w:r>
                        <w:noBreakHyphen/>
                      </w:r>
                      <w:r>
                        <w:fldChar w:fldCharType="begin"/>
                      </w:r>
                      <w:r>
                        <w:instrText xml:space="preserve"> SEQ Figure \* ARABIC \s 2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3</w:t>
                      </w:r>
                      <w:r>
                        <w:fldChar w:fldCharType="end"/>
                      </w:r>
                      <w:bookmarkEnd w:id="36"/>
                      <w:r>
                        <w:t xml:space="preserve"> </w:t>
                      </w:r>
                      <w:r w:rsidRPr="00573788">
                        <w:t>Left: Overhead for the local online learning method for 4≤|B|≤64. Center: RSRP error for the local online learning method. Right: Accuracy with 1 dB RSRP margin for the local online learning method.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  <w:lang w:val="en-US" w:eastAsia="en-GB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55369BF" wp14:editId="6DAA6177">
                <wp:simplePos x="0" y="0"/>
                <wp:positionH relativeFrom="column">
                  <wp:posOffset>-549275</wp:posOffset>
                </wp:positionH>
                <wp:positionV relativeFrom="page">
                  <wp:posOffset>3695700</wp:posOffset>
                </wp:positionV>
                <wp:extent cx="7219950" cy="2104390"/>
                <wp:effectExtent l="0" t="0" r="0" b="0"/>
                <wp:wrapTopAndBottom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19950" cy="2104390"/>
                          <a:chOff x="353" y="0"/>
                          <a:chExt cx="7219597" cy="2105025"/>
                        </a:xfrm>
                      </wpg:grpSpPr>
                      <wpg:grpSp>
                        <wpg:cNvPr id="14" name="Group 14"/>
                        <wpg:cNvGrpSpPr/>
                        <wpg:grpSpPr>
                          <a:xfrm>
                            <a:off x="353" y="0"/>
                            <a:ext cx="5252049" cy="2085423"/>
                            <a:chOff x="-447322" y="-9949"/>
                            <a:chExt cx="5252049" cy="2085763"/>
                          </a:xfrm>
                        </wpg:grpSpPr>
                        <pic:pic xmlns:pic="http://schemas.openxmlformats.org/drawingml/2006/picture">
                          <pic:nvPicPr>
                            <pic:cNvPr id="6" name="Picture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-447322" y="-9949"/>
                              <a:ext cx="3127938" cy="2085763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" name="Picture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1676717" y="-9947"/>
                              <a:ext cx="3128010" cy="2085339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6" name="Picture 36" descr="A picture containing tabl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105275" y="28575"/>
                            <a:ext cx="3114675" cy="20764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23D086" id="Group 37" o:spid="_x0000_s1026" style="position:absolute;margin-left:-43.25pt;margin-top:291pt;width:568.5pt;height:165.7pt;z-index:251658240;mso-position-vertical-relative:page" coordorigin="3" coordsize="72195,21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">
                <v:group id="Group 14" o:spid="_x0000_s1027" style="position:absolute;left:3;width:52521;height:20854" coordorigin="-4473,-99" coordsize="52520,20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Picture 6" o:spid="_x0000_s1028" type="#_x0000_t75" style="position:absolute;left:-4473;top:-99;width:31279;height:20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">
                    <v:imagedata r:id="rId30" o:title=""/>
                  </v:shape>
                  <v:shape id="Picture 7" o:spid="_x0000_s1029" type="#_x0000_t75" style="position:absolute;left:16767;top:-99;width:31280;height:208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">
                    <v:imagedata r:id="rId31" o:title=""/>
                  </v:shape>
                </v:group>
                <v:shape id="Picture 36" o:spid="_x0000_s1030" type="#_x0000_t75" alt="A picture containing table&#10;&#10;Description automatically generated" style="position:absolute;left:41052;top:285;width:31147;height:20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">
                  <v:imagedata r:id="rId32" o:title="A picture containing table&#10;&#10;Description automatically generated"/>
                </v:shape>
                <w10:wrap type="topAndBottom" anchory="page"/>
              </v:group>
            </w:pict>
          </mc:Fallback>
        </mc:AlternateContent>
      </w:r>
      <w:r>
        <w:rPr>
          <w:noProof/>
          <w:lang w:val="en-US" w:eastAsia="en-GB"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1FDA93B9" wp14:editId="157FC04A">
                <wp:simplePos x="0" y="0"/>
                <wp:positionH relativeFrom="margin">
                  <wp:posOffset>-548640</wp:posOffset>
                </wp:positionH>
                <wp:positionV relativeFrom="paragraph">
                  <wp:posOffset>90261</wp:posOffset>
                </wp:positionV>
                <wp:extent cx="7219315" cy="2104390"/>
                <wp:effectExtent l="0" t="0" r="0" b="0"/>
                <wp:wrapTopAndBottom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19315" cy="2104390"/>
                          <a:chOff x="314" y="0"/>
                          <a:chExt cx="7219636" cy="2105024"/>
                        </a:xfrm>
                      </wpg:grpSpPr>
                      <wpg:grpSp>
                        <wpg:cNvPr id="40" name="Group 40"/>
                        <wpg:cNvGrpSpPr/>
                        <wpg:grpSpPr>
                          <a:xfrm>
                            <a:off x="314" y="0"/>
                            <a:ext cx="5251833" cy="2085424"/>
                            <a:chOff x="-447361" y="-9949"/>
                            <a:chExt cx="5251833" cy="2085763"/>
                          </a:xfrm>
                        </wpg:grpSpPr>
                        <pic:pic xmlns:pic="http://schemas.openxmlformats.org/drawingml/2006/picture">
                          <pic:nvPicPr>
                            <pic:cNvPr id="41" name="Picture 4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-447361" y="-9949"/>
                              <a:ext cx="3128015" cy="2085763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2" name="Picture 4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1676972" y="-9947"/>
                              <a:ext cx="3127500" cy="2085339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4" name="Picture 44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4105275" y="28575"/>
                            <a:ext cx="3114675" cy="207644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818578" id="Group 38" o:spid="_x0000_s1026" style="position:absolute;margin-left:-43.2pt;margin-top:7.1pt;width:568.45pt;height:165.7pt;z-index:251658241;mso-position-horizontal-relative:margin;mso-height-relative:margin" coordorigin="3" coordsize="72196,21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">
                <v:group id="Group 40" o:spid="_x0000_s1027" style="position:absolute;left:3;width:52518;height:20854" coordorigin="-4473,-99" coordsize="52518,20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<v:shape id="Picture 41" o:spid="_x0000_s1028" type="#_x0000_t75" style="position:absolute;left:-4473;top:-99;width:31279;height:20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">
                    <v:imagedata r:id="rId36" o:title=""/>
                  </v:shape>
                  <v:shape id="Picture 42" o:spid="_x0000_s1029" type="#_x0000_t75" style="position:absolute;left:16769;top:-99;width:31275;height:208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">
                    <v:imagedata r:id="rId37" o:title=""/>
                  </v:shape>
                </v:group>
                <v:shape id="Picture 44" o:spid="_x0000_s1030" type="#_x0000_t75" style="position:absolute;left:41052;top:285;width:31147;height:20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">
                  <v:imagedata r:id="rId38" o:title=""/>
                </v:shape>
                <w10:wrap type="topAndBottom" anchorx="margin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140D017" wp14:editId="57A27910">
                <wp:simplePos x="0" y="0"/>
                <wp:positionH relativeFrom="column">
                  <wp:posOffset>-53340</wp:posOffset>
                </wp:positionH>
                <wp:positionV relativeFrom="paragraph">
                  <wp:posOffset>2204720</wp:posOffset>
                </wp:positionV>
                <wp:extent cx="6153150" cy="635"/>
                <wp:effectExtent l="0" t="0" r="0" b="0"/>
                <wp:wrapTopAndBottom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31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D7A74FB" w14:textId="4492A33E" w:rsidR="00A30ECE" w:rsidRPr="00AE47C2" w:rsidRDefault="00A30ECE" w:rsidP="00965C23">
                            <w:pPr>
                              <w:pStyle w:val="Caption"/>
                              <w:rPr>
                                <w:noProof/>
                                <w:lang w:val="en-US" w:eastAsia="en-GB"/>
                              </w:rPr>
                            </w:pPr>
                            <w:bookmarkStart w:id="37" w:name="_Ref102139240"/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STYLEREF 2 \s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2.5</w:t>
                            </w:r>
                            <w:r>
                              <w:fldChar w:fldCharType="end"/>
                            </w:r>
                            <w:r>
                              <w:noBreakHyphen/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\s 2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2</w:t>
                            </w:r>
                            <w:r>
                              <w:fldChar w:fldCharType="end"/>
                            </w:r>
                            <w:bookmarkEnd w:id="37"/>
                            <w:r>
                              <w:t xml:space="preserve"> </w:t>
                            </w:r>
                            <w:r w:rsidRPr="00B24747">
                              <w:t>Left: Overhead for the local online learning method for a UE speed of 90km/h. Center: RSRP error for the local online learning method. Right: Accuracy with 1 dB RSRP margin for the local online learning method.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140D017" id="Text Box 26" o:spid="_x0000_s1028" type="#_x0000_t202" style="position:absolute;left:0;text-align:left;margin-left:-4.2pt;margin-top:173.6pt;width:484.5pt;height:.05pt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" stroked="f">
                <v:textbox style="mso-fit-shape-to-text:t" inset="0,0,0,0">
                  <w:txbxContent>
                    <w:p w14:paraId="4D7A74FB" w14:textId="4492A33E" w:rsidR="00A30ECE" w:rsidRPr="00AE47C2" w:rsidRDefault="00A30ECE" w:rsidP="00965C23">
                      <w:pPr>
                        <w:pStyle w:val="Caption"/>
                        <w:rPr>
                          <w:noProof/>
                          <w:lang w:val="en-US" w:eastAsia="en-GB"/>
                        </w:rPr>
                      </w:pPr>
                      <w:bookmarkStart w:id="38" w:name="_Ref102139240"/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STYLEREF 2 \s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2.5</w:t>
                      </w:r>
                      <w:r>
                        <w:fldChar w:fldCharType="end"/>
                      </w:r>
                      <w:r>
                        <w:noBreakHyphen/>
                      </w:r>
                      <w:r>
                        <w:fldChar w:fldCharType="begin"/>
                      </w:r>
                      <w:r>
                        <w:instrText xml:space="preserve"> SEQ Figure \* ARABIC \s 2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2</w:t>
                      </w:r>
                      <w:r>
                        <w:fldChar w:fldCharType="end"/>
                      </w:r>
                      <w:bookmarkEnd w:id="38"/>
                      <w:r>
                        <w:t xml:space="preserve"> </w:t>
                      </w:r>
                      <w:r w:rsidRPr="00B24747">
                        <w:t>Left: Overhead for the local online learning method for a UE speed of 90km/h. Center: RSRP error for the local online learning method. Right: Accuracy with 1 dB RSRP margin for the local online learning method.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19033EB5" w14:textId="076857EE" w:rsidR="004C7053" w:rsidRDefault="0015019A" w:rsidP="00965C23">
      <w:pPr>
        <w:jc w:val="both"/>
      </w:pPr>
      <w:r>
        <w:rPr>
          <w:lang w:val="en-US" w:eastAsia="en-GB"/>
        </w:rPr>
        <w:fldChar w:fldCharType="begin"/>
      </w:r>
      <w:r>
        <w:rPr>
          <w:lang w:val="en-US" w:eastAsia="en-GB"/>
        </w:rPr>
        <w:instrText xml:space="preserve"> REF _Ref102139240 \h </w:instrText>
      </w:r>
      <w:r>
        <w:rPr>
          <w:lang w:val="en-US" w:eastAsia="en-GB"/>
        </w:rPr>
      </w:r>
      <w:r>
        <w:rPr>
          <w:lang w:val="en-US" w:eastAsia="en-GB"/>
        </w:rPr>
        <w:fldChar w:fldCharType="separate"/>
      </w:r>
      <w:r>
        <w:t xml:space="preserve">Figure </w:t>
      </w:r>
      <w:r>
        <w:rPr>
          <w:noProof/>
        </w:rPr>
        <w:t>2.5</w:t>
      </w:r>
      <w:r>
        <w:noBreakHyphen/>
      </w:r>
      <w:r>
        <w:rPr>
          <w:noProof/>
        </w:rPr>
        <w:t>2</w:t>
      </w:r>
      <w:r>
        <w:rPr>
          <w:lang w:val="en-US" w:eastAsia="en-GB"/>
        </w:rPr>
        <w:fldChar w:fldCharType="end"/>
      </w:r>
      <w:r>
        <w:rPr>
          <w:lang w:val="en-US" w:eastAsia="en-GB"/>
        </w:rPr>
        <w:t xml:space="preserve"> </w:t>
      </w:r>
      <w:r w:rsidR="004E7426">
        <w:rPr>
          <w:lang w:val="en-US" w:eastAsia="en-GB"/>
        </w:rPr>
        <w:t xml:space="preserve">and </w:t>
      </w:r>
      <w:r>
        <w:rPr>
          <w:lang w:val="en-US" w:eastAsia="en-GB"/>
        </w:rPr>
        <w:fldChar w:fldCharType="begin"/>
      </w:r>
      <w:r>
        <w:rPr>
          <w:lang w:val="en-US" w:eastAsia="en-GB"/>
        </w:rPr>
        <w:instrText xml:space="preserve"> REF _Ref102139252 \h </w:instrText>
      </w:r>
      <w:r>
        <w:rPr>
          <w:lang w:val="en-US" w:eastAsia="en-GB"/>
        </w:rPr>
      </w:r>
      <w:r>
        <w:rPr>
          <w:lang w:val="en-US" w:eastAsia="en-GB"/>
        </w:rPr>
        <w:fldChar w:fldCharType="separate"/>
      </w:r>
      <w:r>
        <w:t xml:space="preserve">Figure </w:t>
      </w:r>
      <w:r>
        <w:rPr>
          <w:noProof/>
        </w:rPr>
        <w:t>2.5</w:t>
      </w:r>
      <w:r>
        <w:noBreakHyphen/>
      </w:r>
      <w:r>
        <w:rPr>
          <w:noProof/>
        </w:rPr>
        <w:t>3</w:t>
      </w:r>
      <w:r>
        <w:rPr>
          <w:lang w:val="en-US" w:eastAsia="en-GB"/>
        </w:rPr>
        <w:fldChar w:fldCharType="end"/>
      </w:r>
      <w:r>
        <w:rPr>
          <w:lang w:val="en-US" w:eastAsia="en-GB"/>
        </w:rPr>
        <w:t xml:space="preserve"> </w:t>
      </w:r>
      <w:r w:rsidR="004E7426">
        <w:rPr>
          <w:lang w:val="en-US" w:eastAsia="en-GB"/>
        </w:rPr>
        <w:t xml:space="preserve">show the performance of the local online learning method. </w:t>
      </w:r>
      <w:r>
        <w:rPr>
          <w:lang w:val="en-US" w:eastAsia="en-GB"/>
        </w:rPr>
        <w:fldChar w:fldCharType="begin"/>
      </w:r>
      <w:r>
        <w:rPr>
          <w:lang w:val="en-US" w:eastAsia="en-GB"/>
        </w:rPr>
        <w:instrText xml:space="preserve"> REF _Ref102139240 \h </w:instrText>
      </w:r>
      <w:r>
        <w:rPr>
          <w:lang w:val="en-US" w:eastAsia="en-GB"/>
        </w:rPr>
      </w:r>
      <w:r>
        <w:rPr>
          <w:lang w:val="en-US" w:eastAsia="en-GB"/>
        </w:rPr>
        <w:fldChar w:fldCharType="separate"/>
      </w:r>
      <w:r>
        <w:t xml:space="preserve">Figure </w:t>
      </w:r>
      <w:r>
        <w:rPr>
          <w:noProof/>
        </w:rPr>
        <w:t>2.5</w:t>
      </w:r>
      <w:r>
        <w:noBreakHyphen/>
      </w:r>
      <w:r>
        <w:rPr>
          <w:noProof/>
        </w:rPr>
        <w:t>2</w:t>
      </w:r>
      <w:r>
        <w:rPr>
          <w:lang w:val="en-US" w:eastAsia="en-GB"/>
        </w:rPr>
        <w:fldChar w:fldCharType="end"/>
      </w:r>
      <w:r w:rsidR="004E7426">
        <w:rPr>
          <w:lang w:val="en-US" w:eastAsia="en-GB"/>
        </w:rPr>
        <w:t xml:space="preserve"> separates performance by</w:t>
      </w:r>
      <w:r w:rsidR="006C710B">
        <w:rPr>
          <w:lang w:val="en-US" w:eastAsia="en-GB"/>
        </w:rPr>
        <w:t xml:space="preserve"> speed for the highest upper bound (</w:t>
      </w:r>
      <m:oMath>
        <m:r>
          <w:rPr>
            <w:rFonts w:ascii="Cambria Math" w:hAnsi="Cambria Math"/>
            <w:lang w:val="en-US" w:eastAsia="en-GB"/>
          </w:rPr>
          <m:t>4≤|B|≤64</m:t>
        </m:r>
      </m:oMath>
      <w:r w:rsidR="006C710B">
        <w:rPr>
          <w:lang w:val="en-US" w:eastAsia="en-GB"/>
        </w:rPr>
        <w:t>).</w:t>
      </w:r>
      <w:r w:rsidR="001B7750">
        <w:rPr>
          <w:lang w:val="en-US" w:eastAsia="en-GB"/>
        </w:rPr>
        <w:t xml:space="preserve"> </w:t>
      </w:r>
      <w:r>
        <w:rPr>
          <w:lang w:val="en-US" w:eastAsia="en-GB"/>
        </w:rPr>
        <w:fldChar w:fldCharType="begin"/>
      </w:r>
      <w:r>
        <w:rPr>
          <w:lang w:val="en-US" w:eastAsia="en-GB"/>
        </w:rPr>
        <w:instrText xml:space="preserve"> REF _Ref102139252 \h </w:instrText>
      </w:r>
      <w:r>
        <w:rPr>
          <w:lang w:val="en-US" w:eastAsia="en-GB"/>
        </w:rPr>
      </w:r>
      <w:r>
        <w:rPr>
          <w:lang w:val="en-US" w:eastAsia="en-GB"/>
        </w:rPr>
        <w:fldChar w:fldCharType="separate"/>
      </w:r>
      <w:r>
        <w:t xml:space="preserve">Figure </w:t>
      </w:r>
      <w:r>
        <w:rPr>
          <w:noProof/>
        </w:rPr>
        <w:t>2.5</w:t>
      </w:r>
      <w:r>
        <w:noBreakHyphen/>
      </w:r>
      <w:r>
        <w:rPr>
          <w:noProof/>
        </w:rPr>
        <w:t>3</w:t>
      </w:r>
      <w:r>
        <w:rPr>
          <w:lang w:val="en-US" w:eastAsia="en-GB"/>
        </w:rPr>
        <w:fldChar w:fldCharType="end"/>
      </w:r>
      <w:r w:rsidR="001B7750">
        <w:rPr>
          <w:lang w:val="en-US" w:eastAsia="en-GB"/>
        </w:rPr>
        <w:t xml:space="preserve"> separates performance by upper bound </w:t>
      </w:r>
      <w:r w:rsidR="00C95E6A">
        <w:rPr>
          <w:lang w:val="en-US" w:eastAsia="en-GB"/>
        </w:rPr>
        <w:t>for the highest UE speed (90km/h). (We note that the upper bound on |</w:t>
      </w:r>
      <w:r w:rsidR="00C95E6A">
        <w:rPr>
          <w:i/>
          <w:iCs/>
          <w:lang w:val="en-US" w:eastAsia="en-GB"/>
        </w:rPr>
        <w:t>B</w:t>
      </w:r>
      <w:r w:rsidR="00C95E6A">
        <w:rPr>
          <w:lang w:val="en-US" w:eastAsia="en-GB"/>
        </w:rPr>
        <w:t>| has less effect for the lower UE speeds.)</w:t>
      </w:r>
      <w:r w:rsidR="006C710B">
        <w:rPr>
          <w:lang w:val="en-US" w:eastAsia="en-GB"/>
        </w:rPr>
        <w:t xml:space="preserve"> </w:t>
      </w:r>
      <w:r w:rsidR="0072008F">
        <w:rPr>
          <w:lang w:val="en-US" w:eastAsia="en-GB"/>
        </w:rPr>
        <w:t>In both figures</w:t>
      </w:r>
      <w:r w:rsidR="007A1B79" w:rsidRPr="0012774A">
        <w:rPr>
          <w:lang w:val="en-US" w:eastAsia="en-GB"/>
        </w:rPr>
        <w:t>,</w:t>
      </w:r>
      <w:r w:rsidR="0072008F">
        <w:rPr>
          <w:lang w:val="en-US" w:eastAsia="en-GB"/>
        </w:rPr>
        <w:t xml:space="preserve"> we show</w:t>
      </w:r>
      <w:r w:rsidR="006304AC">
        <w:rPr>
          <w:lang w:val="en-US" w:eastAsia="en-GB"/>
        </w:rPr>
        <w:t xml:space="preserve"> </w:t>
      </w:r>
      <w:r w:rsidR="00F9366E">
        <w:rPr>
          <w:lang w:val="en-US" w:eastAsia="en-GB"/>
        </w:rPr>
        <w:t>overhead</w:t>
      </w:r>
      <w:r w:rsidR="006304AC">
        <w:rPr>
          <w:lang w:val="en-US" w:eastAsia="en-GB"/>
        </w:rPr>
        <w:t xml:space="preserve"> associated with </w:t>
      </w:r>
      <w:r w:rsidR="00F9366E">
        <w:rPr>
          <w:lang w:val="en-US" w:eastAsia="en-GB"/>
        </w:rPr>
        <w:t xml:space="preserve">the </w:t>
      </w:r>
      <w:r w:rsidR="00CC6619">
        <w:rPr>
          <w:lang w:val="en-US" w:eastAsia="en-GB"/>
        </w:rPr>
        <w:t xml:space="preserve">local online </w:t>
      </w:r>
      <w:r w:rsidR="00CC6619" w:rsidRPr="0012774A">
        <w:rPr>
          <w:lang w:val="en-US" w:eastAsia="en-GB"/>
        </w:rPr>
        <w:t>learning</w:t>
      </w:r>
      <w:r w:rsidR="006304AC">
        <w:rPr>
          <w:lang w:val="en-US" w:eastAsia="en-GB"/>
        </w:rPr>
        <w:t xml:space="preserve"> method for varying </w:t>
      </w:r>
      <m:oMath>
        <m:acc>
          <m:accPr>
            <m:chr m:val="̅"/>
            <m:ctrlPr>
              <w:rPr>
                <w:rFonts w:ascii="Cambria Math" w:hAnsi="Cambria Math"/>
                <w:i/>
                <w:iCs/>
                <w:lang w:val="en-US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N</m:t>
            </m:r>
          </m:e>
        </m:acc>
      </m:oMath>
      <w:r w:rsidR="006304AC">
        <w:rPr>
          <w:lang w:val="en-US" w:eastAsia="en-GB"/>
        </w:rPr>
        <w:t xml:space="preserve"> in the left panel, while the </w:t>
      </w:r>
      <w:r w:rsidR="007877A8" w:rsidRPr="0012774A">
        <w:rPr>
          <w:lang w:val="en-US" w:eastAsia="en-GB"/>
        </w:rPr>
        <w:t>center</w:t>
      </w:r>
      <w:r w:rsidR="006304AC">
        <w:rPr>
          <w:lang w:val="en-US" w:eastAsia="en-GB"/>
        </w:rPr>
        <w:t xml:space="preserve"> panel shows the RSRP error</w:t>
      </w:r>
      <w:r w:rsidR="006304AC" w:rsidRPr="0012774A">
        <w:rPr>
          <w:lang w:val="en-US" w:eastAsia="en-GB"/>
        </w:rPr>
        <w:t>.</w:t>
      </w:r>
      <w:r w:rsidR="006304AC">
        <w:rPr>
          <w:lang w:val="en-US" w:eastAsia="en-GB"/>
        </w:rPr>
        <w:t xml:space="preserve"> At time t=0, nothing is known about the RSRP </w:t>
      </w:r>
      <w:r w:rsidR="009B7A26">
        <w:rPr>
          <w:lang w:val="en-US" w:eastAsia="en-GB"/>
        </w:rPr>
        <w:t>‘</w:t>
      </w:r>
      <w:r w:rsidR="006304AC">
        <w:rPr>
          <w:lang w:val="en-US" w:eastAsia="en-GB"/>
        </w:rPr>
        <w:t>landscape</w:t>
      </w:r>
      <w:r w:rsidR="009B7A26">
        <w:rPr>
          <w:lang w:val="en-US" w:eastAsia="en-GB"/>
        </w:rPr>
        <w:t>’</w:t>
      </w:r>
      <w:r w:rsidR="006304AC">
        <w:rPr>
          <w:lang w:val="en-US" w:eastAsia="en-GB"/>
        </w:rPr>
        <w:t xml:space="preserve"> so the method favors </w:t>
      </w:r>
      <w:r w:rsidR="006304AC" w:rsidRPr="0012774A">
        <w:rPr>
          <w:i/>
          <w:lang w:val="en-US" w:eastAsia="en-GB"/>
        </w:rPr>
        <w:t>exploration</w:t>
      </w:r>
      <w:r w:rsidR="006304AC">
        <w:rPr>
          <w:lang w:val="en-US" w:eastAsia="en-GB"/>
        </w:rPr>
        <w:t xml:space="preserve"> by keeping </w:t>
      </w:r>
      <m:oMath>
        <m:r>
          <w:rPr>
            <w:rFonts w:ascii="Cambria Math" w:hAnsi="Cambria Math"/>
            <w:lang w:val="en-US" w:eastAsia="en-GB"/>
          </w:rPr>
          <m:t>|B|</m:t>
        </m:r>
      </m:oMath>
      <w:r w:rsidR="006310DA">
        <w:rPr>
          <w:lang w:val="en-US" w:eastAsia="en-GB"/>
        </w:rPr>
        <w:t xml:space="preserve"> </w:t>
      </w:r>
      <w:r w:rsidR="006304AC">
        <w:rPr>
          <w:lang w:val="en-US" w:eastAsia="en-GB"/>
        </w:rPr>
        <w:t xml:space="preserve">large. This is evident from the </w:t>
      </w:r>
      <w:r w:rsidR="006310DA">
        <w:rPr>
          <w:lang w:val="en-US" w:eastAsia="en-GB"/>
        </w:rPr>
        <w:t>overhead</w:t>
      </w:r>
      <w:r w:rsidR="006304AC">
        <w:rPr>
          <w:lang w:val="en-US" w:eastAsia="en-GB"/>
        </w:rPr>
        <w:t xml:space="preserve"> panel in </w:t>
      </w:r>
      <w:r w:rsidR="00BD6ECE">
        <w:rPr>
          <w:lang w:val="en-US" w:eastAsia="en-GB"/>
        </w:rPr>
        <w:fldChar w:fldCharType="begin"/>
      </w:r>
      <w:r w:rsidR="00BD6ECE">
        <w:rPr>
          <w:lang w:val="en-US" w:eastAsia="en-GB"/>
        </w:rPr>
        <w:instrText xml:space="preserve"> REF _Ref102139240 \h </w:instrText>
      </w:r>
      <w:r w:rsidR="00BD6ECE">
        <w:rPr>
          <w:lang w:val="en-US" w:eastAsia="en-GB"/>
        </w:rPr>
      </w:r>
      <w:r w:rsidR="00BD6ECE">
        <w:rPr>
          <w:lang w:val="en-US" w:eastAsia="en-GB"/>
        </w:rPr>
        <w:fldChar w:fldCharType="separate"/>
      </w:r>
      <w:r w:rsidR="00BD6ECE">
        <w:t xml:space="preserve">Figure </w:t>
      </w:r>
      <w:r w:rsidR="00BD6ECE">
        <w:rPr>
          <w:noProof/>
        </w:rPr>
        <w:t>2.5</w:t>
      </w:r>
      <w:r w:rsidR="00BD6ECE">
        <w:noBreakHyphen/>
      </w:r>
      <w:r w:rsidR="00BD6ECE">
        <w:rPr>
          <w:noProof/>
        </w:rPr>
        <w:t>2</w:t>
      </w:r>
      <w:r w:rsidR="00BD6ECE">
        <w:rPr>
          <w:lang w:val="en-US" w:eastAsia="en-GB"/>
        </w:rPr>
        <w:fldChar w:fldCharType="end"/>
      </w:r>
      <w:r w:rsidR="006304AC">
        <w:rPr>
          <w:lang w:val="en-US" w:eastAsia="en-GB"/>
        </w:rPr>
        <w:t xml:space="preserve"> where initially the cost is equal to </w:t>
      </w:r>
      <m:oMath>
        <m:acc>
          <m:accPr>
            <m:chr m:val="̅"/>
            <m:ctrlPr>
              <w:rPr>
                <w:rFonts w:ascii="Cambria Math" w:hAnsi="Cambria Math"/>
                <w:i/>
                <w:iCs/>
                <w:lang w:val="en-US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N</m:t>
            </m:r>
          </m:e>
        </m:acc>
      </m:oMath>
      <w:r w:rsidR="009B7A26">
        <w:rPr>
          <w:lang w:val="en-US" w:eastAsia="en-GB"/>
        </w:rPr>
        <w:t xml:space="preserve"> </w:t>
      </w:r>
      <w:r w:rsidR="006304AC" w:rsidRPr="009B7A26">
        <w:rPr>
          <w:lang w:val="en-US" w:eastAsia="en-GB"/>
        </w:rPr>
        <w:t>for</w:t>
      </w:r>
      <w:r w:rsidR="006304AC">
        <w:rPr>
          <w:lang w:val="en-US" w:eastAsia="en-GB"/>
        </w:rPr>
        <w:t xml:space="preserve"> each</w:t>
      </w:r>
      <w:r w:rsidR="00D34EF2">
        <w:rPr>
          <w:lang w:val="en-US" w:eastAsia="en-GB"/>
        </w:rPr>
        <w:t xml:space="preserve"> configuration. As time increases the model of the RSRP landscape improves, allowing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lang w:val="en-US" w:eastAsia="en-GB"/>
              </w:rPr>
            </m:ctrlPr>
          </m:dPr>
          <m:e>
            <m:r>
              <w:rPr>
                <w:rFonts w:ascii="Cambria Math" w:hAnsi="Cambria Math"/>
                <w:lang w:val="en-US" w:eastAsia="en-GB"/>
              </w:rPr>
              <m:t>B</m:t>
            </m:r>
          </m:e>
        </m:d>
        <m:r>
          <w:rPr>
            <w:rFonts w:ascii="Cambria Math" w:hAnsi="Cambria Math"/>
            <w:lang w:val="en-US" w:eastAsia="en-GB"/>
          </w:rPr>
          <m:t>&lt;</m:t>
        </m:r>
        <m:acc>
          <m:accPr>
            <m:chr m:val="̅"/>
            <m:ctrlPr>
              <w:rPr>
                <w:rFonts w:ascii="Cambria Math" w:hAnsi="Cambria Math"/>
                <w:i/>
                <w:iCs/>
                <w:lang w:val="en-US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N</m:t>
            </m:r>
          </m:e>
        </m:acc>
      </m:oMath>
      <w:r w:rsidR="00D34EF2">
        <w:rPr>
          <w:lang w:val="en-US" w:eastAsia="en-GB"/>
        </w:rPr>
        <w:t xml:space="preserve">. Until about </w:t>
      </w:r>
      <w:r w:rsidR="009D47BD" w:rsidRPr="0012774A">
        <w:rPr>
          <w:lang w:val="en-US" w:eastAsia="en-GB"/>
        </w:rPr>
        <w:t>32</w:t>
      </w:r>
      <w:r w:rsidR="00D34EF2" w:rsidRPr="0012774A">
        <w:rPr>
          <w:lang w:val="en-US" w:eastAsia="en-GB"/>
        </w:rPr>
        <w:t>0</w:t>
      </w:r>
      <w:r w:rsidR="00D34EF2">
        <w:rPr>
          <w:lang w:val="en-US" w:eastAsia="en-GB"/>
        </w:rPr>
        <w:t xml:space="preserve"> </w:t>
      </w:r>
      <w:proofErr w:type="spellStart"/>
      <w:r w:rsidR="00D34EF2">
        <w:rPr>
          <w:lang w:val="en-US" w:eastAsia="en-GB"/>
        </w:rPr>
        <w:t>ms</w:t>
      </w:r>
      <w:proofErr w:type="spellEnd"/>
      <w:r w:rsidR="00D34EF2">
        <w:rPr>
          <w:lang w:val="en-US" w:eastAsia="en-GB"/>
        </w:rPr>
        <w:t xml:space="preserve"> (approximately </w:t>
      </w:r>
      <w:r w:rsidR="009D47BD" w:rsidRPr="0012774A">
        <w:rPr>
          <w:lang w:val="en-US" w:eastAsia="en-GB"/>
        </w:rPr>
        <w:t>4</w:t>
      </w:r>
      <w:r w:rsidR="00D34EF2">
        <w:rPr>
          <w:lang w:val="en-US" w:eastAsia="en-GB"/>
        </w:rPr>
        <w:t xml:space="preserve"> model iterations), the instantaneous </w:t>
      </w:r>
      <w:r w:rsidR="006310DA">
        <w:rPr>
          <w:lang w:val="en-US" w:eastAsia="en-GB"/>
        </w:rPr>
        <w:t>overhead</w:t>
      </w:r>
      <w:r w:rsidR="00D34EF2">
        <w:rPr>
          <w:lang w:val="en-US" w:eastAsia="en-GB"/>
        </w:rPr>
        <w:t xml:space="preserve"> </w:t>
      </w:r>
      <w:r w:rsidR="00394593">
        <w:rPr>
          <w:lang w:val="en-US" w:eastAsia="en-GB"/>
        </w:rPr>
        <w:t>converges</w:t>
      </w:r>
      <w:r w:rsidR="009E1C37">
        <w:rPr>
          <w:lang w:val="en-US" w:eastAsia="en-GB"/>
        </w:rPr>
        <w:t xml:space="preserve">. At this point, </w:t>
      </w:r>
      <w:r w:rsidR="009E1C37" w:rsidRPr="0012774A">
        <w:rPr>
          <w:lang w:val="en-US" w:eastAsia="en-GB"/>
        </w:rPr>
        <w:t>t</w:t>
      </w:r>
      <w:r w:rsidR="009B7A26" w:rsidRPr="0012774A">
        <w:rPr>
          <w:lang w:val="en-US" w:eastAsia="en-GB"/>
        </w:rPr>
        <w:t xml:space="preserve">he </w:t>
      </w:r>
      <w:r w:rsidR="007A1B79" w:rsidRPr="0012774A">
        <w:rPr>
          <w:lang w:val="en-US" w:eastAsia="en-GB"/>
        </w:rPr>
        <w:t>center</w:t>
      </w:r>
      <w:r w:rsidR="009B7A26">
        <w:rPr>
          <w:lang w:val="en-US" w:eastAsia="en-GB"/>
        </w:rPr>
        <w:t xml:space="preserve"> panel</w:t>
      </w:r>
      <w:r w:rsidR="009E1C37">
        <w:rPr>
          <w:lang w:val="en-US" w:eastAsia="en-GB"/>
        </w:rPr>
        <w:t>s</w:t>
      </w:r>
      <w:r w:rsidR="009B7A26">
        <w:rPr>
          <w:lang w:val="en-US" w:eastAsia="en-GB"/>
        </w:rPr>
        <w:t xml:space="preserve"> of </w:t>
      </w:r>
      <w:r w:rsidR="00BD6ECE">
        <w:rPr>
          <w:lang w:val="en-US" w:eastAsia="en-GB"/>
        </w:rPr>
        <w:fldChar w:fldCharType="begin"/>
      </w:r>
      <w:r w:rsidR="00BD6ECE">
        <w:rPr>
          <w:lang w:val="en-US" w:eastAsia="en-GB"/>
        </w:rPr>
        <w:instrText xml:space="preserve"> REF _Ref102139240 \h </w:instrText>
      </w:r>
      <w:r w:rsidR="00BD6ECE">
        <w:rPr>
          <w:lang w:val="en-US" w:eastAsia="en-GB"/>
        </w:rPr>
      </w:r>
      <w:r w:rsidR="00BD6ECE">
        <w:rPr>
          <w:lang w:val="en-US" w:eastAsia="en-GB"/>
        </w:rPr>
        <w:fldChar w:fldCharType="separate"/>
      </w:r>
      <w:r w:rsidR="00BD6ECE">
        <w:t xml:space="preserve">Figure </w:t>
      </w:r>
      <w:r w:rsidR="00BD6ECE">
        <w:rPr>
          <w:noProof/>
        </w:rPr>
        <w:t>2.5</w:t>
      </w:r>
      <w:r w:rsidR="00BD6ECE">
        <w:noBreakHyphen/>
      </w:r>
      <w:r w:rsidR="00BD6ECE">
        <w:rPr>
          <w:noProof/>
        </w:rPr>
        <w:t>2</w:t>
      </w:r>
      <w:r w:rsidR="00BD6ECE">
        <w:rPr>
          <w:lang w:val="en-US" w:eastAsia="en-GB"/>
        </w:rPr>
        <w:fldChar w:fldCharType="end"/>
      </w:r>
      <w:r w:rsidR="00BD6ECE">
        <w:rPr>
          <w:lang w:val="en-US" w:eastAsia="en-GB"/>
        </w:rPr>
        <w:t xml:space="preserve"> </w:t>
      </w:r>
      <w:r w:rsidR="009E1C37" w:rsidRPr="0012774A">
        <w:rPr>
          <w:lang w:val="en-US" w:eastAsia="en-GB"/>
        </w:rPr>
        <w:t xml:space="preserve">and </w:t>
      </w:r>
      <w:r w:rsidR="00BD6ECE">
        <w:rPr>
          <w:lang w:val="en-US" w:eastAsia="en-GB"/>
        </w:rPr>
        <w:fldChar w:fldCharType="begin"/>
      </w:r>
      <w:r w:rsidR="00BD6ECE">
        <w:rPr>
          <w:lang w:val="en-US" w:eastAsia="en-GB"/>
        </w:rPr>
        <w:instrText xml:space="preserve"> REF _Ref102139252 \h </w:instrText>
      </w:r>
      <w:r w:rsidR="00BD6ECE">
        <w:rPr>
          <w:lang w:val="en-US" w:eastAsia="en-GB"/>
        </w:rPr>
      </w:r>
      <w:r w:rsidR="00BD6ECE">
        <w:rPr>
          <w:lang w:val="en-US" w:eastAsia="en-GB"/>
        </w:rPr>
        <w:fldChar w:fldCharType="separate"/>
      </w:r>
      <w:r w:rsidR="00BD6ECE">
        <w:t xml:space="preserve">Figure </w:t>
      </w:r>
      <w:r w:rsidR="00BD6ECE">
        <w:rPr>
          <w:noProof/>
        </w:rPr>
        <w:t>2.5</w:t>
      </w:r>
      <w:r w:rsidR="00BD6ECE">
        <w:noBreakHyphen/>
      </w:r>
      <w:r w:rsidR="00BD6ECE">
        <w:rPr>
          <w:noProof/>
        </w:rPr>
        <w:t>3</w:t>
      </w:r>
      <w:r w:rsidR="00BD6ECE">
        <w:rPr>
          <w:lang w:val="en-US" w:eastAsia="en-GB"/>
        </w:rPr>
        <w:fldChar w:fldCharType="end"/>
      </w:r>
      <w:r w:rsidR="009B7A26" w:rsidRPr="0012774A">
        <w:rPr>
          <w:lang w:val="en-US" w:eastAsia="en-GB"/>
        </w:rPr>
        <w:t xml:space="preserve"> show</w:t>
      </w:r>
      <w:r w:rsidR="009B7A26">
        <w:rPr>
          <w:lang w:val="en-US" w:eastAsia="en-GB"/>
        </w:rPr>
        <w:t xml:space="preserve"> that the </w:t>
      </w:r>
      <w:r w:rsidR="006310DA">
        <w:rPr>
          <w:lang w:val="en-US" w:eastAsia="en-GB"/>
        </w:rPr>
        <w:t xml:space="preserve">RSRP error </w:t>
      </w:r>
      <w:r w:rsidR="009B7A26">
        <w:rPr>
          <w:lang w:val="en-US" w:eastAsia="en-GB"/>
        </w:rPr>
        <w:t xml:space="preserve">converges to </w:t>
      </w:r>
      <w:r w:rsidR="00F0481D">
        <w:rPr>
          <w:lang w:val="en-US" w:eastAsia="en-GB"/>
        </w:rPr>
        <w:t>&lt;</w:t>
      </w:r>
      <w:r w:rsidR="00F0481D" w:rsidRPr="0012774A">
        <w:rPr>
          <w:lang w:val="en-US" w:eastAsia="en-GB"/>
        </w:rPr>
        <w:t>1</w:t>
      </w:r>
      <w:r w:rsidR="009B7A26">
        <w:rPr>
          <w:lang w:val="en-US" w:eastAsia="en-GB"/>
        </w:rPr>
        <w:t xml:space="preserve"> dB for all configurations.</w:t>
      </w:r>
      <w:r w:rsidR="00896BAC">
        <w:rPr>
          <w:lang w:val="en-US" w:eastAsia="en-GB"/>
        </w:rPr>
        <w:t xml:space="preserve"> This is an order of magnitude improvement over the Alt</w:t>
      </w:r>
      <w:r w:rsidR="006310DA">
        <w:rPr>
          <w:lang w:val="en-US" w:eastAsia="en-GB"/>
        </w:rPr>
        <w:t xml:space="preserve">ernative </w:t>
      </w:r>
      <w:r w:rsidR="00896BAC">
        <w:rPr>
          <w:lang w:val="en-US" w:eastAsia="en-GB"/>
        </w:rPr>
        <w:t>1 benchmark</w:t>
      </w:r>
      <w:r w:rsidR="00896BAC" w:rsidRPr="0012774A">
        <w:rPr>
          <w:lang w:val="en-US" w:eastAsia="en-GB"/>
        </w:rPr>
        <w:t xml:space="preserve">. </w:t>
      </w:r>
      <w:r w:rsidR="00A469D0">
        <w:rPr>
          <w:lang w:val="en-US" w:eastAsia="en-GB"/>
        </w:rPr>
        <w:t xml:space="preserve">The right panels of </w:t>
      </w:r>
      <w:r w:rsidR="00BD6ECE">
        <w:rPr>
          <w:lang w:val="en-US" w:eastAsia="en-GB"/>
        </w:rPr>
        <w:fldChar w:fldCharType="begin"/>
      </w:r>
      <w:r w:rsidR="00BD6ECE">
        <w:rPr>
          <w:lang w:val="en-US" w:eastAsia="en-GB"/>
        </w:rPr>
        <w:instrText xml:space="preserve"> REF _Ref102139240 \h </w:instrText>
      </w:r>
      <w:r w:rsidR="00BD6ECE">
        <w:rPr>
          <w:lang w:val="en-US" w:eastAsia="en-GB"/>
        </w:rPr>
      </w:r>
      <w:r w:rsidR="00BD6ECE">
        <w:rPr>
          <w:lang w:val="en-US" w:eastAsia="en-GB"/>
        </w:rPr>
        <w:fldChar w:fldCharType="separate"/>
      </w:r>
      <w:r w:rsidR="00BD6ECE">
        <w:t xml:space="preserve">Figure </w:t>
      </w:r>
      <w:r w:rsidR="00BD6ECE">
        <w:rPr>
          <w:noProof/>
        </w:rPr>
        <w:t>2.5</w:t>
      </w:r>
      <w:r w:rsidR="00BD6ECE">
        <w:noBreakHyphen/>
      </w:r>
      <w:r w:rsidR="00BD6ECE">
        <w:rPr>
          <w:noProof/>
        </w:rPr>
        <w:t>2</w:t>
      </w:r>
      <w:r w:rsidR="00BD6ECE">
        <w:rPr>
          <w:lang w:val="en-US" w:eastAsia="en-GB"/>
        </w:rPr>
        <w:fldChar w:fldCharType="end"/>
      </w:r>
      <w:r w:rsidR="00BD6ECE">
        <w:rPr>
          <w:lang w:val="en-US" w:eastAsia="en-GB"/>
        </w:rPr>
        <w:t xml:space="preserve"> </w:t>
      </w:r>
      <w:r w:rsidR="00BD6ECE" w:rsidRPr="0012774A">
        <w:rPr>
          <w:lang w:val="en-US" w:eastAsia="en-GB"/>
        </w:rPr>
        <w:t xml:space="preserve">and </w:t>
      </w:r>
      <w:r w:rsidR="00BD6ECE">
        <w:rPr>
          <w:lang w:val="en-US" w:eastAsia="en-GB"/>
        </w:rPr>
        <w:fldChar w:fldCharType="begin"/>
      </w:r>
      <w:r w:rsidR="00BD6ECE">
        <w:rPr>
          <w:lang w:val="en-US" w:eastAsia="en-GB"/>
        </w:rPr>
        <w:instrText xml:space="preserve"> REF _Ref102139252 \h </w:instrText>
      </w:r>
      <w:r w:rsidR="00BD6ECE">
        <w:rPr>
          <w:lang w:val="en-US" w:eastAsia="en-GB"/>
        </w:rPr>
      </w:r>
      <w:r w:rsidR="00BD6ECE">
        <w:rPr>
          <w:lang w:val="en-US" w:eastAsia="en-GB"/>
        </w:rPr>
        <w:fldChar w:fldCharType="separate"/>
      </w:r>
      <w:r w:rsidR="00BD6ECE">
        <w:t xml:space="preserve">Figure </w:t>
      </w:r>
      <w:r w:rsidR="00BD6ECE">
        <w:rPr>
          <w:noProof/>
        </w:rPr>
        <w:t>2.5</w:t>
      </w:r>
      <w:r w:rsidR="00BD6ECE">
        <w:noBreakHyphen/>
      </w:r>
      <w:r w:rsidR="00BD6ECE">
        <w:rPr>
          <w:noProof/>
        </w:rPr>
        <w:t>3</w:t>
      </w:r>
      <w:r w:rsidR="00BD6ECE">
        <w:rPr>
          <w:lang w:val="en-US" w:eastAsia="en-GB"/>
        </w:rPr>
        <w:fldChar w:fldCharType="end"/>
      </w:r>
      <w:r w:rsidR="00BD6ECE">
        <w:rPr>
          <w:lang w:val="en-US" w:eastAsia="en-GB"/>
        </w:rPr>
        <w:t xml:space="preserve"> </w:t>
      </w:r>
      <w:r w:rsidR="00A469D0">
        <w:rPr>
          <w:lang w:val="en-US" w:eastAsia="en-GB"/>
        </w:rPr>
        <w:t xml:space="preserve">show the accuracy, </w:t>
      </w:r>
      <w:r w:rsidR="00B505B7">
        <w:rPr>
          <w:lang w:val="en-US" w:eastAsia="en-GB"/>
        </w:rPr>
        <w:t xml:space="preserve">namely the fraction of time that the best predicted beam is within 1dB of the actual best beam. </w:t>
      </w:r>
    </w:p>
    <w:p w14:paraId="39B9F7EA" w14:textId="39691356" w:rsidR="008870C8" w:rsidRDefault="0065602E" w:rsidP="008870C8">
      <w:pPr>
        <w:pStyle w:val="RAN4Observation"/>
        <w:rPr>
          <w:b/>
          <w:sz w:val="20"/>
          <w:szCs w:val="20"/>
          <w:lang w:val="en-US"/>
        </w:rPr>
      </w:pPr>
      <w:r>
        <w:rPr>
          <w:b/>
          <w:bCs/>
          <w:sz w:val="20"/>
          <w:szCs w:val="20"/>
          <w:lang w:val="en-US"/>
        </w:rPr>
        <w:t>The o</w:t>
      </w:r>
      <w:proofErr w:type="spellStart"/>
      <w:r w:rsidRPr="00E423B1">
        <w:rPr>
          <w:b/>
          <w:bCs/>
          <w:color w:val="000000"/>
          <w:sz w:val="20"/>
          <w:shd w:val="clear" w:color="auto" w:fill="FFFFFF"/>
        </w:rPr>
        <w:t>nline</w:t>
      </w:r>
      <w:proofErr w:type="spellEnd"/>
      <w:r w:rsidRPr="00E423B1">
        <w:rPr>
          <w:b/>
          <w:bCs/>
          <w:color w:val="000000"/>
          <w:sz w:val="20"/>
          <w:shd w:val="clear" w:color="auto" w:fill="FFFFFF"/>
        </w:rPr>
        <w:t xml:space="preserve"> local learning method </w:t>
      </w:r>
      <w:r w:rsidR="00220425">
        <w:rPr>
          <w:b/>
          <w:sz w:val="20"/>
          <w:szCs w:val="20"/>
          <w:lang w:val="en-US"/>
        </w:rPr>
        <w:t xml:space="preserve">performance </w:t>
      </w:r>
      <w:r w:rsidR="0065276D">
        <w:rPr>
          <w:b/>
          <w:sz w:val="20"/>
          <w:szCs w:val="20"/>
          <w:lang w:val="en-US"/>
        </w:rPr>
        <w:t xml:space="preserve">can </w:t>
      </w:r>
      <w:r w:rsidR="00FD2A5C">
        <w:rPr>
          <w:b/>
          <w:sz w:val="20"/>
          <w:szCs w:val="20"/>
          <w:lang w:val="en-US"/>
        </w:rPr>
        <w:t>rapidly</w:t>
      </w:r>
      <w:r w:rsidR="0065276D">
        <w:rPr>
          <w:b/>
          <w:sz w:val="20"/>
          <w:szCs w:val="20"/>
          <w:lang w:val="en-US"/>
        </w:rPr>
        <w:t xml:space="preserve"> </w:t>
      </w:r>
      <w:r w:rsidR="00220425">
        <w:rPr>
          <w:b/>
          <w:sz w:val="20"/>
          <w:szCs w:val="20"/>
          <w:lang w:val="en-US"/>
        </w:rPr>
        <w:t>converge</w:t>
      </w:r>
      <w:r w:rsidR="00B14E82">
        <w:rPr>
          <w:b/>
          <w:sz w:val="20"/>
          <w:szCs w:val="20"/>
          <w:lang w:val="en-US"/>
        </w:rPr>
        <w:t xml:space="preserve"> </w:t>
      </w:r>
      <w:r w:rsidR="00894ECE">
        <w:rPr>
          <w:b/>
          <w:sz w:val="20"/>
          <w:szCs w:val="20"/>
          <w:lang w:val="en-US"/>
        </w:rPr>
        <w:t xml:space="preserve">to low-RSRP error and high </w:t>
      </w:r>
      <w:r w:rsidR="00A91834">
        <w:rPr>
          <w:b/>
          <w:sz w:val="20"/>
          <w:szCs w:val="20"/>
          <w:lang w:val="en-US"/>
        </w:rPr>
        <w:t xml:space="preserve">accuracy </w:t>
      </w:r>
      <w:r w:rsidR="00B14E82">
        <w:rPr>
          <w:b/>
          <w:sz w:val="20"/>
          <w:szCs w:val="20"/>
          <w:lang w:val="en-US"/>
        </w:rPr>
        <w:t xml:space="preserve">for </w:t>
      </w:r>
      <w:r w:rsidR="00A91834">
        <w:rPr>
          <w:b/>
          <w:sz w:val="20"/>
          <w:szCs w:val="20"/>
          <w:lang w:val="en-US"/>
        </w:rPr>
        <w:t xml:space="preserve">UE moving at </w:t>
      </w:r>
      <w:r w:rsidR="00B14E82">
        <w:rPr>
          <w:b/>
          <w:sz w:val="20"/>
          <w:szCs w:val="20"/>
          <w:lang w:val="en-US"/>
        </w:rPr>
        <w:t>different speeds</w:t>
      </w:r>
      <w:r w:rsidR="008870C8">
        <w:rPr>
          <w:b/>
          <w:sz w:val="20"/>
          <w:szCs w:val="20"/>
          <w:lang w:val="en-US"/>
        </w:rPr>
        <w:t>.</w:t>
      </w:r>
    </w:p>
    <w:p w14:paraId="1F182128" w14:textId="78783CE2" w:rsidR="00220425" w:rsidRPr="00220425" w:rsidRDefault="00220425" w:rsidP="0012774A">
      <w:pPr>
        <w:pStyle w:val="RAN4Observation"/>
        <w:numPr>
          <w:ilvl w:val="0"/>
          <w:numId w:val="0"/>
        </w:numPr>
        <w:ind w:left="363"/>
        <w:rPr>
          <w:b/>
          <w:sz w:val="20"/>
          <w:szCs w:val="20"/>
          <w:lang w:val="en-US"/>
        </w:rPr>
      </w:pPr>
    </w:p>
    <w:p w14:paraId="191B9AD3" w14:textId="12A24A1B" w:rsidR="009113CD" w:rsidRPr="00A63103" w:rsidRDefault="0065602E" w:rsidP="00A63103">
      <w:pPr>
        <w:pStyle w:val="RAN4Observation"/>
        <w:jc w:val="both"/>
        <w:rPr>
          <w:b/>
          <w:color w:val="000000"/>
          <w:sz w:val="20"/>
          <w:shd w:val="clear" w:color="auto" w:fill="FFFFFF"/>
        </w:rPr>
      </w:pPr>
      <w:r>
        <w:rPr>
          <w:b/>
          <w:bCs/>
          <w:sz w:val="20"/>
          <w:szCs w:val="20"/>
          <w:lang w:val="en-US"/>
        </w:rPr>
        <w:t>The</w:t>
      </w:r>
      <w:r w:rsidR="008D0AC0">
        <w:rPr>
          <w:b/>
          <w:sz w:val="20"/>
          <w:szCs w:val="20"/>
          <w:lang w:val="en-US"/>
        </w:rPr>
        <w:t xml:space="preserve"> </w:t>
      </w:r>
      <w:r>
        <w:rPr>
          <w:b/>
          <w:bCs/>
          <w:sz w:val="20"/>
          <w:szCs w:val="20"/>
          <w:lang w:val="en-US"/>
        </w:rPr>
        <w:t>o</w:t>
      </w:r>
      <w:proofErr w:type="spellStart"/>
      <w:r w:rsidR="009113CD" w:rsidRPr="00A63103">
        <w:rPr>
          <w:b/>
          <w:color w:val="000000"/>
          <w:sz w:val="20"/>
          <w:shd w:val="clear" w:color="auto" w:fill="FFFFFF"/>
        </w:rPr>
        <w:t>nline</w:t>
      </w:r>
      <w:proofErr w:type="spellEnd"/>
      <w:r w:rsidR="009113CD" w:rsidRPr="00A63103">
        <w:rPr>
          <w:b/>
          <w:color w:val="000000"/>
          <w:sz w:val="20"/>
          <w:shd w:val="clear" w:color="auto" w:fill="FFFFFF"/>
        </w:rPr>
        <w:t xml:space="preserve"> local learning method </w:t>
      </w:r>
      <w:r w:rsidR="004355B6" w:rsidRPr="00A63103">
        <w:rPr>
          <w:b/>
          <w:color w:val="000000"/>
          <w:sz w:val="20"/>
          <w:shd w:val="clear" w:color="auto" w:fill="FFFFFF"/>
        </w:rPr>
        <w:t>can accura</w:t>
      </w:r>
      <w:r>
        <w:rPr>
          <w:b/>
          <w:bCs/>
          <w:color w:val="000000"/>
          <w:sz w:val="20"/>
          <w:shd w:val="clear" w:color="auto" w:fill="FFFFFF"/>
        </w:rPr>
        <w:t>te</w:t>
      </w:r>
      <w:r w:rsidR="004355B6" w:rsidRPr="00A63103">
        <w:rPr>
          <w:b/>
          <w:color w:val="000000"/>
          <w:sz w:val="20"/>
          <w:shd w:val="clear" w:color="auto" w:fill="FFFFFF"/>
        </w:rPr>
        <w:t>ly predict the</w:t>
      </w:r>
      <w:r w:rsidR="004355B6" w:rsidRPr="00013C15">
        <w:rPr>
          <w:b/>
          <w:color w:val="000000"/>
          <w:sz w:val="20"/>
          <w:shd w:val="clear" w:color="auto" w:fill="FFFFFF"/>
        </w:rPr>
        <w:t xml:space="preserve"> </w:t>
      </w:r>
      <w:r w:rsidR="00013C15" w:rsidRPr="00E423B1">
        <w:rPr>
          <w:b/>
          <w:bCs/>
          <w:color w:val="000000"/>
          <w:sz w:val="20"/>
          <w:shd w:val="clear" w:color="auto" w:fill="FFFFFF"/>
        </w:rPr>
        <w:t>actual</w:t>
      </w:r>
      <w:r w:rsidR="004355B6" w:rsidRPr="00A63103">
        <w:rPr>
          <w:b/>
          <w:color w:val="000000"/>
          <w:sz w:val="20"/>
          <w:shd w:val="clear" w:color="auto" w:fill="FFFFFF"/>
        </w:rPr>
        <w:t xml:space="preserve"> </w:t>
      </w:r>
      <w:r w:rsidR="00631DCF" w:rsidRPr="00A63103">
        <w:rPr>
          <w:b/>
          <w:color w:val="000000"/>
          <w:sz w:val="20"/>
          <w:shd w:val="clear" w:color="auto" w:fill="FFFFFF"/>
        </w:rPr>
        <w:t xml:space="preserve">future </w:t>
      </w:r>
      <w:r w:rsidR="004355B6" w:rsidRPr="00A63103">
        <w:rPr>
          <w:b/>
          <w:color w:val="000000"/>
          <w:sz w:val="20"/>
          <w:shd w:val="clear" w:color="auto" w:fill="FFFFFF"/>
        </w:rPr>
        <w:t xml:space="preserve">best beam </w:t>
      </w:r>
      <w:r w:rsidR="00631DCF">
        <w:rPr>
          <w:b/>
          <w:sz w:val="20"/>
          <w:szCs w:val="20"/>
          <w:lang w:val="en-US"/>
        </w:rPr>
        <w:t xml:space="preserve">for </w:t>
      </w:r>
      <w:r w:rsidR="00013C15">
        <w:rPr>
          <w:b/>
          <w:sz w:val="20"/>
          <w:szCs w:val="20"/>
          <w:lang w:val="en-US"/>
        </w:rPr>
        <w:t xml:space="preserve">UE </w:t>
      </w:r>
      <w:r w:rsidR="0098261E">
        <w:rPr>
          <w:b/>
          <w:sz w:val="20"/>
          <w:szCs w:val="20"/>
          <w:lang w:val="en-US"/>
        </w:rPr>
        <w:t>moving at</w:t>
      </w:r>
      <w:r w:rsidR="00013C15">
        <w:rPr>
          <w:b/>
          <w:sz w:val="20"/>
          <w:szCs w:val="20"/>
          <w:lang w:val="en-US"/>
        </w:rPr>
        <w:t xml:space="preserve"> </w:t>
      </w:r>
      <w:r w:rsidR="00631DCF">
        <w:rPr>
          <w:b/>
          <w:sz w:val="20"/>
          <w:szCs w:val="20"/>
          <w:lang w:val="en-US"/>
        </w:rPr>
        <w:t xml:space="preserve">different </w:t>
      </w:r>
      <w:r>
        <w:rPr>
          <w:b/>
          <w:sz w:val="20"/>
          <w:szCs w:val="20"/>
          <w:lang w:val="en-US"/>
        </w:rPr>
        <w:t>speeds</w:t>
      </w:r>
      <w:r w:rsidR="00631DCF">
        <w:rPr>
          <w:b/>
          <w:color w:val="000000"/>
          <w:sz w:val="20"/>
          <w:shd w:val="clear" w:color="auto" w:fill="FFFFFF"/>
        </w:rPr>
        <w:t xml:space="preserve"> </w:t>
      </w:r>
      <w:r w:rsidR="00631DCF" w:rsidRPr="00A63103">
        <w:rPr>
          <w:b/>
          <w:color w:val="000000"/>
          <w:sz w:val="20"/>
          <w:shd w:val="clear" w:color="auto" w:fill="FFFFFF"/>
        </w:rPr>
        <w:t xml:space="preserve">and </w:t>
      </w:r>
      <w:r w:rsidR="007C0F07" w:rsidRPr="00A63103">
        <w:rPr>
          <w:b/>
          <w:color w:val="000000"/>
          <w:sz w:val="20"/>
          <w:shd w:val="clear" w:color="auto" w:fill="FFFFFF"/>
        </w:rPr>
        <w:t xml:space="preserve">the beam management overhead </w:t>
      </w:r>
      <w:r>
        <w:rPr>
          <w:b/>
          <w:bCs/>
          <w:color w:val="000000"/>
          <w:sz w:val="20"/>
          <w:shd w:val="clear" w:color="auto" w:fill="FFFFFF"/>
        </w:rPr>
        <w:t xml:space="preserve">hence </w:t>
      </w:r>
      <w:r w:rsidR="007C0F07" w:rsidRPr="00A63103">
        <w:rPr>
          <w:b/>
          <w:color w:val="000000"/>
          <w:sz w:val="20"/>
          <w:shd w:val="clear" w:color="auto" w:fill="FFFFFF"/>
        </w:rPr>
        <w:t xml:space="preserve">can be reduced. </w:t>
      </w:r>
      <w:r w:rsidR="00631DCF" w:rsidRPr="00A63103">
        <w:rPr>
          <w:b/>
          <w:color w:val="000000"/>
          <w:sz w:val="20"/>
          <w:shd w:val="clear" w:color="auto" w:fill="FFFFFF"/>
        </w:rPr>
        <w:t xml:space="preserve">  </w:t>
      </w:r>
    </w:p>
    <w:p w14:paraId="0FC96CC8" w14:textId="14DF29A2" w:rsidR="001C2CA7" w:rsidRPr="0012774A" w:rsidRDefault="00B14B67" w:rsidP="0012774A">
      <w:pPr>
        <w:pStyle w:val="RAN4proposal"/>
      </w:pPr>
      <w:r>
        <w:t>Support RAN1</w:t>
      </w:r>
      <w:r w:rsidR="00004F2C" w:rsidRPr="00A63103">
        <w:t xml:space="preserve"> </w:t>
      </w:r>
      <w:r w:rsidR="00004F2C">
        <w:t xml:space="preserve">to </w:t>
      </w:r>
      <w:r w:rsidR="00004F2C" w:rsidRPr="00A63103">
        <w:t xml:space="preserve">study local online </w:t>
      </w:r>
      <w:r w:rsidR="00D1437B" w:rsidRPr="00A63103">
        <w:t xml:space="preserve">learning methods for </w:t>
      </w:r>
      <w:r w:rsidR="004D330C">
        <w:t>s</w:t>
      </w:r>
      <w:r w:rsidR="00D113FE" w:rsidRPr="00A63103">
        <w:t>patial-</w:t>
      </w:r>
      <w:r w:rsidR="004D330C">
        <w:t>t</w:t>
      </w:r>
      <w:r w:rsidR="00D113FE" w:rsidRPr="00A63103">
        <w:t xml:space="preserve">emporal </w:t>
      </w:r>
      <w:r w:rsidR="004D330C">
        <w:t>d</w:t>
      </w:r>
      <w:r w:rsidR="00D113FE" w:rsidRPr="00A63103">
        <w:t xml:space="preserve">omain </w:t>
      </w:r>
      <w:r w:rsidR="00D1437B">
        <w:t>b</w:t>
      </w:r>
      <w:r w:rsidR="00D1437B" w:rsidRPr="00A63103">
        <w:t xml:space="preserve">eam </w:t>
      </w:r>
      <w:r w:rsidR="00D1437B">
        <w:t>p</w:t>
      </w:r>
      <w:r w:rsidR="00D1437B" w:rsidRPr="00A63103">
        <w:t>rediction</w:t>
      </w:r>
      <w:r w:rsidR="00D1437B" w:rsidRPr="00E423B1">
        <w:rPr>
          <w:rFonts w:eastAsia="SimSun"/>
          <w:b w:val="0"/>
          <w:szCs w:val="20"/>
          <w:lang w:val="en-GB"/>
        </w:rPr>
        <w:t xml:space="preserve"> </w:t>
      </w:r>
      <w:r w:rsidR="003D4C61">
        <w:t>to</w:t>
      </w:r>
      <w:r w:rsidR="003D4C61" w:rsidRPr="00A63103">
        <w:t xml:space="preserve"> </w:t>
      </w:r>
      <w:r w:rsidR="0061545B">
        <w:t xml:space="preserve">train the </w:t>
      </w:r>
      <w:r w:rsidR="00D1437B" w:rsidDel="00D113FE">
        <w:t xml:space="preserve">beam prediction </w:t>
      </w:r>
      <w:r w:rsidR="0061545B">
        <w:t xml:space="preserve">model online </w:t>
      </w:r>
      <w:r w:rsidR="00A76B1C" w:rsidRPr="00A63103">
        <w:t>during system operation</w:t>
      </w:r>
      <w:r w:rsidR="0061545B" w:rsidRPr="00E423B1">
        <w:t>.</w:t>
      </w:r>
      <w:r w:rsidR="00A76B1C" w:rsidRPr="00A63103">
        <w:t xml:space="preserve"> </w:t>
      </w:r>
    </w:p>
    <w:bookmarkEnd w:id="1"/>
    <w:p w14:paraId="10445A01" w14:textId="63E19115" w:rsidR="00885580" w:rsidRDefault="007820D0" w:rsidP="00885580">
      <w:pPr>
        <w:pStyle w:val="Heading1"/>
        <w:rPr>
          <w:lang w:val="en-US"/>
        </w:rPr>
      </w:pPr>
      <w:r w:rsidRPr="009E45DA">
        <w:rPr>
          <w:lang w:val="en-US"/>
        </w:rPr>
        <w:t>Conclusion</w:t>
      </w:r>
    </w:p>
    <w:p w14:paraId="12A9B708" w14:textId="7FC49D52" w:rsidR="00F11124" w:rsidRPr="0029027F" w:rsidRDefault="00FA08A7" w:rsidP="00B2080F">
      <w:pPr>
        <w:jc w:val="both"/>
        <w:rPr>
          <w:lang w:val="en-US"/>
        </w:rPr>
      </w:pPr>
      <w:r>
        <w:rPr>
          <w:lang w:val="en-US"/>
        </w:rPr>
        <w:t>In this contribution, we provide</w:t>
      </w:r>
      <w:r w:rsidR="00A26F3F">
        <w:rPr>
          <w:lang w:val="en-US"/>
        </w:rPr>
        <w:t xml:space="preserve"> </w:t>
      </w:r>
      <w:r w:rsidR="00FA54D8">
        <w:rPr>
          <w:lang w:val="en-US"/>
        </w:rPr>
        <w:t>evaluation</w:t>
      </w:r>
      <w:r w:rsidR="006F5724">
        <w:rPr>
          <w:lang w:val="en-US"/>
        </w:rPr>
        <w:t xml:space="preserve"> methodology, </w:t>
      </w:r>
      <w:r w:rsidR="008B7004">
        <w:rPr>
          <w:lang w:val="en-US"/>
        </w:rPr>
        <w:t xml:space="preserve">KPIs, baseline assumptions, and results for </w:t>
      </w:r>
      <w:r w:rsidR="0029234D">
        <w:rPr>
          <w:lang w:val="en-US"/>
        </w:rPr>
        <w:t xml:space="preserve">AI/ML for beam management. </w:t>
      </w:r>
      <w:r w:rsidR="00FA54D8">
        <w:rPr>
          <w:lang w:val="en-US"/>
        </w:rPr>
        <w:t>Observations and proposals of the contribution are</w:t>
      </w:r>
      <w:r w:rsidR="00E44524">
        <w:rPr>
          <w:lang w:val="en-US"/>
        </w:rPr>
        <w:t>,</w:t>
      </w:r>
      <w:r w:rsidR="00FA54D8">
        <w:rPr>
          <w:lang w:val="en-US"/>
        </w:rPr>
        <w:t xml:space="preserve"> </w:t>
      </w:r>
    </w:p>
    <w:p w14:paraId="3E81E669" w14:textId="365DCC05" w:rsidR="004D40A7" w:rsidRPr="00520CCA" w:rsidRDefault="00FA54D8" w:rsidP="00E40755">
      <w:pPr>
        <w:pStyle w:val="RAN4Observation"/>
        <w:numPr>
          <w:ilvl w:val="0"/>
          <w:numId w:val="13"/>
        </w:numPr>
        <w:spacing w:after="0"/>
        <w:jc w:val="both"/>
        <w:rPr>
          <w:rFonts w:eastAsiaTheme="minorHAnsi" w:cstheme="minorBidi"/>
          <w:sz w:val="20"/>
          <w:szCs w:val="18"/>
          <w:lang w:val="en-US" w:eastAsia="en-US"/>
        </w:rPr>
      </w:pPr>
      <w:r w:rsidRPr="00520CCA">
        <w:rPr>
          <w:rFonts w:eastAsiaTheme="minorHAnsi" w:cstheme="minorBidi"/>
          <w:sz w:val="20"/>
          <w:szCs w:val="18"/>
          <w:lang w:val="en-US" w:eastAsia="en-US"/>
        </w:rPr>
        <w:t>ML-specific KPIs are considered for testing the ML model performance and for comparison of different types of ML models, different settings of the ML Model for training, etc</w:t>
      </w:r>
      <w:r w:rsidR="004D40A7" w:rsidRPr="00520CCA">
        <w:rPr>
          <w:rFonts w:eastAsiaTheme="minorHAnsi" w:cstheme="minorBidi"/>
          <w:sz w:val="20"/>
          <w:szCs w:val="18"/>
          <w:lang w:val="en-US" w:eastAsia="en-US"/>
        </w:rPr>
        <w:t>.</w:t>
      </w:r>
    </w:p>
    <w:p w14:paraId="34F19556" w14:textId="41A5B40B" w:rsidR="008A159C" w:rsidRPr="004D40A7" w:rsidRDefault="008A159C" w:rsidP="004D40A7">
      <w:pPr>
        <w:pStyle w:val="RAN4Observation"/>
        <w:numPr>
          <w:ilvl w:val="0"/>
          <w:numId w:val="0"/>
        </w:numPr>
        <w:spacing w:after="0"/>
        <w:jc w:val="both"/>
        <w:rPr>
          <w:rFonts w:eastAsiaTheme="minorHAnsi" w:cstheme="minorBidi"/>
          <w:b/>
          <w:iCs/>
          <w:sz w:val="20"/>
          <w:szCs w:val="18"/>
          <w:lang w:val="en-US" w:eastAsia="en-US"/>
        </w:rPr>
      </w:pPr>
    </w:p>
    <w:p w14:paraId="1447BFA6" w14:textId="74C123DD" w:rsidR="004D40A7" w:rsidRPr="008C7C82" w:rsidRDefault="00910E77" w:rsidP="00E40755">
      <w:pPr>
        <w:pStyle w:val="RAN4Observation"/>
        <w:numPr>
          <w:ilvl w:val="0"/>
          <w:numId w:val="7"/>
        </w:numPr>
        <w:spacing w:after="0"/>
        <w:jc w:val="both"/>
        <w:rPr>
          <w:rFonts w:eastAsiaTheme="minorHAnsi" w:cstheme="minorBidi"/>
          <w:sz w:val="20"/>
          <w:szCs w:val="18"/>
          <w:lang w:val="en-US" w:eastAsia="en-US"/>
        </w:rPr>
      </w:pPr>
      <w:r w:rsidRPr="008C7C82">
        <w:rPr>
          <w:rFonts w:eastAsiaTheme="minorHAnsi" w:cstheme="minorBidi"/>
          <w:sz w:val="20"/>
          <w:szCs w:val="18"/>
          <w:lang w:val="en-US" w:eastAsia="en-US"/>
        </w:rPr>
        <w:t>Full validation of the ML model to check the RAN performance need to be carried out through simulations and by calculating UE and cell statistics such as throughput</w:t>
      </w:r>
      <w:r w:rsidR="004D40A7" w:rsidRPr="008C7C82">
        <w:rPr>
          <w:rFonts w:eastAsiaTheme="minorHAnsi" w:cstheme="minorBidi"/>
          <w:sz w:val="20"/>
          <w:szCs w:val="18"/>
          <w:lang w:val="en-US" w:eastAsia="en-US"/>
        </w:rPr>
        <w:t>.</w:t>
      </w:r>
    </w:p>
    <w:p w14:paraId="799E5189" w14:textId="3EFC6BD2" w:rsidR="004D40A7" w:rsidRPr="004D40A7" w:rsidRDefault="004D40A7" w:rsidP="004D40A7">
      <w:pPr>
        <w:pStyle w:val="RAN4Observation"/>
        <w:numPr>
          <w:ilvl w:val="0"/>
          <w:numId w:val="0"/>
        </w:numPr>
        <w:spacing w:after="0"/>
        <w:jc w:val="both"/>
        <w:rPr>
          <w:rFonts w:eastAsiaTheme="minorHAnsi" w:cstheme="minorBidi"/>
          <w:b/>
          <w:iCs/>
          <w:sz w:val="20"/>
          <w:szCs w:val="18"/>
          <w:lang w:val="en-US" w:eastAsia="en-US"/>
        </w:rPr>
      </w:pPr>
    </w:p>
    <w:p w14:paraId="48E6752A" w14:textId="77777777" w:rsidR="00910E77" w:rsidRPr="00520CCA" w:rsidRDefault="00910E77" w:rsidP="00E40755">
      <w:pPr>
        <w:pStyle w:val="RAN4proposal"/>
        <w:numPr>
          <w:ilvl w:val="0"/>
          <w:numId w:val="14"/>
        </w:numPr>
        <w:spacing w:after="0"/>
        <w:jc w:val="both"/>
        <w:rPr>
          <w:szCs w:val="20"/>
        </w:rPr>
      </w:pPr>
      <w:r w:rsidRPr="00520CCA">
        <w:rPr>
          <w:szCs w:val="20"/>
        </w:rPr>
        <w:t xml:space="preserve">RAN1 shall consider the following KPIs for the ML-based beam management use case, </w:t>
      </w:r>
    </w:p>
    <w:p w14:paraId="4C2995E9" w14:textId="77777777" w:rsidR="00910E77" w:rsidRPr="00910E77" w:rsidRDefault="00910E77" w:rsidP="00E40755">
      <w:pPr>
        <w:pStyle w:val="ListParagraph"/>
        <w:numPr>
          <w:ilvl w:val="0"/>
          <w:numId w:val="8"/>
        </w:numPr>
        <w:jc w:val="both"/>
        <w:rPr>
          <w:b/>
          <w:sz w:val="20"/>
          <w:szCs w:val="20"/>
          <w:lang w:val="en-US"/>
        </w:rPr>
      </w:pPr>
      <w:r w:rsidRPr="00910E77">
        <w:rPr>
          <w:b/>
          <w:sz w:val="20"/>
          <w:szCs w:val="20"/>
          <w:lang w:val="en-US"/>
        </w:rPr>
        <w:t>Beam prediction accuracy (</w:t>
      </w:r>
      <w:r w:rsidRPr="00910E77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>Top-1 Prediction, Top-K Prediction, Top-1 and Top-K Prediction</w:t>
      </w:r>
      <w:r w:rsidRPr="00910E77" w:rsidDel="006C0104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 xml:space="preserve"> </w:t>
      </w:r>
      <w:r w:rsidRPr="00910E77" w:rsidDel="00AB3B09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 xml:space="preserve">with </w:t>
      </w:r>
      <w:r w:rsidRPr="00910E77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>1 dB margin)</w:t>
      </w:r>
    </w:p>
    <w:p w14:paraId="7268FAAF" w14:textId="77777777" w:rsidR="00910E77" w:rsidRPr="00910E77" w:rsidRDefault="00910E77" w:rsidP="00E40755">
      <w:pPr>
        <w:pStyle w:val="ListParagraph"/>
        <w:numPr>
          <w:ilvl w:val="0"/>
          <w:numId w:val="8"/>
        </w:numPr>
        <w:jc w:val="both"/>
        <w:rPr>
          <w:b/>
          <w:sz w:val="20"/>
          <w:szCs w:val="20"/>
          <w:lang w:val="en-US"/>
        </w:rPr>
      </w:pPr>
      <w:r w:rsidRPr="00910E77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>RSRP error/difference</w:t>
      </w:r>
    </w:p>
    <w:p w14:paraId="4066131F" w14:textId="77777777" w:rsidR="00910E77" w:rsidRPr="00910E77" w:rsidRDefault="00910E77" w:rsidP="00E40755">
      <w:pPr>
        <w:pStyle w:val="ListParagraph"/>
        <w:numPr>
          <w:ilvl w:val="0"/>
          <w:numId w:val="8"/>
        </w:numPr>
        <w:jc w:val="both"/>
        <w:rPr>
          <w:b/>
          <w:sz w:val="20"/>
          <w:szCs w:val="20"/>
          <w:lang w:val="en-US"/>
        </w:rPr>
      </w:pPr>
      <w:r w:rsidRPr="00910E77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 xml:space="preserve">Beam management measurement overhead </w:t>
      </w:r>
    </w:p>
    <w:p w14:paraId="52A65E32" w14:textId="27C29166" w:rsidR="00CB044D" w:rsidRPr="004D40A7" w:rsidRDefault="00910E77" w:rsidP="00E40755">
      <w:pPr>
        <w:pStyle w:val="ListParagraph"/>
        <w:numPr>
          <w:ilvl w:val="0"/>
          <w:numId w:val="8"/>
        </w:numPr>
        <w:jc w:val="both"/>
        <w:rPr>
          <w:b/>
          <w:sz w:val="20"/>
          <w:szCs w:val="20"/>
          <w:lang w:val="en-US"/>
        </w:rPr>
      </w:pPr>
      <w:r w:rsidRPr="004D40A7">
        <w:rPr>
          <w:rFonts w:eastAsia="Times New Roman"/>
          <w:b/>
          <w:color w:val="000000" w:themeColor="text1"/>
          <w:kern w:val="24"/>
          <w:sz w:val="20"/>
          <w:szCs w:val="20"/>
          <w:lang w:val="en-US" w:eastAsia="fi-FI"/>
        </w:rPr>
        <w:t>Cell throughput (average, 5%ile, 50%ile)</w:t>
      </w:r>
    </w:p>
    <w:p w14:paraId="28480F49" w14:textId="77777777" w:rsidR="004D40A7" w:rsidRPr="004D40A7" w:rsidRDefault="004D40A7" w:rsidP="004D40A7">
      <w:pPr>
        <w:pStyle w:val="ListParagraph"/>
        <w:jc w:val="both"/>
        <w:rPr>
          <w:b/>
          <w:sz w:val="20"/>
          <w:szCs w:val="20"/>
          <w:lang w:val="en-US"/>
        </w:rPr>
      </w:pPr>
    </w:p>
    <w:p w14:paraId="2ACEFD9E" w14:textId="00781FCC" w:rsidR="00CB044D" w:rsidRPr="004D40A7" w:rsidRDefault="00E57ABD" w:rsidP="00E07201">
      <w:pPr>
        <w:pStyle w:val="RAN4Observation"/>
        <w:jc w:val="both"/>
        <w:rPr>
          <w:rFonts w:eastAsiaTheme="minorEastAsia" w:cstheme="minorBidi"/>
          <w:sz w:val="20"/>
          <w:szCs w:val="20"/>
          <w:lang w:val="en-US" w:eastAsia="en-US"/>
        </w:rPr>
      </w:pPr>
      <w:r w:rsidRPr="008C7C82">
        <w:rPr>
          <w:rFonts w:eastAsiaTheme="minorEastAsia" w:cstheme="minorBidi"/>
          <w:sz w:val="20"/>
          <w:szCs w:val="20"/>
          <w:lang w:val="en-US" w:eastAsia="en-US"/>
        </w:rPr>
        <w:t xml:space="preserve">Methodology based on statistical models from 3GPP TR 38.901. There are common assumptions in dataset construction and simulations across different sub-use cases. Those common assumptions are in general the same for simulations unless sub-use case-specific conditions are specified. </w:t>
      </w:r>
    </w:p>
    <w:p w14:paraId="0002736A" w14:textId="532C0952" w:rsidR="00E57ABD" w:rsidRDefault="00E57ABD" w:rsidP="00E07201">
      <w:pPr>
        <w:pStyle w:val="RAN4proposal"/>
        <w:jc w:val="both"/>
      </w:pPr>
      <w:r w:rsidRPr="00202E8C">
        <w:t xml:space="preserve">The preliminary phase uses synthetic data generated from a system-level simulator </w:t>
      </w:r>
      <w:r>
        <w:t xml:space="preserve">that implements the 3GPP </w:t>
      </w:r>
      <w:r w:rsidRPr="00E462EC">
        <w:t xml:space="preserve">statistical </w:t>
      </w:r>
      <w:r>
        <w:t xml:space="preserve">channel </w:t>
      </w:r>
      <w:r w:rsidRPr="00E462EC">
        <w:t xml:space="preserve">models from </w:t>
      </w:r>
      <w:r w:rsidRPr="004B1666">
        <w:t xml:space="preserve">3GPP </w:t>
      </w:r>
      <w:r w:rsidRPr="00E462EC">
        <w:t>TR 38.901</w:t>
      </w:r>
      <w:r w:rsidRPr="00202E8C">
        <w:t>.</w:t>
      </w:r>
      <w:r>
        <w:t xml:space="preserve"> The list of assumptions detailed in </w:t>
      </w:r>
      <w:r>
        <w:rPr>
          <w:lang w:eastAsia="en-GB"/>
        </w:rPr>
        <w:fldChar w:fldCharType="begin"/>
      </w:r>
      <w:r>
        <w:rPr>
          <w:lang w:eastAsia="en-GB"/>
        </w:rPr>
        <w:instrText xml:space="preserve"> REF _Ref101452735 \h </w:instrText>
      </w:r>
      <w:r>
        <w:rPr>
          <w:lang w:eastAsia="en-GB"/>
        </w:rPr>
      </w:r>
      <w:r w:rsidR="00E07201">
        <w:rPr>
          <w:lang w:eastAsia="en-GB"/>
        </w:rPr>
        <w:instrText xml:space="preserve"> \* MERGEFORMAT </w:instrText>
      </w:r>
      <w:r>
        <w:rPr>
          <w:lang w:eastAsia="en-GB"/>
        </w:rPr>
        <w:fldChar w:fldCharType="separate"/>
      </w:r>
      <w:r>
        <w:t xml:space="preserve">Table </w:t>
      </w:r>
      <w:r>
        <w:rPr>
          <w:noProof/>
        </w:rPr>
        <w:t>2.1</w:t>
      </w:r>
      <w:r>
        <w:noBreakHyphen/>
      </w:r>
      <w:r>
        <w:rPr>
          <w:noProof/>
        </w:rPr>
        <w:t>2</w:t>
      </w:r>
      <w:r>
        <w:rPr>
          <w:lang w:eastAsia="en-GB"/>
        </w:rPr>
        <w:fldChar w:fldCharType="end"/>
      </w:r>
      <w:r>
        <w:rPr>
          <w:lang w:eastAsia="en-GB"/>
        </w:rPr>
        <w:t xml:space="preserve"> can be considered for system-level simulations of </w:t>
      </w:r>
      <w:r w:rsidRPr="00891247">
        <w:t>different beam management sub-use cases</w:t>
      </w:r>
      <w:r>
        <w:t xml:space="preserve">. </w:t>
      </w:r>
    </w:p>
    <w:p w14:paraId="791258F0" w14:textId="5B6E5EBC" w:rsidR="00E57ABD" w:rsidRDefault="00E57ABD" w:rsidP="00E07201">
      <w:pPr>
        <w:pStyle w:val="RAN4proposal"/>
        <w:jc w:val="both"/>
      </w:pPr>
      <w:r>
        <w:t xml:space="preserve">For training/testing the supervised learning ML model, the number of scenarios/deployments and configurations of other simulation parameters can be extended and generalized beyond those detailed in </w:t>
      </w:r>
      <w:r>
        <w:rPr>
          <w:lang w:eastAsia="en-GB"/>
        </w:rPr>
        <w:fldChar w:fldCharType="begin"/>
      </w:r>
      <w:r>
        <w:rPr>
          <w:lang w:eastAsia="en-GB"/>
        </w:rPr>
        <w:instrText xml:space="preserve"> REF _Ref101452735 \h </w:instrText>
      </w:r>
      <w:r>
        <w:rPr>
          <w:lang w:eastAsia="en-GB"/>
        </w:rPr>
      </w:r>
      <w:r w:rsidR="00E07201">
        <w:rPr>
          <w:lang w:eastAsia="en-GB"/>
        </w:rPr>
        <w:instrText xml:space="preserve"> \* MERGEFORMAT </w:instrText>
      </w:r>
      <w:r>
        <w:rPr>
          <w:lang w:eastAsia="en-GB"/>
        </w:rPr>
        <w:fldChar w:fldCharType="separate"/>
      </w:r>
      <w:r>
        <w:t xml:space="preserve">Table </w:t>
      </w:r>
      <w:r>
        <w:rPr>
          <w:noProof/>
        </w:rPr>
        <w:t>2.1</w:t>
      </w:r>
      <w:r>
        <w:noBreakHyphen/>
      </w:r>
      <w:r>
        <w:rPr>
          <w:noProof/>
        </w:rPr>
        <w:t>2</w:t>
      </w:r>
      <w:r>
        <w:rPr>
          <w:lang w:eastAsia="en-GB"/>
        </w:rPr>
        <w:fldChar w:fldCharType="end"/>
      </w:r>
      <w:r>
        <w:t xml:space="preserve">. </w:t>
      </w:r>
    </w:p>
    <w:p w14:paraId="5D65871D" w14:textId="7C39DB7E" w:rsidR="001618CE" w:rsidRPr="008C7C82" w:rsidRDefault="001618CE" w:rsidP="00E07201">
      <w:pPr>
        <w:pStyle w:val="RAN4Observation"/>
        <w:jc w:val="both"/>
        <w:rPr>
          <w:sz w:val="20"/>
          <w:szCs w:val="20"/>
          <w:lang w:val="en-US"/>
        </w:rPr>
      </w:pPr>
      <w:r w:rsidRPr="008C7C82">
        <w:rPr>
          <w:sz w:val="20"/>
          <w:szCs w:val="20"/>
        </w:rPr>
        <w:t xml:space="preserve">For </w:t>
      </w:r>
      <w:r w:rsidR="00B94033" w:rsidRPr="008C7C82">
        <w:rPr>
          <w:sz w:val="20"/>
          <w:szCs w:val="20"/>
        </w:rPr>
        <w:t xml:space="preserve">spatial </w:t>
      </w:r>
      <w:r w:rsidRPr="008C7C82">
        <w:rPr>
          <w:sz w:val="20"/>
          <w:szCs w:val="20"/>
        </w:rPr>
        <w:t xml:space="preserve">beam prediction based on supervised learning, the ML model with input RSRP measurements of a subset of Tx beams from the </w:t>
      </w:r>
      <w:proofErr w:type="spellStart"/>
      <w:r w:rsidRPr="008C7C82">
        <w:rPr>
          <w:sz w:val="20"/>
          <w:szCs w:val="20"/>
        </w:rPr>
        <w:t>gNB</w:t>
      </w:r>
      <w:proofErr w:type="spellEnd"/>
      <w:r w:rsidRPr="008C7C82">
        <w:rPr>
          <w:sz w:val="20"/>
          <w:szCs w:val="20"/>
        </w:rPr>
        <w:t xml:space="preserve"> Tx codebook enables a significant reduction of the beam measurements overhead while maintaining high-level accuracy and low RSRP error.</w:t>
      </w:r>
    </w:p>
    <w:p w14:paraId="1AFD538E" w14:textId="70559981" w:rsidR="001618CE" w:rsidRPr="00066583" w:rsidRDefault="001618CE" w:rsidP="00E07201">
      <w:pPr>
        <w:pStyle w:val="RAN4Observation"/>
        <w:numPr>
          <w:ilvl w:val="0"/>
          <w:numId w:val="0"/>
        </w:numPr>
        <w:ind w:left="360"/>
        <w:jc w:val="both"/>
        <w:rPr>
          <w:b/>
          <w:bCs/>
          <w:sz w:val="20"/>
          <w:szCs w:val="20"/>
          <w:lang w:val="en-US"/>
        </w:rPr>
      </w:pPr>
    </w:p>
    <w:p w14:paraId="037B3745" w14:textId="77777777" w:rsidR="001618CE" w:rsidRPr="008C7C82" w:rsidRDefault="001618CE" w:rsidP="00E07201">
      <w:pPr>
        <w:pStyle w:val="RAN4Observation"/>
        <w:jc w:val="both"/>
        <w:rPr>
          <w:sz w:val="20"/>
          <w:szCs w:val="20"/>
          <w:lang w:val="en-US"/>
        </w:rPr>
      </w:pPr>
      <w:r w:rsidRPr="008C7C82">
        <w:rPr>
          <w:sz w:val="20"/>
          <w:szCs w:val="20"/>
        </w:rPr>
        <w:t xml:space="preserve">The ML model output reporting the beam ranking i.e., Top-K predicted beams may be used to improve the </w:t>
      </w:r>
      <w:r w:rsidRPr="008C7C82">
        <w:rPr>
          <w:sz w:val="20"/>
          <w:szCs w:val="20"/>
          <w:lang w:val="en-US"/>
        </w:rPr>
        <w:t>ML model performance</w:t>
      </w:r>
      <w:r w:rsidRPr="008C7C82">
        <w:rPr>
          <w:sz w:val="20"/>
          <w:szCs w:val="20"/>
        </w:rPr>
        <w:t>.</w:t>
      </w:r>
    </w:p>
    <w:p w14:paraId="29040CE3" w14:textId="77777777" w:rsidR="001618CE" w:rsidRPr="00066583" w:rsidRDefault="001618CE" w:rsidP="00E07201">
      <w:pPr>
        <w:pStyle w:val="RAN4Observation"/>
        <w:numPr>
          <w:ilvl w:val="0"/>
          <w:numId w:val="0"/>
        </w:numPr>
        <w:ind w:left="360"/>
        <w:jc w:val="both"/>
        <w:rPr>
          <w:b/>
          <w:sz w:val="20"/>
          <w:szCs w:val="20"/>
          <w:lang w:val="en-US"/>
        </w:rPr>
      </w:pPr>
    </w:p>
    <w:p w14:paraId="1B6F2A7F" w14:textId="77777777" w:rsidR="001618CE" w:rsidRPr="008C7C82" w:rsidRDefault="001618CE" w:rsidP="00E07201">
      <w:pPr>
        <w:pStyle w:val="RAN4Observation"/>
        <w:jc w:val="both"/>
        <w:rPr>
          <w:sz w:val="20"/>
          <w:szCs w:val="20"/>
          <w:lang w:val="en-US"/>
        </w:rPr>
      </w:pPr>
      <w:r w:rsidRPr="008C7C82">
        <w:rPr>
          <w:sz w:val="20"/>
          <w:szCs w:val="20"/>
        </w:rPr>
        <w:t>Extra info such as UE position can be used as input for the ML model in addition to the RSRP measurements to improve the ML model beam prediction accuracy.</w:t>
      </w:r>
      <w:r w:rsidRPr="008C7C82">
        <w:rPr>
          <w:lang w:val="en-US"/>
        </w:rPr>
        <w:t xml:space="preserve"> </w:t>
      </w:r>
    </w:p>
    <w:p w14:paraId="12BE0F4C" w14:textId="77777777" w:rsidR="001618CE" w:rsidRPr="00900BEA" w:rsidRDefault="001618CE" w:rsidP="00E07201">
      <w:pPr>
        <w:pStyle w:val="RAN4Observation"/>
        <w:numPr>
          <w:ilvl w:val="0"/>
          <w:numId w:val="0"/>
        </w:numPr>
        <w:ind w:left="360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</w:t>
      </w:r>
    </w:p>
    <w:p w14:paraId="205DA330" w14:textId="77777777" w:rsidR="001618CE" w:rsidRPr="008C7C82" w:rsidRDefault="001618CE" w:rsidP="00E07201">
      <w:pPr>
        <w:pStyle w:val="RAN4Observation"/>
        <w:jc w:val="both"/>
        <w:rPr>
          <w:sz w:val="20"/>
          <w:szCs w:val="20"/>
        </w:rPr>
      </w:pPr>
      <w:r w:rsidRPr="008C7C82">
        <w:rPr>
          <w:sz w:val="20"/>
          <w:szCs w:val="20"/>
        </w:rPr>
        <w:t>The selection of CSI-RS beam measurements to be used as input of the ML model has a large impact on the ML model performance.</w:t>
      </w:r>
    </w:p>
    <w:p w14:paraId="434A3457" w14:textId="77777777" w:rsidR="001618CE" w:rsidRPr="00A63103" w:rsidRDefault="001618CE" w:rsidP="00E07201">
      <w:pPr>
        <w:pStyle w:val="RAN4Observation"/>
        <w:numPr>
          <w:ilvl w:val="0"/>
          <w:numId w:val="0"/>
        </w:numPr>
        <w:jc w:val="both"/>
      </w:pPr>
    </w:p>
    <w:p w14:paraId="10C6C786" w14:textId="77777777" w:rsidR="001618CE" w:rsidRPr="008C7C82" w:rsidRDefault="001618CE" w:rsidP="00E07201">
      <w:pPr>
        <w:pStyle w:val="RAN4Observation"/>
        <w:jc w:val="both"/>
        <w:rPr>
          <w:sz w:val="20"/>
          <w:szCs w:val="20"/>
        </w:rPr>
      </w:pPr>
      <w:r w:rsidRPr="008C7C82">
        <w:rPr>
          <w:sz w:val="20"/>
          <w:szCs w:val="20"/>
        </w:rPr>
        <w:t>For the use case of using the ML model taking SSB measurement as input and predicting CSI-RS beam, the design of the SSB beam pattern has a large impact on the ML model performance</w:t>
      </w:r>
    </w:p>
    <w:p w14:paraId="34E111F5" w14:textId="77777777" w:rsidR="001618CE" w:rsidRDefault="001618CE" w:rsidP="00E07201">
      <w:pPr>
        <w:pStyle w:val="RAN4Observation"/>
        <w:numPr>
          <w:ilvl w:val="0"/>
          <w:numId w:val="0"/>
        </w:numPr>
        <w:jc w:val="both"/>
        <w:rPr>
          <w:b/>
          <w:bCs/>
          <w:sz w:val="20"/>
          <w:szCs w:val="20"/>
        </w:rPr>
      </w:pPr>
    </w:p>
    <w:p w14:paraId="34228108" w14:textId="6317CAA6" w:rsidR="001618CE" w:rsidRPr="008C7C82" w:rsidRDefault="001618CE" w:rsidP="00E07201">
      <w:pPr>
        <w:pStyle w:val="RAN4Observation"/>
        <w:jc w:val="both"/>
        <w:rPr>
          <w:sz w:val="20"/>
          <w:szCs w:val="20"/>
        </w:rPr>
      </w:pPr>
      <w:r w:rsidRPr="008C7C82">
        <w:rPr>
          <w:sz w:val="20"/>
          <w:szCs w:val="20"/>
        </w:rPr>
        <w:t xml:space="preserve">The ML model performance has a large impact on the UE throughput, especially the lower percentiles of CDF of UE throughput. </w:t>
      </w:r>
    </w:p>
    <w:p w14:paraId="2ABCD824" w14:textId="49D06E2F" w:rsidR="001618CE" w:rsidRPr="0012774A" w:rsidRDefault="001618CE" w:rsidP="00E07201">
      <w:pPr>
        <w:pStyle w:val="RAN4proposal"/>
        <w:jc w:val="both"/>
      </w:pPr>
      <w:r>
        <w:t xml:space="preserve">Support RAN1 to study the ML model performance </w:t>
      </w:r>
      <w:r w:rsidR="00FE60A8">
        <w:t xml:space="preserve">of </w:t>
      </w:r>
      <w:r w:rsidR="00FE60A8" w:rsidRPr="00FE60A8">
        <w:t xml:space="preserve">spatial beam prediction </w:t>
      </w:r>
      <w:r w:rsidRPr="006E1A46">
        <w:t>based on supervised learning</w:t>
      </w:r>
      <w:r>
        <w:t xml:space="preserve">. The study should consider using as input of the ML model a </w:t>
      </w:r>
      <w:r w:rsidRPr="00EC5030">
        <w:t>subset of narrow</w:t>
      </w:r>
      <w:r>
        <w:t xml:space="preserve"> beams and/or wide</w:t>
      </w:r>
      <w:r w:rsidRPr="00EC5030">
        <w:t xml:space="preserve"> beams and related RSRP measurements</w:t>
      </w:r>
      <w:r w:rsidRPr="00EC5030" w:rsidDel="00BF2499">
        <w:t xml:space="preserve"> </w:t>
      </w:r>
      <w:r>
        <w:t>as well as</w:t>
      </w:r>
      <w:r w:rsidRPr="00A63103" w:rsidDel="0012309A">
        <w:t xml:space="preserve"> </w:t>
      </w:r>
      <w:r w:rsidRPr="00A63103">
        <w:t xml:space="preserve">extra information such as </w:t>
      </w:r>
      <w:r>
        <w:t xml:space="preserve">UE position. The study should consider using as the output of the ML model </w:t>
      </w:r>
      <w:r w:rsidRPr="00D738F7">
        <w:t>the beam ranking</w:t>
      </w:r>
      <w:r>
        <w:t xml:space="preserve"> or beam RSRP prediction.</w:t>
      </w:r>
    </w:p>
    <w:p w14:paraId="20BC3A72" w14:textId="77777777" w:rsidR="0081259D" w:rsidRPr="008C7C82" w:rsidRDefault="0081259D" w:rsidP="0081259D">
      <w:pPr>
        <w:pStyle w:val="RAN4Observation"/>
        <w:ind w:left="360" w:hanging="360"/>
        <w:jc w:val="both"/>
        <w:rPr>
          <w:rStyle w:val="normaltextrun"/>
          <w:color w:val="000000"/>
          <w:sz w:val="20"/>
          <w:szCs w:val="20"/>
          <w:shd w:val="clear" w:color="auto" w:fill="FFFFFF"/>
        </w:rPr>
      </w:pPr>
      <w:r w:rsidRPr="008C7C82">
        <w:rPr>
          <w:rStyle w:val="normaltextrun"/>
          <w:color w:val="000000"/>
          <w:sz w:val="20"/>
          <w:szCs w:val="20"/>
          <w:shd w:val="clear" w:color="auto" w:fill="FFFFFF"/>
          <w:lang w:val="en-US"/>
        </w:rPr>
        <w:t>ML-based beam management methods may take into account the QoS metric. Beams may be selected based on QoS/DRB specific requirements in addition to signal quality measures.</w:t>
      </w:r>
    </w:p>
    <w:p w14:paraId="701ADC89" w14:textId="77777777" w:rsidR="0081259D" w:rsidRPr="00D0151D" w:rsidRDefault="0081259D" w:rsidP="0081259D">
      <w:pPr>
        <w:pStyle w:val="RAN4Observation"/>
        <w:numPr>
          <w:ilvl w:val="0"/>
          <w:numId w:val="0"/>
        </w:numPr>
        <w:ind w:left="360"/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rStyle w:val="normaltextrun"/>
          <w:b/>
          <w:bCs/>
          <w:color w:val="000000"/>
          <w:sz w:val="20"/>
          <w:szCs w:val="20"/>
          <w:shd w:val="clear" w:color="auto" w:fill="FFFFFF"/>
          <w:lang w:val="en-US"/>
        </w:rPr>
        <w:t xml:space="preserve"> </w:t>
      </w:r>
      <w:r>
        <w:rPr>
          <w:rStyle w:val="eop"/>
          <w:b/>
          <w:bCs/>
          <w:color w:val="000000"/>
          <w:sz w:val="20"/>
          <w:szCs w:val="20"/>
          <w:shd w:val="clear" w:color="auto" w:fill="FFFFFF"/>
        </w:rPr>
        <w:t> </w:t>
      </w:r>
    </w:p>
    <w:p w14:paraId="518B6BA7" w14:textId="77777777" w:rsidR="0081259D" w:rsidRPr="008C7C82" w:rsidRDefault="0081259D" w:rsidP="0081259D">
      <w:pPr>
        <w:pStyle w:val="RAN4Observation"/>
        <w:jc w:val="both"/>
        <w:rPr>
          <w:rStyle w:val="normaltextrun"/>
          <w:color w:val="000000"/>
          <w:sz w:val="20"/>
          <w:szCs w:val="20"/>
          <w:shd w:val="clear" w:color="auto" w:fill="FFFFFF"/>
        </w:rPr>
      </w:pPr>
      <w:r w:rsidRPr="008C7C82">
        <w:rPr>
          <w:rStyle w:val="normaltextrun"/>
          <w:color w:val="000000"/>
          <w:sz w:val="20"/>
          <w:szCs w:val="20"/>
          <w:shd w:val="clear" w:color="auto" w:fill="FFFFFF"/>
          <w:lang w:val="en-US"/>
        </w:rPr>
        <w:t xml:space="preserve">The Reinforcement learning method can help the beam selection for UEs in the QoS/DRB class as it can be trained rewarding actions that favor a QoS-specific metric. </w:t>
      </w:r>
    </w:p>
    <w:p w14:paraId="6CADD77B" w14:textId="77777777" w:rsidR="0081259D" w:rsidRDefault="0081259D" w:rsidP="00E07201">
      <w:pPr>
        <w:pStyle w:val="RAN4proposal"/>
        <w:jc w:val="both"/>
        <w:rPr>
          <w:rStyle w:val="normaltextrun"/>
          <w:color w:val="000000"/>
          <w:shd w:val="clear" w:color="auto" w:fill="FFFFFF"/>
        </w:rPr>
      </w:pPr>
      <w:r w:rsidRPr="30502189">
        <w:rPr>
          <w:rStyle w:val="normaltextrun"/>
          <w:color w:val="000000"/>
          <w:shd w:val="clear" w:color="auto" w:fill="FFFFFF"/>
        </w:rPr>
        <w:t xml:space="preserve">Support RAN1 to study ML models for beam prediction with </w:t>
      </w:r>
      <w:r w:rsidRPr="0012774A">
        <w:t xml:space="preserve">Reinforcement learning </w:t>
      </w:r>
      <w:r w:rsidRPr="30502189">
        <w:rPr>
          <w:rStyle w:val="normaltextrun"/>
          <w:color w:val="000000"/>
          <w:shd w:val="clear" w:color="auto" w:fill="FFFFFF"/>
        </w:rPr>
        <w:t>and/or supervised learning based methods, considering QoS metrics in addition to CSI measurements.</w:t>
      </w:r>
    </w:p>
    <w:p w14:paraId="688D1567" w14:textId="5B7EE900" w:rsidR="00C760F9" w:rsidRPr="00C760F9" w:rsidRDefault="0081259D" w:rsidP="00E07201">
      <w:pPr>
        <w:pStyle w:val="RAN4proposal"/>
        <w:jc w:val="both"/>
        <w:rPr>
          <w:bCs/>
          <w:color w:val="000000"/>
          <w:szCs w:val="20"/>
          <w:shd w:val="clear" w:color="auto" w:fill="FFFFFF"/>
        </w:rPr>
      </w:pPr>
      <w:r w:rsidRPr="005D79A9">
        <w:rPr>
          <w:rStyle w:val="normaltextrun"/>
          <w:bCs/>
          <w:color w:val="000000"/>
          <w:szCs w:val="20"/>
          <w:shd w:val="clear" w:color="auto" w:fill="FFFFFF"/>
        </w:rPr>
        <w:t xml:space="preserve">Support RAN1 to study </w:t>
      </w:r>
      <w:r w:rsidRPr="0012774A">
        <w:t xml:space="preserve">Reinforcement learning </w:t>
      </w:r>
      <w:r>
        <w:t xml:space="preserve">based </w:t>
      </w:r>
      <w:r w:rsidRPr="005D79A9">
        <w:rPr>
          <w:rStyle w:val="normaltextrun"/>
          <w:bCs/>
          <w:color w:val="000000"/>
          <w:szCs w:val="20"/>
          <w:shd w:val="clear" w:color="auto" w:fill="FFFFFF"/>
        </w:rPr>
        <w:t>methods</w:t>
      </w:r>
      <w:r>
        <w:rPr>
          <w:rStyle w:val="normaltextrun"/>
          <w:bCs/>
          <w:color w:val="000000"/>
          <w:szCs w:val="20"/>
          <w:shd w:val="clear" w:color="auto" w:fill="FFFFFF"/>
        </w:rPr>
        <w:t xml:space="preserve"> </w:t>
      </w:r>
      <w:r w:rsidRPr="00C85C83">
        <w:rPr>
          <w:rStyle w:val="normaltextrun"/>
          <w:bCs/>
          <w:color w:val="000000"/>
          <w:szCs w:val="20"/>
          <w:shd w:val="clear" w:color="auto" w:fill="FFFFFF"/>
        </w:rPr>
        <w:t>for beam prediction</w:t>
      </w:r>
      <w:r>
        <w:rPr>
          <w:rStyle w:val="normaltextrun"/>
          <w:bCs/>
          <w:color w:val="000000"/>
          <w:szCs w:val="20"/>
          <w:shd w:val="clear" w:color="auto" w:fill="FFFFFF"/>
        </w:rPr>
        <w:t xml:space="preserve"> in the space/time domain.</w:t>
      </w:r>
    </w:p>
    <w:p w14:paraId="077AECBC" w14:textId="77777777" w:rsidR="00C760F9" w:rsidRDefault="00C760F9" w:rsidP="00E07201">
      <w:pPr>
        <w:pStyle w:val="RAN4proposal"/>
        <w:jc w:val="both"/>
        <w:rPr>
          <w:lang w:eastAsia="en-GB"/>
        </w:rPr>
      </w:pPr>
      <w:r>
        <w:rPr>
          <w:lang w:eastAsia="en-GB"/>
        </w:rPr>
        <w:t xml:space="preserve">A suitable UE mobility model is needed for the spatial-temporal domain beam prediction study. </w:t>
      </w:r>
    </w:p>
    <w:p w14:paraId="40C22C49" w14:textId="77777777" w:rsidR="00383AE6" w:rsidRDefault="00383AE6" w:rsidP="00E07201">
      <w:pPr>
        <w:pStyle w:val="RAN4proposal"/>
        <w:spacing w:after="0"/>
        <w:jc w:val="both"/>
        <w:rPr>
          <w:lang w:eastAsia="en-GB"/>
        </w:rPr>
      </w:pPr>
      <w:r>
        <w:rPr>
          <w:lang w:eastAsia="en-GB"/>
        </w:rPr>
        <w:t xml:space="preserve">Baselines for supervised learning </w:t>
      </w:r>
      <w:r>
        <w:t>s</w:t>
      </w:r>
      <w:r w:rsidRPr="000A2AE9">
        <w:t>patial-</w:t>
      </w:r>
      <w:r>
        <w:t>t</w:t>
      </w:r>
      <w:r w:rsidRPr="000A2AE9">
        <w:t xml:space="preserve">emporal </w:t>
      </w:r>
      <w:r>
        <w:t>d</w:t>
      </w:r>
      <w:r w:rsidRPr="000A2AE9">
        <w:t xml:space="preserve">omain </w:t>
      </w:r>
      <w:r>
        <w:t>b</w:t>
      </w:r>
      <w:r w:rsidRPr="000A2AE9">
        <w:t xml:space="preserve">eam </w:t>
      </w:r>
      <w:r>
        <w:t>p</w:t>
      </w:r>
      <w:r w:rsidRPr="000A2AE9">
        <w:t>rediction</w:t>
      </w:r>
      <w:r w:rsidRPr="00CC16AA" w:rsidDel="001A3BA0">
        <w:rPr>
          <w:rFonts w:hint="eastAsia"/>
          <w:lang w:eastAsia="en-GB"/>
        </w:rPr>
        <w:t xml:space="preserve"> </w:t>
      </w:r>
      <w:r>
        <w:rPr>
          <w:lang w:eastAsia="en-GB"/>
        </w:rPr>
        <w:t>are needed. The following are possible candidates:</w:t>
      </w:r>
    </w:p>
    <w:p w14:paraId="7429CB9A" w14:textId="77777777" w:rsidR="00383AE6" w:rsidRPr="0012774A" w:rsidRDefault="00383AE6" w:rsidP="00E07201">
      <w:pPr>
        <w:pStyle w:val="RAN4proposal"/>
        <w:numPr>
          <w:ilvl w:val="0"/>
          <w:numId w:val="16"/>
        </w:numPr>
        <w:spacing w:after="0"/>
        <w:jc w:val="both"/>
        <w:rPr>
          <w:szCs w:val="20"/>
          <w:lang w:eastAsia="fi-FI"/>
        </w:rPr>
      </w:pPr>
      <w:r w:rsidRPr="0012774A">
        <w:rPr>
          <w:szCs w:val="20"/>
          <w:lang w:eastAsia="fi-FI"/>
        </w:rPr>
        <w:t xml:space="preserve">UE </w:t>
      </w:r>
      <w:r w:rsidRPr="0012774A">
        <w:rPr>
          <w:rFonts w:eastAsia="Times New Roman"/>
          <w:color w:val="000000" w:themeColor="text1"/>
          <w:kern w:val="24"/>
          <w:szCs w:val="20"/>
          <w:lang w:eastAsia="fi-FI"/>
        </w:rPr>
        <w:t xml:space="preserve">measures </w:t>
      </w:r>
      <w:r w:rsidRPr="0012774A">
        <w:rPr>
          <w:szCs w:val="20"/>
          <w:lang w:eastAsia="fi-FI"/>
        </w:rPr>
        <w:t xml:space="preserve">all the CSI-RS resources with </w:t>
      </w:r>
      <w:r>
        <w:rPr>
          <w:szCs w:val="20"/>
          <w:lang w:eastAsia="fi-FI"/>
        </w:rPr>
        <w:t xml:space="preserve">an </w:t>
      </w:r>
      <w:r w:rsidRPr="0012774A">
        <w:rPr>
          <w:szCs w:val="20"/>
          <w:lang w:eastAsia="fi-FI"/>
        </w:rPr>
        <w:t xml:space="preserve">exhaustive search at all time instants and selects the best beam </w:t>
      </w:r>
      <w:r>
        <w:rPr>
          <w:szCs w:val="20"/>
          <w:lang w:eastAsia="fi-FI"/>
        </w:rPr>
        <w:t xml:space="preserve">at each </w:t>
      </w:r>
      <w:r w:rsidRPr="008A712F">
        <w:rPr>
          <w:szCs w:val="20"/>
          <w:lang w:eastAsia="fi-FI"/>
        </w:rPr>
        <w:t>time instant</w:t>
      </w:r>
      <w:r w:rsidRPr="0012774A">
        <w:rPr>
          <w:szCs w:val="20"/>
          <w:lang w:eastAsia="fi-FI"/>
        </w:rPr>
        <w:t>.</w:t>
      </w:r>
    </w:p>
    <w:p w14:paraId="05191E9F" w14:textId="56BA4716" w:rsidR="00316AF6" w:rsidRPr="00383AE6" w:rsidRDefault="00383AE6" w:rsidP="00E07201">
      <w:pPr>
        <w:pStyle w:val="RAN4proposal"/>
        <w:numPr>
          <w:ilvl w:val="0"/>
          <w:numId w:val="16"/>
        </w:numPr>
        <w:spacing w:after="0"/>
        <w:jc w:val="both"/>
        <w:rPr>
          <w:szCs w:val="20"/>
          <w:lang w:eastAsia="fi-FI"/>
        </w:rPr>
      </w:pPr>
      <w:r w:rsidRPr="0012774A">
        <w:rPr>
          <w:szCs w:val="20"/>
          <w:lang w:eastAsia="fi-FI"/>
        </w:rPr>
        <w:t>UE</w:t>
      </w:r>
      <w:r>
        <w:rPr>
          <w:szCs w:val="20"/>
          <w:lang w:eastAsia="fi-FI"/>
        </w:rPr>
        <w:t xml:space="preserve"> </w:t>
      </w:r>
      <w:r w:rsidRPr="008A712F">
        <w:rPr>
          <w:szCs w:val="20"/>
          <w:lang w:eastAsia="fi-FI"/>
        </w:rPr>
        <w:t>select</w:t>
      </w:r>
      <w:r>
        <w:rPr>
          <w:szCs w:val="20"/>
          <w:lang w:eastAsia="fi-FI"/>
        </w:rPr>
        <w:t>s</w:t>
      </w:r>
      <w:r w:rsidRPr="008A712F">
        <w:rPr>
          <w:szCs w:val="20"/>
          <w:lang w:eastAsia="fi-FI"/>
        </w:rPr>
        <w:t xml:space="preserve"> the best beam</w:t>
      </w:r>
      <w:r>
        <w:rPr>
          <w:szCs w:val="20"/>
          <w:lang w:eastAsia="fi-FI"/>
        </w:rPr>
        <w:t xml:space="preserve"> based on the </w:t>
      </w:r>
      <w:r w:rsidRPr="0012774A">
        <w:rPr>
          <w:rFonts w:eastAsia="Times New Roman"/>
          <w:color w:val="000000" w:themeColor="text1"/>
          <w:kern w:val="24"/>
          <w:szCs w:val="20"/>
          <w:lang w:eastAsia="fi-FI"/>
        </w:rPr>
        <w:t>measure</w:t>
      </w:r>
      <w:r>
        <w:rPr>
          <w:rFonts w:eastAsia="Times New Roman"/>
          <w:color w:val="000000" w:themeColor="text1"/>
          <w:kern w:val="24"/>
          <w:szCs w:val="20"/>
          <w:lang w:eastAsia="fi-FI"/>
        </w:rPr>
        <w:t>ments of</w:t>
      </w:r>
      <w:r w:rsidRPr="0012774A">
        <w:rPr>
          <w:rFonts w:eastAsia="Times New Roman"/>
          <w:color w:val="000000" w:themeColor="text1"/>
          <w:kern w:val="24"/>
          <w:szCs w:val="20"/>
          <w:lang w:eastAsia="fi-FI"/>
        </w:rPr>
        <w:t xml:space="preserve"> </w:t>
      </w:r>
      <w:r w:rsidRPr="0012774A">
        <w:rPr>
          <w:szCs w:val="20"/>
          <w:lang w:eastAsia="fi-FI"/>
        </w:rPr>
        <w:t>all the CSI-RS resources during the time instants w</w:t>
      </w:r>
      <w:r>
        <w:rPr>
          <w:szCs w:val="20"/>
          <w:lang w:eastAsia="fi-FI"/>
        </w:rPr>
        <w:t>ithin</w:t>
      </w:r>
      <w:r w:rsidRPr="0012774A">
        <w:rPr>
          <w:szCs w:val="20"/>
          <w:lang w:eastAsia="fi-FI"/>
        </w:rPr>
        <w:t xml:space="preserve"> the observation window</w:t>
      </w:r>
      <w:r>
        <w:rPr>
          <w:szCs w:val="20"/>
          <w:lang w:eastAsia="fi-FI"/>
        </w:rPr>
        <w:t xml:space="preserve"> and </w:t>
      </w:r>
      <w:r w:rsidRPr="0012774A">
        <w:rPr>
          <w:szCs w:val="20"/>
          <w:lang w:eastAsia="fi-FI"/>
        </w:rPr>
        <w:t xml:space="preserve">maintains the selected beam </w:t>
      </w:r>
      <w:r>
        <w:rPr>
          <w:szCs w:val="20"/>
          <w:lang w:eastAsia="fi-FI"/>
        </w:rPr>
        <w:t xml:space="preserve">during the </w:t>
      </w:r>
      <w:r w:rsidRPr="0012774A">
        <w:rPr>
          <w:szCs w:val="20"/>
          <w:lang w:eastAsia="fi-FI"/>
        </w:rPr>
        <w:t xml:space="preserve">time instants </w:t>
      </w:r>
      <w:r>
        <w:rPr>
          <w:szCs w:val="20"/>
          <w:lang w:eastAsia="fi-FI"/>
        </w:rPr>
        <w:t>of</w:t>
      </w:r>
      <w:r w:rsidRPr="0012774A">
        <w:rPr>
          <w:szCs w:val="20"/>
          <w:lang w:eastAsia="fi-FI"/>
        </w:rPr>
        <w:t xml:space="preserve"> the prediction window.</w:t>
      </w:r>
    </w:p>
    <w:p w14:paraId="0E42CAF3" w14:textId="77777777" w:rsidR="00343ECA" w:rsidRPr="00343ECA" w:rsidRDefault="00343ECA" w:rsidP="00E07201">
      <w:pPr>
        <w:jc w:val="both"/>
        <w:rPr>
          <w:lang w:val="en-US" w:eastAsia="fi-FI"/>
        </w:rPr>
      </w:pPr>
    </w:p>
    <w:p w14:paraId="1B69F08E" w14:textId="77777777" w:rsidR="00383AE6" w:rsidRPr="008C7C82" w:rsidRDefault="00383AE6" w:rsidP="00E07201">
      <w:pPr>
        <w:pStyle w:val="RAN4Observation"/>
        <w:jc w:val="both"/>
        <w:rPr>
          <w:sz w:val="20"/>
          <w:lang w:val="en-US"/>
        </w:rPr>
      </w:pPr>
      <w:r w:rsidRPr="008C7C82">
        <w:rPr>
          <w:sz w:val="20"/>
          <w:lang w:val="en-US"/>
        </w:rPr>
        <w:t>The supervised learning ML model can predict with high accuracy the best beam(s) in future time instants for UEs with mobility.</w:t>
      </w:r>
    </w:p>
    <w:p w14:paraId="4A3E3C72" w14:textId="77777777" w:rsidR="00383AE6" w:rsidRPr="00A63103" w:rsidRDefault="00383AE6" w:rsidP="00E07201">
      <w:pPr>
        <w:pStyle w:val="RAN4Observation"/>
        <w:numPr>
          <w:ilvl w:val="0"/>
          <w:numId w:val="0"/>
        </w:numPr>
        <w:jc w:val="both"/>
        <w:rPr>
          <w:b/>
          <w:sz w:val="20"/>
          <w:lang w:val="en-US"/>
        </w:rPr>
      </w:pPr>
    </w:p>
    <w:p w14:paraId="50A1B87B" w14:textId="77777777" w:rsidR="00383AE6" w:rsidRPr="008C7C82" w:rsidRDefault="00383AE6" w:rsidP="00E07201">
      <w:pPr>
        <w:pStyle w:val="RAN4Observation"/>
        <w:jc w:val="both"/>
        <w:rPr>
          <w:sz w:val="20"/>
          <w:lang w:val="en-US"/>
        </w:rPr>
      </w:pPr>
      <w:r w:rsidRPr="008C7C82">
        <w:rPr>
          <w:sz w:val="20"/>
          <w:lang w:val="en-US"/>
        </w:rPr>
        <w:t>The UE speed has a large impact on the spatial-temporal beam prediction performance.</w:t>
      </w:r>
    </w:p>
    <w:p w14:paraId="672F2311" w14:textId="77777777" w:rsidR="00383AE6" w:rsidRPr="00A63103" w:rsidRDefault="00383AE6" w:rsidP="00E07201">
      <w:pPr>
        <w:pStyle w:val="RAN4Observation"/>
        <w:numPr>
          <w:ilvl w:val="0"/>
          <w:numId w:val="0"/>
        </w:numPr>
        <w:ind w:left="363"/>
        <w:jc w:val="both"/>
        <w:rPr>
          <w:b/>
          <w:sz w:val="20"/>
          <w:lang w:val="en-US"/>
        </w:rPr>
      </w:pPr>
    </w:p>
    <w:p w14:paraId="166141F5" w14:textId="77777777" w:rsidR="00383AE6" w:rsidRPr="008C7C82" w:rsidRDefault="00383AE6" w:rsidP="00E07201">
      <w:pPr>
        <w:pStyle w:val="RAN4Observation"/>
        <w:jc w:val="both"/>
        <w:rPr>
          <w:sz w:val="20"/>
          <w:lang w:val="en-US"/>
        </w:rPr>
      </w:pPr>
      <w:r w:rsidRPr="008C7C82">
        <w:rPr>
          <w:sz w:val="20"/>
          <w:lang w:val="en-US"/>
        </w:rPr>
        <w:t>For supervised learning spatial-temporal beam prediction, the lengths of the observation window and the prediction window impact the prediction performance significantly.</w:t>
      </w:r>
    </w:p>
    <w:p w14:paraId="2C2C145E" w14:textId="77777777" w:rsidR="00383AE6" w:rsidRPr="00A63103" w:rsidRDefault="00383AE6" w:rsidP="00E07201">
      <w:pPr>
        <w:pStyle w:val="RAN4Observation"/>
        <w:numPr>
          <w:ilvl w:val="0"/>
          <w:numId w:val="0"/>
        </w:numPr>
        <w:ind w:left="363"/>
        <w:jc w:val="both"/>
        <w:rPr>
          <w:b/>
          <w:sz w:val="20"/>
          <w:lang w:val="en-US"/>
        </w:rPr>
      </w:pPr>
    </w:p>
    <w:p w14:paraId="3216351D" w14:textId="77777777" w:rsidR="00383AE6" w:rsidRPr="008C7C82" w:rsidRDefault="00383AE6" w:rsidP="00E07201">
      <w:pPr>
        <w:pStyle w:val="RAN4Observation"/>
        <w:jc w:val="both"/>
        <w:rPr>
          <w:sz w:val="20"/>
          <w:lang w:val="en-US"/>
        </w:rPr>
      </w:pPr>
      <w:r w:rsidRPr="008C7C82">
        <w:rPr>
          <w:sz w:val="20"/>
          <w:lang w:val="en-US"/>
        </w:rPr>
        <w:t>The supervised learning spatial-temporal beam prediction provides a larger gain compared to the non-ML method for higher speed UEs than low-mid speed UE.</w:t>
      </w:r>
    </w:p>
    <w:p w14:paraId="190060A5" w14:textId="77777777" w:rsidR="00383AE6" w:rsidRPr="00A63103" w:rsidRDefault="00383AE6" w:rsidP="00E07201">
      <w:pPr>
        <w:pStyle w:val="RAN4Observation"/>
        <w:numPr>
          <w:ilvl w:val="0"/>
          <w:numId w:val="0"/>
        </w:numPr>
        <w:ind w:left="363"/>
        <w:jc w:val="both"/>
        <w:rPr>
          <w:b/>
          <w:sz w:val="20"/>
          <w:lang w:val="en-US"/>
        </w:rPr>
      </w:pPr>
      <w:r w:rsidRPr="00A63103">
        <w:rPr>
          <w:b/>
          <w:sz w:val="20"/>
          <w:lang w:val="en-US"/>
        </w:rPr>
        <w:t xml:space="preserve"> </w:t>
      </w:r>
    </w:p>
    <w:p w14:paraId="3E885BE1" w14:textId="77777777" w:rsidR="00383AE6" w:rsidRPr="00A63103" w:rsidRDefault="00383AE6" w:rsidP="00E07201">
      <w:pPr>
        <w:pStyle w:val="RAN4Observation"/>
        <w:jc w:val="both"/>
        <w:rPr>
          <w:szCs w:val="20"/>
          <w:lang w:val="en-US"/>
        </w:rPr>
      </w:pPr>
      <w:r w:rsidRPr="008C7C82">
        <w:rPr>
          <w:sz w:val="20"/>
          <w:szCs w:val="20"/>
          <w:lang w:val="en-US"/>
        </w:rPr>
        <w:t xml:space="preserve">The CSI measurement/report periodicity (used as sampling interval) affects the performance of </w:t>
      </w:r>
      <w:r w:rsidRPr="008C7C82">
        <w:rPr>
          <w:sz w:val="20"/>
          <w:lang w:val="en-US"/>
        </w:rPr>
        <w:t>supervised learning spatial-temporal beam prediction</w:t>
      </w:r>
      <w:r w:rsidRPr="00A63103">
        <w:rPr>
          <w:b/>
          <w:sz w:val="20"/>
          <w:lang w:val="en-US"/>
        </w:rPr>
        <w:t>.</w:t>
      </w:r>
    </w:p>
    <w:p w14:paraId="10399A96" w14:textId="77777777" w:rsidR="00383AE6" w:rsidRDefault="00383AE6" w:rsidP="00E07201">
      <w:pPr>
        <w:pStyle w:val="RAN4proposal"/>
        <w:jc w:val="both"/>
        <w:rPr>
          <w:lang w:eastAsia="en-GB"/>
        </w:rPr>
      </w:pPr>
      <w:r>
        <w:t xml:space="preserve">Support RAN1 to further study supervised learning-based </w:t>
      </w:r>
      <w:r>
        <w:rPr>
          <w:lang w:eastAsia="en-GB"/>
        </w:rPr>
        <w:t xml:space="preserve">spatial-temporal domain </w:t>
      </w:r>
      <w:r w:rsidRPr="00A63103">
        <w:t>beam</w:t>
      </w:r>
      <w:r>
        <w:rPr>
          <w:lang w:eastAsia="en-GB"/>
        </w:rPr>
        <w:t xml:space="preserve"> prediction.</w:t>
      </w:r>
    </w:p>
    <w:p w14:paraId="6E5BE260" w14:textId="6907F21A" w:rsidR="005E0D16" w:rsidRPr="005E0D16" w:rsidRDefault="00C129CC" w:rsidP="00C129CC">
      <w:pPr>
        <w:pStyle w:val="RAN4proposal"/>
        <w:rPr>
          <w:lang w:eastAsia="en-GB"/>
        </w:rPr>
      </w:pPr>
      <w:r>
        <w:rPr>
          <w:lang w:eastAsia="en-GB"/>
        </w:rPr>
        <w:t xml:space="preserve">RAN1 should identify the scenario that most benefits the application of spatial-temporal domain </w:t>
      </w:r>
      <w:r w:rsidRPr="00E423B1">
        <w:t>beam</w:t>
      </w:r>
      <w:r>
        <w:rPr>
          <w:lang w:eastAsia="en-GB"/>
        </w:rPr>
        <w:t xml:space="preserve"> prediction.</w:t>
      </w:r>
    </w:p>
    <w:p w14:paraId="1D596E7F" w14:textId="77777777" w:rsidR="005E0D16" w:rsidRPr="005E0D16" w:rsidRDefault="005E0D16" w:rsidP="005E0D16">
      <w:pPr>
        <w:pStyle w:val="RAN4Observation"/>
        <w:rPr>
          <w:sz w:val="20"/>
          <w:szCs w:val="20"/>
          <w:lang w:val="en-US"/>
        </w:rPr>
      </w:pPr>
      <w:r w:rsidRPr="005E0D16">
        <w:rPr>
          <w:sz w:val="20"/>
          <w:szCs w:val="20"/>
          <w:lang w:val="en-US"/>
        </w:rPr>
        <w:t>The o</w:t>
      </w:r>
      <w:proofErr w:type="spellStart"/>
      <w:r w:rsidRPr="005E0D16">
        <w:rPr>
          <w:color w:val="000000"/>
          <w:sz w:val="20"/>
          <w:shd w:val="clear" w:color="auto" w:fill="FFFFFF"/>
        </w:rPr>
        <w:t>nline</w:t>
      </w:r>
      <w:proofErr w:type="spellEnd"/>
      <w:r w:rsidRPr="005E0D16">
        <w:rPr>
          <w:color w:val="000000"/>
          <w:sz w:val="20"/>
          <w:shd w:val="clear" w:color="auto" w:fill="FFFFFF"/>
        </w:rPr>
        <w:t xml:space="preserve"> local learning method </w:t>
      </w:r>
      <w:r w:rsidRPr="005E0D16">
        <w:rPr>
          <w:sz w:val="20"/>
          <w:szCs w:val="20"/>
          <w:lang w:val="en-US"/>
        </w:rPr>
        <w:t>performance can rapidly converge to low-RSRP error and high accuracy for UE moving at different speeds.</w:t>
      </w:r>
    </w:p>
    <w:p w14:paraId="0AF0CDF1" w14:textId="77777777" w:rsidR="005E0D16" w:rsidRPr="00220425" w:rsidRDefault="005E0D16" w:rsidP="005E0D16">
      <w:pPr>
        <w:pStyle w:val="RAN4Observation"/>
        <w:numPr>
          <w:ilvl w:val="0"/>
          <w:numId w:val="0"/>
        </w:numPr>
        <w:ind w:left="363"/>
        <w:rPr>
          <w:b/>
          <w:sz w:val="20"/>
          <w:szCs w:val="20"/>
          <w:lang w:val="en-US"/>
        </w:rPr>
      </w:pPr>
    </w:p>
    <w:p w14:paraId="53194335" w14:textId="77777777" w:rsidR="005E0D16" w:rsidRPr="005E0D16" w:rsidRDefault="005E0D16" w:rsidP="005E0D16">
      <w:pPr>
        <w:pStyle w:val="RAN4Observation"/>
        <w:jc w:val="both"/>
        <w:rPr>
          <w:color w:val="000000"/>
          <w:sz w:val="20"/>
          <w:shd w:val="clear" w:color="auto" w:fill="FFFFFF"/>
        </w:rPr>
      </w:pPr>
      <w:r w:rsidRPr="005E0D16">
        <w:rPr>
          <w:sz w:val="20"/>
          <w:szCs w:val="20"/>
          <w:lang w:val="en-US"/>
        </w:rPr>
        <w:t>The o</w:t>
      </w:r>
      <w:proofErr w:type="spellStart"/>
      <w:r w:rsidRPr="005E0D16">
        <w:rPr>
          <w:color w:val="000000"/>
          <w:sz w:val="20"/>
          <w:shd w:val="clear" w:color="auto" w:fill="FFFFFF"/>
        </w:rPr>
        <w:t>nline</w:t>
      </w:r>
      <w:proofErr w:type="spellEnd"/>
      <w:r w:rsidRPr="005E0D16">
        <w:rPr>
          <w:color w:val="000000"/>
          <w:sz w:val="20"/>
          <w:shd w:val="clear" w:color="auto" w:fill="FFFFFF"/>
        </w:rPr>
        <w:t xml:space="preserve"> local learning method can accurately predict the actual future best beam </w:t>
      </w:r>
      <w:r w:rsidRPr="005E0D16">
        <w:rPr>
          <w:sz w:val="20"/>
          <w:szCs w:val="20"/>
          <w:lang w:val="en-US"/>
        </w:rPr>
        <w:t>for UE moving at different speeds</w:t>
      </w:r>
      <w:r w:rsidRPr="005E0D16">
        <w:rPr>
          <w:color w:val="000000"/>
          <w:sz w:val="20"/>
          <w:shd w:val="clear" w:color="auto" w:fill="FFFFFF"/>
        </w:rPr>
        <w:t xml:space="preserve"> and the beam management overhead hence can be reduced.   </w:t>
      </w:r>
    </w:p>
    <w:p w14:paraId="4A5140DD" w14:textId="272A9991" w:rsidR="00C129CC" w:rsidRPr="005E0D16" w:rsidRDefault="005E0D16" w:rsidP="00C129CC">
      <w:pPr>
        <w:pStyle w:val="RAN4proposal"/>
      </w:pPr>
      <w:r>
        <w:t>Support RAN1</w:t>
      </w:r>
      <w:r w:rsidRPr="00A63103">
        <w:t xml:space="preserve"> </w:t>
      </w:r>
      <w:r>
        <w:t xml:space="preserve">to </w:t>
      </w:r>
      <w:r w:rsidRPr="00A63103">
        <w:t xml:space="preserve">study local online learning methods for </w:t>
      </w:r>
      <w:r>
        <w:t>s</w:t>
      </w:r>
      <w:r w:rsidRPr="00A63103">
        <w:t>patial-</w:t>
      </w:r>
      <w:r>
        <w:t>t</w:t>
      </w:r>
      <w:r w:rsidRPr="00A63103">
        <w:t xml:space="preserve">emporal </w:t>
      </w:r>
      <w:r>
        <w:t>d</w:t>
      </w:r>
      <w:r w:rsidRPr="00A63103">
        <w:t xml:space="preserve">omain </w:t>
      </w:r>
      <w:r>
        <w:t>b</w:t>
      </w:r>
      <w:r w:rsidRPr="00A63103">
        <w:t xml:space="preserve">eam </w:t>
      </w:r>
      <w:r>
        <w:t>p</w:t>
      </w:r>
      <w:r w:rsidRPr="00A63103">
        <w:t>rediction</w:t>
      </w:r>
      <w:r w:rsidRPr="00E423B1">
        <w:rPr>
          <w:rFonts w:eastAsia="SimSun"/>
          <w:b w:val="0"/>
          <w:szCs w:val="20"/>
          <w:lang w:val="en-GB"/>
        </w:rPr>
        <w:t xml:space="preserve"> </w:t>
      </w:r>
      <w:r>
        <w:t>to</w:t>
      </w:r>
      <w:r w:rsidRPr="00A63103">
        <w:t xml:space="preserve"> </w:t>
      </w:r>
      <w:r>
        <w:t xml:space="preserve">train the </w:t>
      </w:r>
      <w:r w:rsidDel="00D113FE">
        <w:t xml:space="preserve">beam prediction </w:t>
      </w:r>
      <w:r>
        <w:t xml:space="preserve">model online </w:t>
      </w:r>
      <w:r w:rsidRPr="00A63103">
        <w:t>during system operation</w:t>
      </w:r>
      <w:r w:rsidRPr="00E423B1">
        <w:t>.</w:t>
      </w:r>
      <w:r w:rsidRPr="00A63103">
        <w:t xml:space="preserve"> </w:t>
      </w:r>
    </w:p>
    <w:p w14:paraId="5612614F" w14:textId="77777777" w:rsidR="004436C5" w:rsidRPr="004436C5" w:rsidRDefault="004436C5" w:rsidP="004436C5">
      <w:pPr>
        <w:rPr>
          <w:lang w:val="en-US"/>
        </w:rPr>
      </w:pPr>
    </w:p>
    <w:p w14:paraId="093EE10C" w14:textId="6A29F9F7" w:rsidR="00205A4B" w:rsidRPr="009E45DA" w:rsidRDefault="00885580" w:rsidP="00803A0F">
      <w:pPr>
        <w:pStyle w:val="Heading1"/>
        <w:numPr>
          <w:ilvl w:val="0"/>
          <w:numId w:val="0"/>
        </w:numPr>
        <w:rPr>
          <w:lang w:val="en-US"/>
        </w:rPr>
      </w:pPr>
      <w:r w:rsidRPr="009E45DA">
        <w:rPr>
          <w:lang w:val="en-US"/>
        </w:rPr>
        <w:t>References</w:t>
      </w:r>
    </w:p>
    <w:p w14:paraId="06A0F934" w14:textId="77777777" w:rsidR="00803A0F" w:rsidRPr="009E45DA" w:rsidRDefault="00803A0F" w:rsidP="00E40755">
      <w:pPr>
        <w:pStyle w:val="ListParagraph"/>
        <w:numPr>
          <w:ilvl w:val="0"/>
          <w:numId w:val="4"/>
        </w:numPr>
        <w:overflowPunct w:val="0"/>
        <w:spacing w:after="160" w:line="259" w:lineRule="auto"/>
        <w:rPr>
          <w:sz w:val="20"/>
          <w:szCs w:val="20"/>
          <w:lang w:val="en-US"/>
        </w:rPr>
      </w:pPr>
      <w:r w:rsidRPr="009E45DA">
        <w:rPr>
          <w:sz w:val="20"/>
          <w:szCs w:val="20"/>
          <w:lang w:val="en-US"/>
        </w:rPr>
        <w:t>RP-213599, “New SI: Study on Artificial Intelligence (AI)/Machine Learning (ML) for NR Air Interface” 3GPP RAN #94-e.</w:t>
      </w:r>
    </w:p>
    <w:p w14:paraId="6884F46A" w14:textId="26281FBC" w:rsidR="00803A0F" w:rsidRDefault="009342C8" w:rsidP="00E40755">
      <w:pPr>
        <w:numPr>
          <w:ilvl w:val="0"/>
          <w:numId w:val="4"/>
        </w:numPr>
        <w:autoSpaceDE/>
        <w:autoSpaceDN/>
        <w:adjustRightInd/>
        <w:spacing w:after="160" w:line="259" w:lineRule="auto"/>
        <w:textAlignment w:val="auto"/>
        <w:rPr>
          <w:lang w:val="en-US"/>
        </w:rPr>
      </w:pPr>
      <w:r>
        <w:rPr>
          <w:lang w:val="en-US"/>
        </w:rPr>
        <w:t>R1-2204574</w:t>
      </w:r>
      <w:r w:rsidR="004210CE">
        <w:rPr>
          <w:lang w:val="en-US"/>
        </w:rPr>
        <w:t>, “</w:t>
      </w:r>
      <w:r w:rsidR="004210CE" w:rsidRPr="004210CE">
        <w:rPr>
          <w:lang w:val="en-US"/>
        </w:rPr>
        <w:t>Other aspects of ML for beam management</w:t>
      </w:r>
      <w:r w:rsidR="00806E62">
        <w:rPr>
          <w:lang w:val="en-US"/>
        </w:rPr>
        <w:t>”</w:t>
      </w:r>
      <w:r w:rsidR="00691DE1">
        <w:rPr>
          <w:lang w:val="en-US"/>
        </w:rPr>
        <w:t xml:space="preserve"> </w:t>
      </w:r>
      <w:r w:rsidR="00691DE1" w:rsidRPr="00691DE1">
        <w:rPr>
          <w:lang w:val="en-US"/>
        </w:rPr>
        <w:t>Nokia, Nokia Shanghai Bell</w:t>
      </w:r>
      <w:r w:rsidR="00691DE1">
        <w:rPr>
          <w:lang w:val="en-US"/>
        </w:rPr>
        <w:t>.</w:t>
      </w:r>
    </w:p>
    <w:p w14:paraId="48CBFBDF" w14:textId="07294B4D" w:rsidR="000C5B5B" w:rsidRPr="009E45DA" w:rsidRDefault="00A400E5" w:rsidP="00E07201">
      <w:pPr>
        <w:numPr>
          <w:ilvl w:val="0"/>
          <w:numId w:val="4"/>
        </w:numPr>
        <w:overflowPunct/>
        <w:autoSpaceDE/>
        <w:autoSpaceDN/>
        <w:adjustRightInd/>
        <w:spacing w:after="0" w:line="259" w:lineRule="auto"/>
        <w:textAlignment w:val="auto"/>
        <w:rPr>
          <w:lang w:val="en-US"/>
        </w:rPr>
      </w:pPr>
      <w:r>
        <w:rPr>
          <w:lang w:val="en-US"/>
        </w:rPr>
        <w:t xml:space="preserve">TR 37.910 </w:t>
      </w:r>
      <w:r w:rsidR="006A4CBB">
        <w:rPr>
          <w:lang w:val="en-US"/>
        </w:rPr>
        <w:t>–</w:t>
      </w:r>
      <w:r>
        <w:rPr>
          <w:lang w:val="en-US"/>
        </w:rPr>
        <w:t xml:space="preserve"> </w:t>
      </w:r>
      <w:r w:rsidR="006A4CBB">
        <w:rPr>
          <w:lang w:val="en-US"/>
        </w:rPr>
        <w:t xml:space="preserve">B.4.1_eMBB_SE - </w:t>
      </w:r>
      <w:proofErr w:type="spellStart"/>
      <w:r w:rsidR="006A4CBB" w:rsidRPr="006A4CBB">
        <w:rPr>
          <w:lang w:val="en-US"/>
        </w:rPr>
        <w:t>SpectralEfficiency</w:t>
      </w:r>
      <w:proofErr w:type="spellEnd"/>
      <w:r w:rsidR="006A4CBB" w:rsidRPr="006A4CBB">
        <w:rPr>
          <w:lang w:val="en-US"/>
        </w:rPr>
        <w:t xml:space="preserve"> - 02 </w:t>
      </w:r>
      <w:proofErr w:type="spellStart"/>
      <w:r w:rsidR="006A4CBB" w:rsidRPr="006A4CBB">
        <w:rPr>
          <w:lang w:val="en-US"/>
        </w:rPr>
        <w:t>DenseUrban-eMBB</w:t>
      </w:r>
      <w:proofErr w:type="spellEnd"/>
    </w:p>
    <w:sectPr w:rsidR="000C5B5B" w:rsidRPr="009E45DA" w:rsidSect="000131D1"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123A6B" w14:textId="77777777" w:rsidR="00BF3FBD" w:rsidRDefault="00BF3FBD">
      <w:r>
        <w:separator/>
      </w:r>
    </w:p>
  </w:endnote>
  <w:endnote w:type="continuationSeparator" w:id="0">
    <w:p w14:paraId="6B72D7D6" w14:textId="77777777" w:rsidR="00BF3FBD" w:rsidRDefault="00BF3FBD">
      <w:r>
        <w:continuationSeparator/>
      </w:r>
    </w:p>
  </w:endnote>
  <w:endnote w:type="continuationNotice" w:id="1">
    <w:p w14:paraId="34F44B9A" w14:textId="77777777" w:rsidR="00BF3FBD" w:rsidRDefault="00BF3FBD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SimSun"/>
    <w:charset w:val="00"/>
    <w:family w:val="roman"/>
    <w:pitch w:val="default"/>
    <w:sig w:usb0="00000000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Wingdings-Regular-Identity-H">
    <w:altName w:val="Wingdings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852296" w14:textId="77777777" w:rsidR="00BF3FBD" w:rsidRDefault="00BF3FBD">
      <w:r>
        <w:separator/>
      </w:r>
    </w:p>
  </w:footnote>
  <w:footnote w:type="continuationSeparator" w:id="0">
    <w:p w14:paraId="2B81D624" w14:textId="77777777" w:rsidR="00BF3FBD" w:rsidRDefault="00BF3FBD">
      <w:r>
        <w:continuationSeparator/>
      </w:r>
    </w:p>
  </w:footnote>
  <w:footnote w:type="continuationNotice" w:id="1">
    <w:p w14:paraId="51A36FAF" w14:textId="77777777" w:rsidR="00BF3FBD" w:rsidRDefault="00BF3FBD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B123C4"/>
    <w:multiLevelType w:val="hybridMultilevel"/>
    <w:tmpl w:val="7BC6F7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0D3FFB"/>
    <w:multiLevelType w:val="hybridMultilevel"/>
    <w:tmpl w:val="488A4C58"/>
    <w:lvl w:ilvl="0" w:tplc="4D3678F6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9F6EB6"/>
    <w:multiLevelType w:val="hybridMultilevel"/>
    <w:tmpl w:val="00AAB12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AC1B14"/>
    <w:multiLevelType w:val="hybridMultilevel"/>
    <w:tmpl w:val="0E6E0064"/>
    <w:lvl w:ilvl="0" w:tplc="6E36A3D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E1F186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82946E8"/>
    <w:multiLevelType w:val="hybridMultilevel"/>
    <w:tmpl w:val="2E3C1F5A"/>
    <w:lvl w:ilvl="0" w:tplc="B3428C4A">
      <w:start w:val="1"/>
      <w:numFmt w:val="bullet"/>
      <w:pStyle w:val="item"/>
      <w:lvlText w:val="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5575D19"/>
    <w:multiLevelType w:val="hybridMultilevel"/>
    <w:tmpl w:val="C442CCF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6B43B9D"/>
    <w:multiLevelType w:val="hybridMultilevel"/>
    <w:tmpl w:val="A30C94B0"/>
    <w:lvl w:ilvl="0" w:tplc="88BC262A">
      <w:start w:val="1"/>
      <w:numFmt w:val="decimal"/>
      <w:pStyle w:val="RAN4Observation"/>
      <w:suff w:val="space"/>
      <w:lvlText w:val="Observation %1:"/>
      <w:lvlJc w:val="left"/>
      <w:pPr>
        <w:ind w:left="363" w:hanging="363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4D6E3167"/>
    <w:multiLevelType w:val="hybridMultilevel"/>
    <w:tmpl w:val="956253B2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53CF7038"/>
    <w:multiLevelType w:val="hybridMultilevel"/>
    <w:tmpl w:val="C1B6D490"/>
    <w:lvl w:ilvl="0" w:tplc="04090001">
      <w:start w:val="1"/>
      <w:numFmt w:val="bullet"/>
      <w:lvlText w:val=""/>
      <w:lvlJc w:val="left"/>
      <w:pPr>
        <w:ind w:left="82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3" w:hanging="360"/>
      </w:pPr>
      <w:rPr>
        <w:rFonts w:ascii="Wingdings" w:hAnsi="Wingdings" w:hint="default"/>
      </w:rPr>
    </w:lvl>
  </w:abstractNum>
  <w:abstractNum w:abstractNumId="10" w15:restartNumberingAfterBreak="0">
    <w:nsid w:val="56646FE7"/>
    <w:multiLevelType w:val="hybridMultilevel"/>
    <w:tmpl w:val="6090F4E4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FCD745D"/>
    <w:multiLevelType w:val="hybridMultilevel"/>
    <w:tmpl w:val="49AEEE9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4023EFF"/>
    <w:multiLevelType w:val="hybridMultilevel"/>
    <w:tmpl w:val="E3142EBC"/>
    <w:lvl w:ilvl="0" w:tplc="2B94184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04399495">
    <w:abstractNumId w:val="4"/>
  </w:num>
  <w:num w:numId="2" w16cid:durableId="89859866">
    <w:abstractNumId w:val="5"/>
  </w:num>
  <w:num w:numId="3" w16cid:durableId="1140998167">
    <w:abstractNumId w:val="1"/>
  </w:num>
  <w:num w:numId="4" w16cid:durableId="105853189">
    <w:abstractNumId w:val="3"/>
  </w:num>
  <w:num w:numId="5" w16cid:durableId="1400592400">
    <w:abstractNumId w:val="10"/>
  </w:num>
  <w:num w:numId="6" w16cid:durableId="350496726">
    <w:abstractNumId w:val="11"/>
  </w:num>
  <w:num w:numId="7" w16cid:durableId="1874225420">
    <w:abstractNumId w:val="7"/>
  </w:num>
  <w:num w:numId="8" w16cid:durableId="909272230">
    <w:abstractNumId w:val="0"/>
  </w:num>
  <w:num w:numId="9" w16cid:durableId="50619130">
    <w:abstractNumId w:val="9"/>
  </w:num>
  <w:num w:numId="10" w16cid:durableId="1874223467">
    <w:abstractNumId w:val="12"/>
  </w:num>
  <w:num w:numId="11" w16cid:durableId="480076078">
    <w:abstractNumId w:val="7"/>
    <w:lvlOverride w:ilvl="0">
      <w:startOverride w:val="1"/>
    </w:lvlOverride>
  </w:num>
  <w:num w:numId="12" w16cid:durableId="1546675439">
    <w:abstractNumId w:val="8"/>
    <w:lvlOverride w:ilvl="0">
      <w:startOverride w:val="1"/>
    </w:lvlOverride>
  </w:num>
  <w:num w:numId="13" w16cid:durableId="38018501">
    <w:abstractNumId w:val="7"/>
    <w:lvlOverride w:ilvl="0">
      <w:startOverride w:val="1"/>
    </w:lvlOverride>
  </w:num>
  <w:num w:numId="14" w16cid:durableId="1351957306">
    <w:abstractNumId w:val="8"/>
    <w:lvlOverride w:ilvl="0">
      <w:startOverride w:val="1"/>
    </w:lvlOverride>
  </w:num>
  <w:num w:numId="15" w16cid:durableId="1923565988">
    <w:abstractNumId w:val="2"/>
  </w:num>
  <w:num w:numId="16" w16cid:durableId="1639993359">
    <w:abstractNumId w:val="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intFractionalCharacterWidth/>
  <w:activeWritingStyle w:appName="MSWord" w:lang="en-AU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zh-CN" w:vendorID="64" w:dllVersion="0" w:nlCheck="1" w:checkStyle="1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NDEyMrcwNbMwMjAxNLdU0lEKTi0uzszPAykwsagFAH1Ye80tAAAA"/>
  </w:docVars>
  <w:rsids>
    <w:rsidRoot w:val="002B2813"/>
    <w:rsid w:val="000001C4"/>
    <w:rsid w:val="000003A4"/>
    <w:rsid w:val="00000905"/>
    <w:rsid w:val="00000A22"/>
    <w:rsid w:val="00001380"/>
    <w:rsid w:val="000014EF"/>
    <w:rsid w:val="0000159F"/>
    <w:rsid w:val="00001FD2"/>
    <w:rsid w:val="000021DF"/>
    <w:rsid w:val="00002DDF"/>
    <w:rsid w:val="00003D64"/>
    <w:rsid w:val="00003E20"/>
    <w:rsid w:val="00004AC8"/>
    <w:rsid w:val="00004CDA"/>
    <w:rsid w:val="00004F2C"/>
    <w:rsid w:val="00004FC8"/>
    <w:rsid w:val="000050D5"/>
    <w:rsid w:val="000053BA"/>
    <w:rsid w:val="000053D1"/>
    <w:rsid w:val="000057E2"/>
    <w:rsid w:val="00005B04"/>
    <w:rsid w:val="00005DFD"/>
    <w:rsid w:val="00005E10"/>
    <w:rsid w:val="00006055"/>
    <w:rsid w:val="00006AD4"/>
    <w:rsid w:val="00006CB9"/>
    <w:rsid w:val="00006DD9"/>
    <w:rsid w:val="000071A1"/>
    <w:rsid w:val="000074C4"/>
    <w:rsid w:val="000079A6"/>
    <w:rsid w:val="00007C0A"/>
    <w:rsid w:val="00007C21"/>
    <w:rsid w:val="000102C6"/>
    <w:rsid w:val="0001041D"/>
    <w:rsid w:val="00010C18"/>
    <w:rsid w:val="00010E2C"/>
    <w:rsid w:val="00011BB2"/>
    <w:rsid w:val="00011CB1"/>
    <w:rsid w:val="000122B1"/>
    <w:rsid w:val="00012505"/>
    <w:rsid w:val="0001264A"/>
    <w:rsid w:val="00012685"/>
    <w:rsid w:val="00012717"/>
    <w:rsid w:val="00012C4F"/>
    <w:rsid w:val="00012C9B"/>
    <w:rsid w:val="00012E8D"/>
    <w:rsid w:val="000130C8"/>
    <w:rsid w:val="00013144"/>
    <w:rsid w:val="000131D1"/>
    <w:rsid w:val="00013455"/>
    <w:rsid w:val="000134E3"/>
    <w:rsid w:val="0001350D"/>
    <w:rsid w:val="00013632"/>
    <w:rsid w:val="00013C15"/>
    <w:rsid w:val="00013F5E"/>
    <w:rsid w:val="0001403F"/>
    <w:rsid w:val="0001441C"/>
    <w:rsid w:val="0001467F"/>
    <w:rsid w:val="0001487F"/>
    <w:rsid w:val="00014E5C"/>
    <w:rsid w:val="00014F35"/>
    <w:rsid w:val="00014F4D"/>
    <w:rsid w:val="000158BC"/>
    <w:rsid w:val="000159F8"/>
    <w:rsid w:val="00015F98"/>
    <w:rsid w:val="000162CD"/>
    <w:rsid w:val="00016361"/>
    <w:rsid w:val="000166AC"/>
    <w:rsid w:val="0001723E"/>
    <w:rsid w:val="00017B7F"/>
    <w:rsid w:val="00017C36"/>
    <w:rsid w:val="00017D88"/>
    <w:rsid w:val="00017EDA"/>
    <w:rsid w:val="00020041"/>
    <w:rsid w:val="000202CF"/>
    <w:rsid w:val="00020D69"/>
    <w:rsid w:val="000212A5"/>
    <w:rsid w:val="0002138D"/>
    <w:rsid w:val="00021738"/>
    <w:rsid w:val="000218D8"/>
    <w:rsid w:val="00021E60"/>
    <w:rsid w:val="00022077"/>
    <w:rsid w:val="00022757"/>
    <w:rsid w:val="000227F5"/>
    <w:rsid w:val="00022B62"/>
    <w:rsid w:val="00022B8C"/>
    <w:rsid w:val="000230E4"/>
    <w:rsid w:val="00023742"/>
    <w:rsid w:val="00023772"/>
    <w:rsid w:val="00023B9D"/>
    <w:rsid w:val="000245C9"/>
    <w:rsid w:val="000249A3"/>
    <w:rsid w:val="00024AEF"/>
    <w:rsid w:val="00024DF1"/>
    <w:rsid w:val="00024E13"/>
    <w:rsid w:val="00024F20"/>
    <w:rsid w:val="00024FA5"/>
    <w:rsid w:val="00024FF2"/>
    <w:rsid w:val="0002507E"/>
    <w:rsid w:val="0002689E"/>
    <w:rsid w:val="00026C56"/>
    <w:rsid w:val="00026C65"/>
    <w:rsid w:val="00027244"/>
    <w:rsid w:val="00027755"/>
    <w:rsid w:val="00027864"/>
    <w:rsid w:val="0002789E"/>
    <w:rsid w:val="00027A80"/>
    <w:rsid w:val="00030048"/>
    <w:rsid w:val="0003072D"/>
    <w:rsid w:val="00030D07"/>
    <w:rsid w:val="000314CD"/>
    <w:rsid w:val="000317D4"/>
    <w:rsid w:val="000319AC"/>
    <w:rsid w:val="0003279A"/>
    <w:rsid w:val="00032940"/>
    <w:rsid w:val="000329FC"/>
    <w:rsid w:val="00032FA3"/>
    <w:rsid w:val="0003305D"/>
    <w:rsid w:val="0003309C"/>
    <w:rsid w:val="0003332B"/>
    <w:rsid w:val="00033544"/>
    <w:rsid w:val="00033A2E"/>
    <w:rsid w:val="00033CA7"/>
    <w:rsid w:val="000340C9"/>
    <w:rsid w:val="000342C9"/>
    <w:rsid w:val="0003479E"/>
    <w:rsid w:val="00034944"/>
    <w:rsid w:val="00035691"/>
    <w:rsid w:val="0003575C"/>
    <w:rsid w:val="00035E53"/>
    <w:rsid w:val="000361EE"/>
    <w:rsid w:val="0003767C"/>
    <w:rsid w:val="00040321"/>
    <w:rsid w:val="00040F4F"/>
    <w:rsid w:val="0004132D"/>
    <w:rsid w:val="00041875"/>
    <w:rsid w:val="0004197D"/>
    <w:rsid w:val="00041C50"/>
    <w:rsid w:val="00041C9D"/>
    <w:rsid w:val="00041F6C"/>
    <w:rsid w:val="00041F7A"/>
    <w:rsid w:val="000429D2"/>
    <w:rsid w:val="00042B24"/>
    <w:rsid w:val="00042BE9"/>
    <w:rsid w:val="00042DAA"/>
    <w:rsid w:val="000439D0"/>
    <w:rsid w:val="00044CFA"/>
    <w:rsid w:val="000455B8"/>
    <w:rsid w:val="000459C7"/>
    <w:rsid w:val="0004642B"/>
    <w:rsid w:val="00046630"/>
    <w:rsid w:val="00046658"/>
    <w:rsid w:val="0004677C"/>
    <w:rsid w:val="000469E2"/>
    <w:rsid w:val="00046A9E"/>
    <w:rsid w:val="00046C80"/>
    <w:rsid w:val="00047CA8"/>
    <w:rsid w:val="00050062"/>
    <w:rsid w:val="00050112"/>
    <w:rsid w:val="00050276"/>
    <w:rsid w:val="00050466"/>
    <w:rsid w:val="000504B6"/>
    <w:rsid w:val="000505CC"/>
    <w:rsid w:val="000511F9"/>
    <w:rsid w:val="00051891"/>
    <w:rsid w:val="00051B32"/>
    <w:rsid w:val="00051D0B"/>
    <w:rsid w:val="000521D4"/>
    <w:rsid w:val="000521F9"/>
    <w:rsid w:val="0005230E"/>
    <w:rsid w:val="00052850"/>
    <w:rsid w:val="000528A2"/>
    <w:rsid w:val="00052BBA"/>
    <w:rsid w:val="00052D1C"/>
    <w:rsid w:val="00053397"/>
    <w:rsid w:val="00053588"/>
    <w:rsid w:val="00053C1D"/>
    <w:rsid w:val="00053E86"/>
    <w:rsid w:val="00054B05"/>
    <w:rsid w:val="00054D9D"/>
    <w:rsid w:val="000552F3"/>
    <w:rsid w:val="00055638"/>
    <w:rsid w:val="00055676"/>
    <w:rsid w:val="00056285"/>
    <w:rsid w:val="000562FE"/>
    <w:rsid w:val="0005631C"/>
    <w:rsid w:val="00056544"/>
    <w:rsid w:val="000566F6"/>
    <w:rsid w:val="00056769"/>
    <w:rsid w:val="00056BDE"/>
    <w:rsid w:val="00056F2B"/>
    <w:rsid w:val="00056F9F"/>
    <w:rsid w:val="0005710E"/>
    <w:rsid w:val="00057AA8"/>
    <w:rsid w:val="00057EC1"/>
    <w:rsid w:val="00057F26"/>
    <w:rsid w:val="0006019F"/>
    <w:rsid w:val="00060906"/>
    <w:rsid w:val="00060D8E"/>
    <w:rsid w:val="00060E12"/>
    <w:rsid w:val="00062159"/>
    <w:rsid w:val="00062A30"/>
    <w:rsid w:val="00062B19"/>
    <w:rsid w:val="000634A9"/>
    <w:rsid w:val="00063D9E"/>
    <w:rsid w:val="00063F78"/>
    <w:rsid w:val="000646A1"/>
    <w:rsid w:val="00064AA5"/>
    <w:rsid w:val="00064AD3"/>
    <w:rsid w:val="00065088"/>
    <w:rsid w:val="00065256"/>
    <w:rsid w:val="000652D3"/>
    <w:rsid w:val="000653DA"/>
    <w:rsid w:val="00065434"/>
    <w:rsid w:val="000654A0"/>
    <w:rsid w:val="000659A2"/>
    <w:rsid w:val="00065B04"/>
    <w:rsid w:val="00065BE1"/>
    <w:rsid w:val="00065E94"/>
    <w:rsid w:val="00066295"/>
    <w:rsid w:val="0006652E"/>
    <w:rsid w:val="00066583"/>
    <w:rsid w:val="00066719"/>
    <w:rsid w:val="000668E5"/>
    <w:rsid w:val="00066B5B"/>
    <w:rsid w:val="00066D91"/>
    <w:rsid w:val="00066EE0"/>
    <w:rsid w:val="00066EF3"/>
    <w:rsid w:val="00067E8F"/>
    <w:rsid w:val="000701AD"/>
    <w:rsid w:val="000701E8"/>
    <w:rsid w:val="000707A7"/>
    <w:rsid w:val="000707CA"/>
    <w:rsid w:val="00070857"/>
    <w:rsid w:val="000708E1"/>
    <w:rsid w:val="00070D21"/>
    <w:rsid w:val="00070F41"/>
    <w:rsid w:val="00071058"/>
    <w:rsid w:val="000714A7"/>
    <w:rsid w:val="000717FB"/>
    <w:rsid w:val="000719BF"/>
    <w:rsid w:val="0007208A"/>
    <w:rsid w:val="0007213C"/>
    <w:rsid w:val="00072216"/>
    <w:rsid w:val="00072252"/>
    <w:rsid w:val="00072BBA"/>
    <w:rsid w:val="00072FF5"/>
    <w:rsid w:val="000730DC"/>
    <w:rsid w:val="00073F3F"/>
    <w:rsid w:val="0007484A"/>
    <w:rsid w:val="00074910"/>
    <w:rsid w:val="00074AC6"/>
    <w:rsid w:val="00074E4E"/>
    <w:rsid w:val="00075965"/>
    <w:rsid w:val="00075FDA"/>
    <w:rsid w:val="00076052"/>
    <w:rsid w:val="000761C7"/>
    <w:rsid w:val="00076386"/>
    <w:rsid w:val="0007664C"/>
    <w:rsid w:val="00076972"/>
    <w:rsid w:val="00076D82"/>
    <w:rsid w:val="00077BB4"/>
    <w:rsid w:val="00077EBC"/>
    <w:rsid w:val="00080CAA"/>
    <w:rsid w:val="000817E5"/>
    <w:rsid w:val="00081B79"/>
    <w:rsid w:val="00081B7C"/>
    <w:rsid w:val="00081EC2"/>
    <w:rsid w:val="00082154"/>
    <w:rsid w:val="0008325C"/>
    <w:rsid w:val="00083800"/>
    <w:rsid w:val="000842A5"/>
    <w:rsid w:val="000847F6"/>
    <w:rsid w:val="00084A65"/>
    <w:rsid w:val="00084E3A"/>
    <w:rsid w:val="0008536A"/>
    <w:rsid w:val="0008559A"/>
    <w:rsid w:val="00085DF7"/>
    <w:rsid w:val="00085F2D"/>
    <w:rsid w:val="000862A5"/>
    <w:rsid w:val="00086E24"/>
    <w:rsid w:val="00087F0B"/>
    <w:rsid w:val="000902C2"/>
    <w:rsid w:val="00091A92"/>
    <w:rsid w:val="000928C2"/>
    <w:rsid w:val="00092BA5"/>
    <w:rsid w:val="000936DB"/>
    <w:rsid w:val="000939CC"/>
    <w:rsid w:val="00093A63"/>
    <w:rsid w:val="00093C44"/>
    <w:rsid w:val="00093C49"/>
    <w:rsid w:val="00094211"/>
    <w:rsid w:val="00094740"/>
    <w:rsid w:val="00094807"/>
    <w:rsid w:val="00094882"/>
    <w:rsid w:val="000948AE"/>
    <w:rsid w:val="00095A80"/>
    <w:rsid w:val="00095EBD"/>
    <w:rsid w:val="0009617C"/>
    <w:rsid w:val="00096E0A"/>
    <w:rsid w:val="000970A5"/>
    <w:rsid w:val="00097152"/>
    <w:rsid w:val="000971D1"/>
    <w:rsid w:val="000973E1"/>
    <w:rsid w:val="000A0334"/>
    <w:rsid w:val="000A13B5"/>
    <w:rsid w:val="000A1402"/>
    <w:rsid w:val="000A1575"/>
    <w:rsid w:val="000A157B"/>
    <w:rsid w:val="000A197B"/>
    <w:rsid w:val="000A1CB9"/>
    <w:rsid w:val="000A1D75"/>
    <w:rsid w:val="000A20BA"/>
    <w:rsid w:val="000A22B4"/>
    <w:rsid w:val="000A262C"/>
    <w:rsid w:val="000A3494"/>
    <w:rsid w:val="000A36E3"/>
    <w:rsid w:val="000A3B64"/>
    <w:rsid w:val="000A3C8D"/>
    <w:rsid w:val="000A3DFE"/>
    <w:rsid w:val="000A40EC"/>
    <w:rsid w:val="000A419C"/>
    <w:rsid w:val="000A461B"/>
    <w:rsid w:val="000A4F21"/>
    <w:rsid w:val="000A54EE"/>
    <w:rsid w:val="000A5BA4"/>
    <w:rsid w:val="000A5CDC"/>
    <w:rsid w:val="000A61DB"/>
    <w:rsid w:val="000A6960"/>
    <w:rsid w:val="000A6A23"/>
    <w:rsid w:val="000A6E8F"/>
    <w:rsid w:val="000A734B"/>
    <w:rsid w:val="000A76D0"/>
    <w:rsid w:val="000A76EF"/>
    <w:rsid w:val="000A7969"/>
    <w:rsid w:val="000A7B2F"/>
    <w:rsid w:val="000A7BC5"/>
    <w:rsid w:val="000A7BC7"/>
    <w:rsid w:val="000A7D2D"/>
    <w:rsid w:val="000B0C45"/>
    <w:rsid w:val="000B13E1"/>
    <w:rsid w:val="000B1648"/>
    <w:rsid w:val="000B16DB"/>
    <w:rsid w:val="000B18EB"/>
    <w:rsid w:val="000B1C5E"/>
    <w:rsid w:val="000B2282"/>
    <w:rsid w:val="000B27E9"/>
    <w:rsid w:val="000B2866"/>
    <w:rsid w:val="000B2A11"/>
    <w:rsid w:val="000B2A5B"/>
    <w:rsid w:val="000B2F2D"/>
    <w:rsid w:val="000B3240"/>
    <w:rsid w:val="000B3B91"/>
    <w:rsid w:val="000B3E96"/>
    <w:rsid w:val="000B4207"/>
    <w:rsid w:val="000B4882"/>
    <w:rsid w:val="000B4B1B"/>
    <w:rsid w:val="000B4EE6"/>
    <w:rsid w:val="000B50C3"/>
    <w:rsid w:val="000B5221"/>
    <w:rsid w:val="000B5AC9"/>
    <w:rsid w:val="000B5F0A"/>
    <w:rsid w:val="000B6D65"/>
    <w:rsid w:val="000B6F7F"/>
    <w:rsid w:val="000B743C"/>
    <w:rsid w:val="000B74E6"/>
    <w:rsid w:val="000B77A8"/>
    <w:rsid w:val="000B79BD"/>
    <w:rsid w:val="000C12E5"/>
    <w:rsid w:val="000C1C2B"/>
    <w:rsid w:val="000C1D59"/>
    <w:rsid w:val="000C21D8"/>
    <w:rsid w:val="000C293D"/>
    <w:rsid w:val="000C2B09"/>
    <w:rsid w:val="000C2DB8"/>
    <w:rsid w:val="000C30CF"/>
    <w:rsid w:val="000C3450"/>
    <w:rsid w:val="000C366F"/>
    <w:rsid w:val="000C3B5B"/>
    <w:rsid w:val="000C3D95"/>
    <w:rsid w:val="000C3E59"/>
    <w:rsid w:val="000C3FC5"/>
    <w:rsid w:val="000C4A9A"/>
    <w:rsid w:val="000C501D"/>
    <w:rsid w:val="000C55F7"/>
    <w:rsid w:val="000C5B5B"/>
    <w:rsid w:val="000C5C26"/>
    <w:rsid w:val="000C5CBA"/>
    <w:rsid w:val="000C67C1"/>
    <w:rsid w:val="000C6804"/>
    <w:rsid w:val="000C6813"/>
    <w:rsid w:val="000C6980"/>
    <w:rsid w:val="000C6ACE"/>
    <w:rsid w:val="000C6DBB"/>
    <w:rsid w:val="000C6FA8"/>
    <w:rsid w:val="000C74BA"/>
    <w:rsid w:val="000C7531"/>
    <w:rsid w:val="000C7BA7"/>
    <w:rsid w:val="000C7C3F"/>
    <w:rsid w:val="000D05A2"/>
    <w:rsid w:val="000D0A2C"/>
    <w:rsid w:val="000D0BD6"/>
    <w:rsid w:val="000D0C61"/>
    <w:rsid w:val="000D1440"/>
    <w:rsid w:val="000D1802"/>
    <w:rsid w:val="000D18D8"/>
    <w:rsid w:val="000D1B9C"/>
    <w:rsid w:val="000D2222"/>
    <w:rsid w:val="000D229E"/>
    <w:rsid w:val="000D2324"/>
    <w:rsid w:val="000D27AD"/>
    <w:rsid w:val="000D2960"/>
    <w:rsid w:val="000D298B"/>
    <w:rsid w:val="000D29D1"/>
    <w:rsid w:val="000D2B0A"/>
    <w:rsid w:val="000D2B80"/>
    <w:rsid w:val="000D2F0C"/>
    <w:rsid w:val="000D326F"/>
    <w:rsid w:val="000D3286"/>
    <w:rsid w:val="000D32D4"/>
    <w:rsid w:val="000D344D"/>
    <w:rsid w:val="000D3B19"/>
    <w:rsid w:val="000D40E7"/>
    <w:rsid w:val="000D4158"/>
    <w:rsid w:val="000D4728"/>
    <w:rsid w:val="000D4B64"/>
    <w:rsid w:val="000D4C36"/>
    <w:rsid w:val="000D53F2"/>
    <w:rsid w:val="000D584F"/>
    <w:rsid w:val="000D5A57"/>
    <w:rsid w:val="000D5A65"/>
    <w:rsid w:val="000D5B5D"/>
    <w:rsid w:val="000D6F01"/>
    <w:rsid w:val="000D6F26"/>
    <w:rsid w:val="000D7244"/>
    <w:rsid w:val="000D76BC"/>
    <w:rsid w:val="000D7750"/>
    <w:rsid w:val="000E0079"/>
    <w:rsid w:val="000E071E"/>
    <w:rsid w:val="000E0A7A"/>
    <w:rsid w:val="000E0BB6"/>
    <w:rsid w:val="000E0BB7"/>
    <w:rsid w:val="000E0DEE"/>
    <w:rsid w:val="000E134D"/>
    <w:rsid w:val="000E16DE"/>
    <w:rsid w:val="000E1819"/>
    <w:rsid w:val="000E181D"/>
    <w:rsid w:val="000E1D5A"/>
    <w:rsid w:val="000E1D83"/>
    <w:rsid w:val="000E27AA"/>
    <w:rsid w:val="000E2EEF"/>
    <w:rsid w:val="000E32B5"/>
    <w:rsid w:val="000E337A"/>
    <w:rsid w:val="000E34FD"/>
    <w:rsid w:val="000E37F9"/>
    <w:rsid w:val="000E396F"/>
    <w:rsid w:val="000E3B1C"/>
    <w:rsid w:val="000E3B5C"/>
    <w:rsid w:val="000E3BDF"/>
    <w:rsid w:val="000E4350"/>
    <w:rsid w:val="000E4376"/>
    <w:rsid w:val="000E4408"/>
    <w:rsid w:val="000E4EB7"/>
    <w:rsid w:val="000E53AB"/>
    <w:rsid w:val="000E5716"/>
    <w:rsid w:val="000E5F47"/>
    <w:rsid w:val="000E60EE"/>
    <w:rsid w:val="000E6337"/>
    <w:rsid w:val="000E669A"/>
    <w:rsid w:val="000E68B5"/>
    <w:rsid w:val="000E6A1F"/>
    <w:rsid w:val="000E6C8B"/>
    <w:rsid w:val="000E6D37"/>
    <w:rsid w:val="000E7987"/>
    <w:rsid w:val="000E79B4"/>
    <w:rsid w:val="000E7A79"/>
    <w:rsid w:val="000E7C57"/>
    <w:rsid w:val="000E7CFE"/>
    <w:rsid w:val="000E7FC9"/>
    <w:rsid w:val="000F02D4"/>
    <w:rsid w:val="000F0928"/>
    <w:rsid w:val="000F0AA4"/>
    <w:rsid w:val="000F0EF6"/>
    <w:rsid w:val="000F1208"/>
    <w:rsid w:val="000F13D1"/>
    <w:rsid w:val="000F15B2"/>
    <w:rsid w:val="000F19DE"/>
    <w:rsid w:val="000F2126"/>
    <w:rsid w:val="000F273C"/>
    <w:rsid w:val="000F2956"/>
    <w:rsid w:val="000F2B71"/>
    <w:rsid w:val="000F2E1F"/>
    <w:rsid w:val="000F37B0"/>
    <w:rsid w:val="000F3FF5"/>
    <w:rsid w:val="000F4212"/>
    <w:rsid w:val="000F4595"/>
    <w:rsid w:val="000F478E"/>
    <w:rsid w:val="000F4CB2"/>
    <w:rsid w:val="000F4E44"/>
    <w:rsid w:val="000F4E90"/>
    <w:rsid w:val="000F500B"/>
    <w:rsid w:val="000F501A"/>
    <w:rsid w:val="000F5594"/>
    <w:rsid w:val="000F568D"/>
    <w:rsid w:val="000F5C5E"/>
    <w:rsid w:val="000F5DE3"/>
    <w:rsid w:val="000F625D"/>
    <w:rsid w:val="000F62E5"/>
    <w:rsid w:val="000F645D"/>
    <w:rsid w:val="000F6790"/>
    <w:rsid w:val="000F68D0"/>
    <w:rsid w:val="000F6B15"/>
    <w:rsid w:val="00100049"/>
    <w:rsid w:val="001002A9"/>
    <w:rsid w:val="001005F1"/>
    <w:rsid w:val="001009F4"/>
    <w:rsid w:val="00100B2A"/>
    <w:rsid w:val="00100CF0"/>
    <w:rsid w:val="0010116B"/>
    <w:rsid w:val="00101377"/>
    <w:rsid w:val="0010137E"/>
    <w:rsid w:val="0010170B"/>
    <w:rsid w:val="00101C4F"/>
    <w:rsid w:val="00101F80"/>
    <w:rsid w:val="00102571"/>
    <w:rsid w:val="00102934"/>
    <w:rsid w:val="00102991"/>
    <w:rsid w:val="00102C9F"/>
    <w:rsid w:val="00103D0C"/>
    <w:rsid w:val="00103FC9"/>
    <w:rsid w:val="00104132"/>
    <w:rsid w:val="001044F1"/>
    <w:rsid w:val="0010497B"/>
    <w:rsid w:val="001055AC"/>
    <w:rsid w:val="001055E2"/>
    <w:rsid w:val="00105859"/>
    <w:rsid w:val="00105DE3"/>
    <w:rsid w:val="00106383"/>
    <w:rsid w:val="001067A2"/>
    <w:rsid w:val="001068D2"/>
    <w:rsid w:val="001069F2"/>
    <w:rsid w:val="00106B65"/>
    <w:rsid w:val="00106C7D"/>
    <w:rsid w:val="00106ECA"/>
    <w:rsid w:val="00106F36"/>
    <w:rsid w:val="001073E5"/>
    <w:rsid w:val="00107497"/>
    <w:rsid w:val="001075BC"/>
    <w:rsid w:val="001079FF"/>
    <w:rsid w:val="00107A21"/>
    <w:rsid w:val="00110068"/>
    <w:rsid w:val="001100AB"/>
    <w:rsid w:val="001103BD"/>
    <w:rsid w:val="00110542"/>
    <w:rsid w:val="00110827"/>
    <w:rsid w:val="001108CA"/>
    <w:rsid w:val="00111208"/>
    <w:rsid w:val="001112F6"/>
    <w:rsid w:val="001114BA"/>
    <w:rsid w:val="001115E4"/>
    <w:rsid w:val="0011170D"/>
    <w:rsid w:val="0011179A"/>
    <w:rsid w:val="00111808"/>
    <w:rsid w:val="00111952"/>
    <w:rsid w:val="00112220"/>
    <w:rsid w:val="0011339F"/>
    <w:rsid w:val="00113993"/>
    <w:rsid w:val="00113B8F"/>
    <w:rsid w:val="00113C6C"/>
    <w:rsid w:val="00113EC8"/>
    <w:rsid w:val="00114E96"/>
    <w:rsid w:val="001152C7"/>
    <w:rsid w:val="001154C2"/>
    <w:rsid w:val="00115581"/>
    <w:rsid w:val="00115821"/>
    <w:rsid w:val="00115C88"/>
    <w:rsid w:val="0011644A"/>
    <w:rsid w:val="00116469"/>
    <w:rsid w:val="001168FB"/>
    <w:rsid w:val="00117332"/>
    <w:rsid w:val="001173E8"/>
    <w:rsid w:val="0011784B"/>
    <w:rsid w:val="001204DD"/>
    <w:rsid w:val="001210DF"/>
    <w:rsid w:val="00121B1F"/>
    <w:rsid w:val="00122454"/>
    <w:rsid w:val="00122839"/>
    <w:rsid w:val="001228C8"/>
    <w:rsid w:val="0012309A"/>
    <w:rsid w:val="0012368F"/>
    <w:rsid w:val="001237AC"/>
    <w:rsid w:val="00123984"/>
    <w:rsid w:val="001242A1"/>
    <w:rsid w:val="00124D86"/>
    <w:rsid w:val="00124E12"/>
    <w:rsid w:val="00124E75"/>
    <w:rsid w:val="001251B0"/>
    <w:rsid w:val="00126562"/>
    <w:rsid w:val="0012673D"/>
    <w:rsid w:val="001267D4"/>
    <w:rsid w:val="001269B8"/>
    <w:rsid w:val="00126A7A"/>
    <w:rsid w:val="00126D68"/>
    <w:rsid w:val="00127099"/>
    <w:rsid w:val="00127145"/>
    <w:rsid w:val="0012774A"/>
    <w:rsid w:val="0012791D"/>
    <w:rsid w:val="00127A8D"/>
    <w:rsid w:val="00130BF8"/>
    <w:rsid w:val="00130DEF"/>
    <w:rsid w:val="00130F6E"/>
    <w:rsid w:val="00130FB0"/>
    <w:rsid w:val="00131049"/>
    <w:rsid w:val="001310CA"/>
    <w:rsid w:val="00132830"/>
    <w:rsid w:val="001328EF"/>
    <w:rsid w:val="00132B71"/>
    <w:rsid w:val="0013300F"/>
    <w:rsid w:val="00133092"/>
    <w:rsid w:val="00133794"/>
    <w:rsid w:val="001337A5"/>
    <w:rsid w:val="00133C18"/>
    <w:rsid w:val="0013427A"/>
    <w:rsid w:val="001348FE"/>
    <w:rsid w:val="00134B36"/>
    <w:rsid w:val="00134D55"/>
    <w:rsid w:val="001353E6"/>
    <w:rsid w:val="00135515"/>
    <w:rsid w:val="001358D5"/>
    <w:rsid w:val="001360F3"/>
    <w:rsid w:val="001362C2"/>
    <w:rsid w:val="0013678C"/>
    <w:rsid w:val="00136955"/>
    <w:rsid w:val="00136B5F"/>
    <w:rsid w:val="00136CD2"/>
    <w:rsid w:val="00136E19"/>
    <w:rsid w:val="001371B2"/>
    <w:rsid w:val="00137AB9"/>
    <w:rsid w:val="00137D78"/>
    <w:rsid w:val="0014060C"/>
    <w:rsid w:val="0014087E"/>
    <w:rsid w:val="001409A0"/>
    <w:rsid w:val="00140AE8"/>
    <w:rsid w:val="00140CE0"/>
    <w:rsid w:val="00140D21"/>
    <w:rsid w:val="001412F8"/>
    <w:rsid w:val="00141456"/>
    <w:rsid w:val="00141E40"/>
    <w:rsid w:val="00141F08"/>
    <w:rsid w:val="00141FF2"/>
    <w:rsid w:val="001424CE"/>
    <w:rsid w:val="001426A7"/>
    <w:rsid w:val="0014272D"/>
    <w:rsid w:val="0014287A"/>
    <w:rsid w:val="00142CD8"/>
    <w:rsid w:val="00142DE2"/>
    <w:rsid w:val="00143A3F"/>
    <w:rsid w:val="00143EB3"/>
    <w:rsid w:val="00143FEB"/>
    <w:rsid w:val="00144007"/>
    <w:rsid w:val="001440B8"/>
    <w:rsid w:val="001449D5"/>
    <w:rsid w:val="00144C87"/>
    <w:rsid w:val="00144FA4"/>
    <w:rsid w:val="0014530E"/>
    <w:rsid w:val="00146081"/>
    <w:rsid w:val="001467B1"/>
    <w:rsid w:val="00146B89"/>
    <w:rsid w:val="00146D44"/>
    <w:rsid w:val="0014744C"/>
    <w:rsid w:val="00147752"/>
    <w:rsid w:val="00147A56"/>
    <w:rsid w:val="00150175"/>
    <w:rsid w:val="0015019A"/>
    <w:rsid w:val="001502C8"/>
    <w:rsid w:val="001503B4"/>
    <w:rsid w:val="001506FA"/>
    <w:rsid w:val="00150E76"/>
    <w:rsid w:val="00151011"/>
    <w:rsid w:val="00151224"/>
    <w:rsid w:val="0015130F"/>
    <w:rsid w:val="001515CE"/>
    <w:rsid w:val="00151671"/>
    <w:rsid w:val="001519E7"/>
    <w:rsid w:val="00152C80"/>
    <w:rsid w:val="00152D6B"/>
    <w:rsid w:val="001532BA"/>
    <w:rsid w:val="001539E2"/>
    <w:rsid w:val="00153FED"/>
    <w:rsid w:val="00154757"/>
    <w:rsid w:val="00154D0C"/>
    <w:rsid w:val="0015550D"/>
    <w:rsid w:val="00155586"/>
    <w:rsid w:val="001556B7"/>
    <w:rsid w:val="0015579B"/>
    <w:rsid w:val="001558F7"/>
    <w:rsid w:val="00155BFD"/>
    <w:rsid w:val="00155EF6"/>
    <w:rsid w:val="001566B9"/>
    <w:rsid w:val="00156ABA"/>
    <w:rsid w:val="00156AF5"/>
    <w:rsid w:val="00156DE7"/>
    <w:rsid w:val="00157390"/>
    <w:rsid w:val="0015746E"/>
    <w:rsid w:val="001579C1"/>
    <w:rsid w:val="00160998"/>
    <w:rsid w:val="00160A05"/>
    <w:rsid w:val="00160CD6"/>
    <w:rsid w:val="00160F5F"/>
    <w:rsid w:val="00161516"/>
    <w:rsid w:val="001618CE"/>
    <w:rsid w:val="00161BBB"/>
    <w:rsid w:val="00161D1C"/>
    <w:rsid w:val="001621C2"/>
    <w:rsid w:val="0016225A"/>
    <w:rsid w:val="00162308"/>
    <w:rsid w:val="001623B3"/>
    <w:rsid w:val="00162918"/>
    <w:rsid w:val="0016316A"/>
    <w:rsid w:val="00163539"/>
    <w:rsid w:val="0016381F"/>
    <w:rsid w:val="001639FC"/>
    <w:rsid w:val="00163C5F"/>
    <w:rsid w:val="00163CBB"/>
    <w:rsid w:val="00163D1D"/>
    <w:rsid w:val="00163D91"/>
    <w:rsid w:val="00163E4E"/>
    <w:rsid w:val="00163FD4"/>
    <w:rsid w:val="00163FF6"/>
    <w:rsid w:val="001640CE"/>
    <w:rsid w:val="00164171"/>
    <w:rsid w:val="001645E6"/>
    <w:rsid w:val="00164E04"/>
    <w:rsid w:val="00164E58"/>
    <w:rsid w:val="00165033"/>
    <w:rsid w:val="00165436"/>
    <w:rsid w:val="0016570B"/>
    <w:rsid w:val="00165926"/>
    <w:rsid w:val="001665EB"/>
    <w:rsid w:val="001670EA"/>
    <w:rsid w:val="001671E2"/>
    <w:rsid w:val="001674A0"/>
    <w:rsid w:val="00167540"/>
    <w:rsid w:val="0016798E"/>
    <w:rsid w:val="001700F3"/>
    <w:rsid w:val="00170914"/>
    <w:rsid w:val="00170A50"/>
    <w:rsid w:val="00170BB9"/>
    <w:rsid w:val="00170CD4"/>
    <w:rsid w:val="001712C0"/>
    <w:rsid w:val="00171585"/>
    <w:rsid w:val="00171EF6"/>
    <w:rsid w:val="0017243E"/>
    <w:rsid w:val="00172753"/>
    <w:rsid w:val="00172AAF"/>
    <w:rsid w:val="00172B1F"/>
    <w:rsid w:val="00174B9A"/>
    <w:rsid w:val="00174FCC"/>
    <w:rsid w:val="00174FD0"/>
    <w:rsid w:val="00174FFD"/>
    <w:rsid w:val="00175829"/>
    <w:rsid w:val="001759CA"/>
    <w:rsid w:val="00175F02"/>
    <w:rsid w:val="001760CD"/>
    <w:rsid w:val="00176735"/>
    <w:rsid w:val="00176B2F"/>
    <w:rsid w:val="0017726A"/>
    <w:rsid w:val="00177842"/>
    <w:rsid w:val="00177B99"/>
    <w:rsid w:val="00177BB0"/>
    <w:rsid w:val="00177D9C"/>
    <w:rsid w:val="00177DD3"/>
    <w:rsid w:val="00177E79"/>
    <w:rsid w:val="00180080"/>
    <w:rsid w:val="00180278"/>
    <w:rsid w:val="001804EC"/>
    <w:rsid w:val="00180629"/>
    <w:rsid w:val="001807F2"/>
    <w:rsid w:val="00180CA7"/>
    <w:rsid w:val="00180FF4"/>
    <w:rsid w:val="0018115B"/>
    <w:rsid w:val="001811D5"/>
    <w:rsid w:val="001814BF"/>
    <w:rsid w:val="00181715"/>
    <w:rsid w:val="001818A7"/>
    <w:rsid w:val="00181E7F"/>
    <w:rsid w:val="00182725"/>
    <w:rsid w:val="001827A8"/>
    <w:rsid w:val="001829C8"/>
    <w:rsid w:val="00182B62"/>
    <w:rsid w:val="00182DAB"/>
    <w:rsid w:val="0018355E"/>
    <w:rsid w:val="001837A8"/>
    <w:rsid w:val="00184DB5"/>
    <w:rsid w:val="0018506A"/>
    <w:rsid w:val="00185C2F"/>
    <w:rsid w:val="00185F8D"/>
    <w:rsid w:val="00186006"/>
    <w:rsid w:val="00186495"/>
    <w:rsid w:val="00186904"/>
    <w:rsid w:val="00186B0A"/>
    <w:rsid w:val="001878F5"/>
    <w:rsid w:val="00187BC8"/>
    <w:rsid w:val="00187DA4"/>
    <w:rsid w:val="001905BD"/>
    <w:rsid w:val="00190777"/>
    <w:rsid w:val="00190ABC"/>
    <w:rsid w:val="00190BA4"/>
    <w:rsid w:val="00190E48"/>
    <w:rsid w:val="00191E79"/>
    <w:rsid w:val="00192CA5"/>
    <w:rsid w:val="00192FE6"/>
    <w:rsid w:val="0019360B"/>
    <w:rsid w:val="00193986"/>
    <w:rsid w:val="00193B08"/>
    <w:rsid w:val="001940F4"/>
    <w:rsid w:val="001941BF"/>
    <w:rsid w:val="00194570"/>
    <w:rsid w:val="001950E4"/>
    <w:rsid w:val="00196BF4"/>
    <w:rsid w:val="00196C0C"/>
    <w:rsid w:val="001972DA"/>
    <w:rsid w:val="001975BC"/>
    <w:rsid w:val="001976AA"/>
    <w:rsid w:val="00197F64"/>
    <w:rsid w:val="001A02F6"/>
    <w:rsid w:val="001A1015"/>
    <w:rsid w:val="001A1257"/>
    <w:rsid w:val="001A15C6"/>
    <w:rsid w:val="001A1CC6"/>
    <w:rsid w:val="001A206F"/>
    <w:rsid w:val="001A2F03"/>
    <w:rsid w:val="001A30D0"/>
    <w:rsid w:val="001A3630"/>
    <w:rsid w:val="001A3A93"/>
    <w:rsid w:val="001A3BA0"/>
    <w:rsid w:val="001A3EE0"/>
    <w:rsid w:val="001A4CA3"/>
    <w:rsid w:val="001A5510"/>
    <w:rsid w:val="001A56B3"/>
    <w:rsid w:val="001A57B8"/>
    <w:rsid w:val="001A57E2"/>
    <w:rsid w:val="001A59FD"/>
    <w:rsid w:val="001A5C7B"/>
    <w:rsid w:val="001A5E19"/>
    <w:rsid w:val="001A604B"/>
    <w:rsid w:val="001A63D8"/>
    <w:rsid w:val="001A6FB0"/>
    <w:rsid w:val="001B01FA"/>
    <w:rsid w:val="001B0832"/>
    <w:rsid w:val="001B0AB9"/>
    <w:rsid w:val="001B1891"/>
    <w:rsid w:val="001B189F"/>
    <w:rsid w:val="001B18A7"/>
    <w:rsid w:val="001B22AF"/>
    <w:rsid w:val="001B2632"/>
    <w:rsid w:val="001B2762"/>
    <w:rsid w:val="001B29E1"/>
    <w:rsid w:val="001B29F8"/>
    <w:rsid w:val="001B362A"/>
    <w:rsid w:val="001B36CF"/>
    <w:rsid w:val="001B36FC"/>
    <w:rsid w:val="001B3828"/>
    <w:rsid w:val="001B3831"/>
    <w:rsid w:val="001B38EE"/>
    <w:rsid w:val="001B41ED"/>
    <w:rsid w:val="001B4561"/>
    <w:rsid w:val="001B4607"/>
    <w:rsid w:val="001B4A71"/>
    <w:rsid w:val="001B4C6A"/>
    <w:rsid w:val="001B577A"/>
    <w:rsid w:val="001B5790"/>
    <w:rsid w:val="001B61F0"/>
    <w:rsid w:val="001B6340"/>
    <w:rsid w:val="001B650A"/>
    <w:rsid w:val="001B6960"/>
    <w:rsid w:val="001B6EC0"/>
    <w:rsid w:val="001B71A3"/>
    <w:rsid w:val="001B753F"/>
    <w:rsid w:val="001B7750"/>
    <w:rsid w:val="001B77B3"/>
    <w:rsid w:val="001B7CC5"/>
    <w:rsid w:val="001B7D5C"/>
    <w:rsid w:val="001B7E0C"/>
    <w:rsid w:val="001C0127"/>
    <w:rsid w:val="001C0646"/>
    <w:rsid w:val="001C0674"/>
    <w:rsid w:val="001C0B03"/>
    <w:rsid w:val="001C1405"/>
    <w:rsid w:val="001C1A87"/>
    <w:rsid w:val="001C1B93"/>
    <w:rsid w:val="001C221E"/>
    <w:rsid w:val="001C226F"/>
    <w:rsid w:val="001C2CA7"/>
    <w:rsid w:val="001C2DEE"/>
    <w:rsid w:val="001C2E73"/>
    <w:rsid w:val="001C34A6"/>
    <w:rsid w:val="001C3ED8"/>
    <w:rsid w:val="001C4030"/>
    <w:rsid w:val="001C4290"/>
    <w:rsid w:val="001C4554"/>
    <w:rsid w:val="001C4683"/>
    <w:rsid w:val="001C49C1"/>
    <w:rsid w:val="001C4A82"/>
    <w:rsid w:val="001C5296"/>
    <w:rsid w:val="001C5317"/>
    <w:rsid w:val="001C5780"/>
    <w:rsid w:val="001C59E0"/>
    <w:rsid w:val="001C5DD1"/>
    <w:rsid w:val="001C60DF"/>
    <w:rsid w:val="001C6462"/>
    <w:rsid w:val="001C66AC"/>
    <w:rsid w:val="001C6754"/>
    <w:rsid w:val="001C6BD0"/>
    <w:rsid w:val="001C7632"/>
    <w:rsid w:val="001C77F0"/>
    <w:rsid w:val="001C7966"/>
    <w:rsid w:val="001C7EC0"/>
    <w:rsid w:val="001D0337"/>
    <w:rsid w:val="001D09D2"/>
    <w:rsid w:val="001D0CC2"/>
    <w:rsid w:val="001D1196"/>
    <w:rsid w:val="001D1A14"/>
    <w:rsid w:val="001D1AB8"/>
    <w:rsid w:val="001D29CF"/>
    <w:rsid w:val="001D30C9"/>
    <w:rsid w:val="001D3397"/>
    <w:rsid w:val="001D403A"/>
    <w:rsid w:val="001D445B"/>
    <w:rsid w:val="001D45C6"/>
    <w:rsid w:val="001D46A0"/>
    <w:rsid w:val="001D46D7"/>
    <w:rsid w:val="001D4797"/>
    <w:rsid w:val="001D4E57"/>
    <w:rsid w:val="001D50C2"/>
    <w:rsid w:val="001D5515"/>
    <w:rsid w:val="001D595F"/>
    <w:rsid w:val="001D5B20"/>
    <w:rsid w:val="001D5DBB"/>
    <w:rsid w:val="001D62DC"/>
    <w:rsid w:val="001D70FD"/>
    <w:rsid w:val="001D753C"/>
    <w:rsid w:val="001D7953"/>
    <w:rsid w:val="001D7C10"/>
    <w:rsid w:val="001D7CA4"/>
    <w:rsid w:val="001D7E58"/>
    <w:rsid w:val="001E0425"/>
    <w:rsid w:val="001E04F4"/>
    <w:rsid w:val="001E0B35"/>
    <w:rsid w:val="001E0C33"/>
    <w:rsid w:val="001E105A"/>
    <w:rsid w:val="001E13B3"/>
    <w:rsid w:val="001E1BDC"/>
    <w:rsid w:val="001E289E"/>
    <w:rsid w:val="001E28B0"/>
    <w:rsid w:val="001E2A88"/>
    <w:rsid w:val="001E2D6C"/>
    <w:rsid w:val="001E2F29"/>
    <w:rsid w:val="001E30A0"/>
    <w:rsid w:val="001E3398"/>
    <w:rsid w:val="001E33D1"/>
    <w:rsid w:val="001E3616"/>
    <w:rsid w:val="001E36E8"/>
    <w:rsid w:val="001E38C2"/>
    <w:rsid w:val="001E3C17"/>
    <w:rsid w:val="001E3DE1"/>
    <w:rsid w:val="001E3ED9"/>
    <w:rsid w:val="001E420E"/>
    <w:rsid w:val="001E4D4F"/>
    <w:rsid w:val="001E54F9"/>
    <w:rsid w:val="001E57CF"/>
    <w:rsid w:val="001E5981"/>
    <w:rsid w:val="001E6051"/>
    <w:rsid w:val="001E655C"/>
    <w:rsid w:val="001E6826"/>
    <w:rsid w:val="001E6E8E"/>
    <w:rsid w:val="001E706C"/>
    <w:rsid w:val="001E74BA"/>
    <w:rsid w:val="001E77B8"/>
    <w:rsid w:val="001E78FB"/>
    <w:rsid w:val="001E79E0"/>
    <w:rsid w:val="001E7B9F"/>
    <w:rsid w:val="001E7E84"/>
    <w:rsid w:val="001F01FB"/>
    <w:rsid w:val="001F034D"/>
    <w:rsid w:val="001F0658"/>
    <w:rsid w:val="001F06D4"/>
    <w:rsid w:val="001F0A26"/>
    <w:rsid w:val="001F0B2D"/>
    <w:rsid w:val="001F0C29"/>
    <w:rsid w:val="001F0E92"/>
    <w:rsid w:val="001F14D5"/>
    <w:rsid w:val="001F1987"/>
    <w:rsid w:val="001F19BE"/>
    <w:rsid w:val="001F1E34"/>
    <w:rsid w:val="001F201D"/>
    <w:rsid w:val="001F21BC"/>
    <w:rsid w:val="001F22D5"/>
    <w:rsid w:val="001F23BD"/>
    <w:rsid w:val="001F26D5"/>
    <w:rsid w:val="001F26DA"/>
    <w:rsid w:val="001F2B9C"/>
    <w:rsid w:val="001F2BE6"/>
    <w:rsid w:val="001F3282"/>
    <w:rsid w:val="001F34DA"/>
    <w:rsid w:val="001F372C"/>
    <w:rsid w:val="001F3B89"/>
    <w:rsid w:val="001F3CDB"/>
    <w:rsid w:val="001F4094"/>
    <w:rsid w:val="001F46BD"/>
    <w:rsid w:val="001F4DAC"/>
    <w:rsid w:val="001F5019"/>
    <w:rsid w:val="001F51C5"/>
    <w:rsid w:val="001F5688"/>
    <w:rsid w:val="001F5C5A"/>
    <w:rsid w:val="001F5DFA"/>
    <w:rsid w:val="001F64DE"/>
    <w:rsid w:val="001F65B0"/>
    <w:rsid w:val="001F67AA"/>
    <w:rsid w:val="001F6A37"/>
    <w:rsid w:val="001F6AFD"/>
    <w:rsid w:val="001F6D02"/>
    <w:rsid w:val="001F738D"/>
    <w:rsid w:val="001F7599"/>
    <w:rsid w:val="001F7663"/>
    <w:rsid w:val="001F7A4A"/>
    <w:rsid w:val="001F7C53"/>
    <w:rsid w:val="001F7D9F"/>
    <w:rsid w:val="001F7ECC"/>
    <w:rsid w:val="00200CF0"/>
    <w:rsid w:val="00200E45"/>
    <w:rsid w:val="00200ECB"/>
    <w:rsid w:val="00201AD6"/>
    <w:rsid w:val="00201BF5"/>
    <w:rsid w:val="00201D51"/>
    <w:rsid w:val="002026AC"/>
    <w:rsid w:val="00202E8C"/>
    <w:rsid w:val="00203007"/>
    <w:rsid w:val="00203357"/>
    <w:rsid w:val="00203EC5"/>
    <w:rsid w:val="002045EC"/>
    <w:rsid w:val="00204764"/>
    <w:rsid w:val="00204A2A"/>
    <w:rsid w:val="00204B22"/>
    <w:rsid w:val="00204B3A"/>
    <w:rsid w:val="00204E20"/>
    <w:rsid w:val="00204F25"/>
    <w:rsid w:val="0020535A"/>
    <w:rsid w:val="00205519"/>
    <w:rsid w:val="002055CB"/>
    <w:rsid w:val="002059EF"/>
    <w:rsid w:val="00205A4B"/>
    <w:rsid w:val="00205A6B"/>
    <w:rsid w:val="00205BDB"/>
    <w:rsid w:val="00205CCC"/>
    <w:rsid w:val="00205E8F"/>
    <w:rsid w:val="002063BB"/>
    <w:rsid w:val="00206703"/>
    <w:rsid w:val="00206777"/>
    <w:rsid w:val="00206861"/>
    <w:rsid w:val="002068D5"/>
    <w:rsid w:val="00206955"/>
    <w:rsid w:val="00206A59"/>
    <w:rsid w:val="00206A79"/>
    <w:rsid w:val="00206A90"/>
    <w:rsid w:val="00207711"/>
    <w:rsid w:val="00210250"/>
    <w:rsid w:val="00210309"/>
    <w:rsid w:val="00210FA0"/>
    <w:rsid w:val="00211519"/>
    <w:rsid w:val="00211619"/>
    <w:rsid w:val="00211726"/>
    <w:rsid w:val="00211E27"/>
    <w:rsid w:val="0021224B"/>
    <w:rsid w:val="002122E4"/>
    <w:rsid w:val="00212950"/>
    <w:rsid w:val="002129C7"/>
    <w:rsid w:val="00212FB8"/>
    <w:rsid w:val="00213618"/>
    <w:rsid w:val="00213709"/>
    <w:rsid w:val="002144C0"/>
    <w:rsid w:val="002149AF"/>
    <w:rsid w:val="00214A86"/>
    <w:rsid w:val="00215153"/>
    <w:rsid w:val="002159CF"/>
    <w:rsid w:val="00215AAA"/>
    <w:rsid w:val="00215FBB"/>
    <w:rsid w:val="00216275"/>
    <w:rsid w:val="0021683C"/>
    <w:rsid w:val="00216DC4"/>
    <w:rsid w:val="00216F5F"/>
    <w:rsid w:val="00217CAB"/>
    <w:rsid w:val="00220425"/>
    <w:rsid w:val="00220615"/>
    <w:rsid w:val="00220CA8"/>
    <w:rsid w:val="00221985"/>
    <w:rsid w:val="00221EC5"/>
    <w:rsid w:val="00222527"/>
    <w:rsid w:val="002229DE"/>
    <w:rsid w:val="00222A7A"/>
    <w:rsid w:val="00223AFE"/>
    <w:rsid w:val="00223DF9"/>
    <w:rsid w:val="00223ED0"/>
    <w:rsid w:val="0022440E"/>
    <w:rsid w:val="002245DA"/>
    <w:rsid w:val="00224777"/>
    <w:rsid w:val="00224A2C"/>
    <w:rsid w:val="00224A71"/>
    <w:rsid w:val="00224BAE"/>
    <w:rsid w:val="00224BB2"/>
    <w:rsid w:val="00225217"/>
    <w:rsid w:val="002255C6"/>
    <w:rsid w:val="002256D9"/>
    <w:rsid w:val="002259E5"/>
    <w:rsid w:val="00225A8D"/>
    <w:rsid w:val="00225BC8"/>
    <w:rsid w:val="00225D4F"/>
    <w:rsid w:val="00225EDF"/>
    <w:rsid w:val="002261BA"/>
    <w:rsid w:val="00226526"/>
    <w:rsid w:val="00226577"/>
    <w:rsid w:val="002265C2"/>
    <w:rsid w:val="0022687C"/>
    <w:rsid w:val="00226E6B"/>
    <w:rsid w:val="002274EE"/>
    <w:rsid w:val="00227929"/>
    <w:rsid w:val="002304CE"/>
    <w:rsid w:val="002306F8"/>
    <w:rsid w:val="00230F2C"/>
    <w:rsid w:val="00230FE1"/>
    <w:rsid w:val="002312F4"/>
    <w:rsid w:val="002313A2"/>
    <w:rsid w:val="002316CF"/>
    <w:rsid w:val="00231E21"/>
    <w:rsid w:val="00231FC7"/>
    <w:rsid w:val="00232930"/>
    <w:rsid w:val="00232A42"/>
    <w:rsid w:val="00232A95"/>
    <w:rsid w:val="00232C3F"/>
    <w:rsid w:val="00232DD9"/>
    <w:rsid w:val="0023308F"/>
    <w:rsid w:val="00233403"/>
    <w:rsid w:val="00233440"/>
    <w:rsid w:val="00233564"/>
    <w:rsid w:val="00233875"/>
    <w:rsid w:val="00233D0E"/>
    <w:rsid w:val="00233E34"/>
    <w:rsid w:val="00234E13"/>
    <w:rsid w:val="00234FEA"/>
    <w:rsid w:val="002350E6"/>
    <w:rsid w:val="00235247"/>
    <w:rsid w:val="002353FC"/>
    <w:rsid w:val="002359D5"/>
    <w:rsid w:val="002363BD"/>
    <w:rsid w:val="00236450"/>
    <w:rsid w:val="002368D7"/>
    <w:rsid w:val="0023765A"/>
    <w:rsid w:val="0023769D"/>
    <w:rsid w:val="002377EF"/>
    <w:rsid w:val="002378E1"/>
    <w:rsid w:val="00237921"/>
    <w:rsid w:val="00237E65"/>
    <w:rsid w:val="00240342"/>
    <w:rsid w:val="00240636"/>
    <w:rsid w:val="00241305"/>
    <w:rsid w:val="00241311"/>
    <w:rsid w:val="002418E8"/>
    <w:rsid w:val="0024191B"/>
    <w:rsid w:val="00241FD4"/>
    <w:rsid w:val="00242BEB"/>
    <w:rsid w:val="00242DF4"/>
    <w:rsid w:val="00242E22"/>
    <w:rsid w:val="00242F35"/>
    <w:rsid w:val="00242F40"/>
    <w:rsid w:val="00242FBA"/>
    <w:rsid w:val="002431DA"/>
    <w:rsid w:val="0024336B"/>
    <w:rsid w:val="00243759"/>
    <w:rsid w:val="00243D86"/>
    <w:rsid w:val="00243F25"/>
    <w:rsid w:val="00244194"/>
    <w:rsid w:val="0024424F"/>
    <w:rsid w:val="00244695"/>
    <w:rsid w:val="00244D28"/>
    <w:rsid w:val="00244ECD"/>
    <w:rsid w:val="00245689"/>
    <w:rsid w:val="00245720"/>
    <w:rsid w:val="00245A6F"/>
    <w:rsid w:val="00245AFB"/>
    <w:rsid w:val="00245FD5"/>
    <w:rsid w:val="00246651"/>
    <w:rsid w:val="00246EE3"/>
    <w:rsid w:val="002477B4"/>
    <w:rsid w:val="002477DF"/>
    <w:rsid w:val="00250511"/>
    <w:rsid w:val="002510CD"/>
    <w:rsid w:val="00251301"/>
    <w:rsid w:val="002513DC"/>
    <w:rsid w:val="00251852"/>
    <w:rsid w:val="00251AD6"/>
    <w:rsid w:val="00251E38"/>
    <w:rsid w:val="00251ED6"/>
    <w:rsid w:val="00252074"/>
    <w:rsid w:val="0025247B"/>
    <w:rsid w:val="00252515"/>
    <w:rsid w:val="00252C17"/>
    <w:rsid w:val="0025307F"/>
    <w:rsid w:val="00253222"/>
    <w:rsid w:val="00253C33"/>
    <w:rsid w:val="00253D80"/>
    <w:rsid w:val="00253F47"/>
    <w:rsid w:val="00254175"/>
    <w:rsid w:val="00254206"/>
    <w:rsid w:val="00254310"/>
    <w:rsid w:val="002544E5"/>
    <w:rsid w:val="002550FC"/>
    <w:rsid w:val="002551BD"/>
    <w:rsid w:val="0025541E"/>
    <w:rsid w:val="00255793"/>
    <w:rsid w:val="00255C35"/>
    <w:rsid w:val="00255F2D"/>
    <w:rsid w:val="00255F9B"/>
    <w:rsid w:val="0025606F"/>
    <w:rsid w:val="002568D0"/>
    <w:rsid w:val="0025753C"/>
    <w:rsid w:val="00257C02"/>
    <w:rsid w:val="0026029D"/>
    <w:rsid w:val="002609C3"/>
    <w:rsid w:val="00260A51"/>
    <w:rsid w:val="00260AEE"/>
    <w:rsid w:val="00260F9E"/>
    <w:rsid w:val="0026139E"/>
    <w:rsid w:val="002619FB"/>
    <w:rsid w:val="00261CEA"/>
    <w:rsid w:val="002621A6"/>
    <w:rsid w:val="0026230E"/>
    <w:rsid w:val="0026262D"/>
    <w:rsid w:val="00262661"/>
    <w:rsid w:val="002626C9"/>
    <w:rsid w:val="00262B2F"/>
    <w:rsid w:val="00262BBE"/>
    <w:rsid w:val="00262D9D"/>
    <w:rsid w:val="002632DF"/>
    <w:rsid w:val="002638A8"/>
    <w:rsid w:val="00263946"/>
    <w:rsid w:val="002640BA"/>
    <w:rsid w:val="00264939"/>
    <w:rsid w:val="00264A15"/>
    <w:rsid w:val="00264CD5"/>
    <w:rsid w:val="00264CF2"/>
    <w:rsid w:val="0026504B"/>
    <w:rsid w:val="002652FA"/>
    <w:rsid w:val="002659FD"/>
    <w:rsid w:val="002667A8"/>
    <w:rsid w:val="00266913"/>
    <w:rsid w:val="0026697A"/>
    <w:rsid w:val="00266BB8"/>
    <w:rsid w:val="00266E23"/>
    <w:rsid w:val="00267239"/>
    <w:rsid w:val="00267355"/>
    <w:rsid w:val="00267587"/>
    <w:rsid w:val="002675C8"/>
    <w:rsid w:val="00267760"/>
    <w:rsid w:val="00271589"/>
    <w:rsid w:val="002718BE"/>
    <w:rsid w:val="00271975"/>
    <w:rsid w:val="002719F4"/>
    <w:rsid w:val="00271B2F"/>
    <w:rsid w:val="00271E0A"/>
    <w:rsid w:val="00272854"/>
    <w:rsid w:val="00272C6E"/>
    <w:rsid w:val="00272E29"/>
    <w:rsid w:val="00273166"/>
    <w:rsid w:val="00273177"/>
    <w:rsid w:val="00273217"/>
    <w:rsid w:val="00273AEA"/>
    <w:rsid w:val="00274453"/>
    <w:rsid w:val="0027455B"/>
    <w:rsid w:val="00274FC5"/>
    <w:rsid w:val="00275074"/>
    <w:rsid w:val="00275441"/>
    <w:rsid w:val="00275A72"/>
    <w:rsid w:val="00275CA5"/>
    <w:rsid w:val="002763E9"/>
    <w:rsid w:val="0027644F"/>
    <w:rsid w:val="00276497"/>
    <w:rsid w:val="00276576"/>
    <w:rsid w:val="00276641"/>
    <w:rsid w:val="00276736"/>
    <w:rsid w:val="00276F4E"/>
    <w:rsid w:val="00277295"/>
    <w:rsid w:val="002774CC"/>
    <w:rsid w:val="00277560"/>
    <w:rsid w:val="0027773D"/>
    <w:rsid w:val="002778BD"/>
    <w:rsid w:val="00280297"/>
    <w:rsid w:val="00280DB0"/>
    <w:rsid w:val="0028146B"/>
    <w:rsid w:val="002815FA"/>
    <w:rsid w:val="002819C1"/>
    <w:rsid w:val="00281BD1"/>
    <w:rsid w:val="002824C2"/>
    <w:rsid w:val="002824D5"/>
    <w:rsid w:val="00282529"/>
    <w:rsid w:val="00282EFF"/>
    <w:rsid w:val="002833E5"/>
    <w:rsid w:val="00283445"/>
    <w:rsid w:val="00283CF3"/>
    <w:rsid w:val="0028431E"/>
    <w:rsid w:val="002848CC"/>
    <w:rsid w:val="00284B09"/>
    <w:rsid w:val="00284BF1"/>
    <w:rsid w:val="00284E32"/>
    <w:rsid w:val="00284E38"/>
    <w:rsid w:val="002851D2"/>
    <w:rsid w:val="002851EB"/>
    <w:rsid w:val="002852C0"/>
    <w:rsid w:val="002853B3"/>
    <w:rsid w:val="00285510"/>
    <w:rsid w:val="00285B70"/>
    <w:rsid w:val="00285BD1"/>
    <w:rsid w:val="00285DE2"/>
    <w:rsid w:val="0028616D"/>
    <w:rsid w:val="00286385"/>
    <w:rsid w:val="002865B1"/>
    <w:rsid w:val="00286965"/>
    <w:rsid w:val="00286C42"/>
    <w:rsid w:val="00286EC9"/>
    <w:rsid w:val="00287774"/>
    <w:rsid w:val="00287D2B"/>
    <w:rsid w:val="00287F9A"/>
    <w:rsid w:val="0029027F"/>
    <w:rsid w:val="0029096D"/>
    <w:rsid w:val="002910A9"/>
    <w:rsid w:val="0029136E"/>
    <w:rsid w:val="00291D3A"/>
    <w:rsid w:val="0029234D"/>
    <w:rsid w:val="00292399"/>
    <w:rsid w:val="00292944"/>
    <w:rsid w:val="00292F00"/>
    <w:rsid w:val="002930E2"/>
    <w:rsid w:val="00293719"/>
    <w:rsid w:val="002942A5"/>
    <w:rsid w:val="00294445"/>
    <w:rsid w:val="002944BF"/>
    <w:rsid w:val="0029492F"/>
    <w:rsid w:val="00294B4D"/>
    <w:rsid w:val="00294B73"/>
    <w:rsid w:val="0029537E"/>
    <w:rsid w:val="002955F1"/>
    <w:rsid w:val="002960D5"/>
    <w:rsid w:val="0029618F"/>
    <w:rsid w:val="002966B2"/>
    <w:rsid w:val="0029681E"/>
    <w:rsid w:val="00297223"/>
    <w:rsid w:val="00297926"/>
    <w:rsid w:val="00297CA2"/>
    <w:rsid w:val="002A0079"/>
    <w:rsid w:val="002A02C9"/>
    <w:rsid w:val="002A1062"/>
    <w:rsid w:val="002A12F8"/>
    <w:rsid w:val="002A13B0"/>
    <w:rsid w:val="002A2012"/>
    <w:rsid w:val="002A2413"/>
    <w:rsid w:val="002A252B"/>
    <w:rsid w:val="002A2D3F"/>
    <w:rsid w:val="002A2D48"/>
    <w:rsid w:val="002A2F5E"/>
    <w:rsid w:val="002A33CE"/>
    <w:rsid w:val="002A352A"/>
    <w:rsid w:val="002A3F47"/>
    <w:rsid w:val="002A43AE"/>
    <w:rsid w:val="002A4F1B"/>
    <w:rsid w:val="002A50E5"/>
    <w:rsid w:val="002A5555"/>
    <w:rsid w:val="002A56EE"/>
    <w:rsid w:val="002A582C"/>
    <w:rsid w:val="002A58CB"/>
    <w:rsid w:val="002A607D"/>
    <w:rsid w:val="002A6407"/>
    <w:rsid w:val="002A6DA8"/>
    <w:rsid w:val="002A79C8"/>
    <w:rsid w:val="002B028A"/>
    <w:rsid w:val="002B0BFD"/>
    <w:rsid w:val="002B0C27"/>
    <w:rsid w:val="002B0F6F"/>
    <w:rsid w:val="002B0FC8"/>
    <w:rsid w:val="002B10F2"/>
    <w:rsid w:val="002B132E"/>
    <w:rsid w:val="002B1437"/>
    <w:rsid w:val="002B1499"/>
    <w:rsid w:val="002B15B1"/>
    <w:rsid w:val="002B162D"/>
    <w:rsid w:val="002B1714"/>
    <w:rsid w:val="002B1C8C"/>
    <w:rsid w:val="002B1C94"/>
    <w:rsid w:val="002B2261"/>
    <w:rsid w:val="002B24DF"/>
    <w:rsid w:val="002B2813"/>
    <w:rsid w:val="002B2919"/>
    <w:rsid w:val="002B2B4C"/>
    <w:rsid w:val="002B2D29"/>
    <w:rsid w:val="002B3B31"/>
    <w:rsid w:val="002B3BBD"/>
    <w:rsid w:val="002B4481"/>
    <w:rsid w:val="002B465B"/>
    <w:rsid w:val="002B50DA"/>
    <w:rsid w:val="002B5645"/>
    <w:rsid w:val="002B5DB6"/>
    <w:rsid w:val="002B65C4"/>
    <w:rsid w:val="002B79D1"/>
    <w:rsid w:val="002C0C4B"/>
    <w:rsid w:val="002C1EEA"/>
    <w:rsid w:val="002C209D"/>
    <w:rsid w:val="002C2750"/>
    <w:rsid w:val="002C298B"/>
    <w:rsid w:val="002C2BF1"/>
    <w:rsid w:val="002C2EC4"/>
    <w:rsid w:val="002C328D"/>
    <w:rsid w:val="002C354F"/>
    <w:rsid w:val="002C4446"/>
    <w:rsid w:val="002C46A2"/>
    <w:rsid w:val="002C47AD"/>
    <w:rsid w:val="002C4CEB"/>
    <w:rsid w:val="002C5064"/>
    <w:rsid w:val="002C5431"/>
    <w:rsid w:val="002C5510"/>
    <w:rsid w:val="002C5EE8"/>
    <w:rsid w:val="002C6034"/>
    <w:rsid w:val="002C635B"/>
    <w:rsid w:val="002C6781"/>
    <w:rsid w:val="002C7276"/>
    <w:rsid w:val="002C7301"/>
    <w:rsid w:val="002C770F"/>
    <w:rsid w:val="002C7CFF"/>
    <w:rsid w:val="002D007B"/>
    <w:rsid w:val="002D0168"/>
    <w:rsid w:val="002D0611"/>
    <w:rsid w:val="002D0888"/>
    <w:rsid w:val="002D0AA9"/>
    <w:rsid w:val="002D0BC6"/>
    <w:rsid w:val="002D12DB"/>
    <w:rsid w:val="002D17C5"/>
    <w:rsid w:val="002D18B5"/>
    <w:rsid w:val="002D2174"/>
    <w:rsid w:val="002D228A"/>
    <w:rsid w:val="002D2572"/>
    <w:rsid w:val="002D277A"/>
    <w:rsid w:val="002D365F"/>
    <w:rsid w:val="002D4214"/>
    <w:rsid w:val="002D45BA"/>
    <w:rsid w:val="002D4BEE"/>
    <w:rsid w:val="002D4C43"/>
    <w:rsid w:val="002D50C1"/>
    <w:rsid w:val="002D51DF"/>
    <w:rsid w:val="002D5816"/>
    <w:rsid w:val="002D59D3"/>
    <w:rsid w:val="002D6892"/>
    <w:rsid w:val="002D68C2"/>
    <w:rsid w:val="002D6AE8"/>
    <w:rsid w:val="002D7017"/>
    <w:rsid w:val="002D7151"/>
    <w:rsid w:val="002D75D9"/>
    <w:rsid w:val="002D7AC3"/>
    <w:rsid w:val="002D7B0B"/>
    <w:rsid w:val="002D7B3D"/>
    <w:rsid w:val="002D7C86"/>
    <w:rsid w:val="002E0201"/>
    <w:rsid w:val="002E02FD"/>
    <w:rsid w:val="002E0692"/>
    <w:rsid w:val="002E0D55"/>
    <w:rsid w:val="002E0F74"/>
    <w:rsid w:val="002E0FE4"/>
    <w:rsid w:val="002E152D"/>
    <w:rsid w:val="002E1D74"/>
    <w:rsid w:val="002E1F20"/>
    <w:rsid w:val="002E2943"/>
    <w:rsid w:val="002E29F5"/>
    <w:rsid w:val="002E2AFD"/>
    <w:rsid w:val="002E2CF1"/>
    <w:rsid w:val="002E30CB"/>
    <w:rsid w:val="002E34AF"/>
    <w:rsid w:val="002E4099"/>
    <w:rsid w:val="002E49C7"/>
    <w:rsid w:val="002E4AAC"/>
    <w:rsid w:val="002E51F2"/>
    <w:rsid w:val="002E53DE"/>
    <w:rsid w:val="002E54BA"/>
    <w:rsid w:val="002E563B"/>
    <w:rsid w:val="002E56D2"/>
    <w:rsid w:val="002E57D6"/>
    <w:rsid w:val="002E5F6D"/>
    <w:rsid w:val="002E62D2"/>
    <w:rsid w:val="002E65F7"/>
    <w:rsid w:val="002E734F"/>
    <w:rsid w:val="002E74AF"/>
    <w:rsid w:val="002E758C"/>
    <w:rsid w:val="002E75AF"/>
    <w:rsid w:val="002E7806"/>
    <w:rsid w:val="002E78EF"/>
    <w:rsid w:val="002E7B09"/>
    <w:rsid w:val="002F051B"/>
    <w:rsid w:val="002F06E7"/>
    <w:rsid w:val="002F1038"/>
    <w:rsid w:val="002F12F8"/>
    <w:rsid w:val="002F158A"/>
    <w:rsid w:val="002F1993"/>
    <w:rsid w:val="002F210B"/>
    <w:rsid w:val="002F22FF"/>
    <w:rsid w:val="002F2B8C"/>
    <w:rsid w:val="002F2C28"/>
    <w:rsid w:val="002F2C42"/>
    <w:rsid w:val="002F2D8F"/>
    <w:rsid w:val="002F3226"/>
    <w:rsid w:val="002F4021"/>
    <w:rsid w:val="002F4274"/>
    <w:rsid w:val="002F456B"/>
    <w:rsid w:val="002F46BB"/>
    <w:rsid w:val="002F47E6"/>
    <w:rsid w:val="002F4A4D"/>
    <w:rsid w:val="002F4B8D"/>
    <w:rsid w:val="002F50DF"/>
    <w:rsid w:val="002F53B2"/>
    <w:rsid w:val="002F5BE4"/>
    <w:rsid w:val="002F5C2A"/>
    <w:rsid w:val="002F64B6"/>
    <w:rsid w:val="002F695B"/>
    <w:rsid w:val="002F72DA"/>
    <w:rsid w:val="002F76B1"/>
    <w:rsid w:val="002F78F9"/>
    <w:rsid w:val="002F7D66"/>
    <w:rsid w:val="002F7DBE"/>
    <w:rsid w:val="00300150"/>
    <w:rsid w:val="003006AC"/>
    <w:rsid w:val="0030090B"/>
    <w:rsid w:val="003015B7"/>
    <w:rsid w:val="00301F42"/>
    <w:rsid w:val="00301FF9"/>
    <w:rsid w:val="00302044"/>
    <w:rsid w:val="00302402"/>
    <w:rsid w:val="003025F0"/>
    <w:rsid w:val="00302AE8"/>
    <w:rsid w:val="00302B8C"/>
    <w:rsid w:val="00302BB1"/>
    <w:rsid w:val="00302D04"/>
    <w:rsid w:val="00302F55"/>
    <w:rsid w:val="003030F0"/>
    <w:rsid w:val="003033BF"/>
    <w:rsid w:val="0030404B"/>
    <w:rsid w:val="00304210"/>
    <w:rsid w:val="003048D7"/>
    <w:rsid w:val="00304A1B"/>
    <w:rsid w:val="00304AD2"/>
    <w:rsid w:val="00304EAA"/>
    <w:rsid w:val="00305297"/>
    <w:rsid w:val="00305A8F"/>
    <w:rsid w:val="00305AE2"/>
    <w:rsid w:val="00305EE3"/>
    <w:rsid w:val="003062E6"/>
    <w:rsid w:val="003068B6"/>
    <w:rsid w:val="003071F6"/>
    <w:rsid w:val="003074F8"/>
    <w:rsid w:val="00307D8B"/>
    <w:rsid w:val="00307DDB"/>
    <w:rsid w:val="00307FE0"/>
    <w:rsid w:val="003102DB"/>
    <w:rsid w:val="0031047B"/>
    <w:rsid w:val="003107BF"/>
    <w:rsid w:val="003107EB"/>
    <w:rsid w:val="00310890"/>
    <w:rsid w:val="00310B9F"/>
    <w:rsid w:val="00310E66"/>
    <w:rsid w:val="0031109A"/>
    <w:rsid w:val="003112EA"/>
    <w:rsid w:val="003118E6"/>
    <w:rsid w:val="00311C08"/>
    <w:rsid w:val="00312042"/>
    <w:rsid w:val="00312214"/>
    <w:rsid w:val="00312321"/>
    <w:rsid w:val="003125E0"/>
    <w:rsid w:val="00312899"/>
    <w:rsid w:val="0031290B"/>
    <w:rsid w:val="00312ECE"/>
    <w:rsid w:val="0031393C"/>
    <w:rsid w:val="003139A4"/>
    <w:rsid w:val="00313B4B"/>
    <w:rsid w:val="00313BCD"/>
    <w:rsid w:val="00313CB0"/>
    <w:rsid w:val="00313F96"/>
    <w:rsid w:val="00314841"/>
    <w:rsid w:val="00314B0A"/>
    <w:rsid w:val="00315089"/>
    <w:rsid w:val="003150CE"/>
    <w:rsid w:val="003151C7"/>
    <w:rsid w:val="003159EA"/>
    <w:rsid w:val="00315AAB"/>
    <w:rsid w:val="0031654D"/>
    <w:rsid w:val="00316722"/>
    <w:rsid w:val="00316AF6"/>
    <w:rsid w:val="00316D42"/>
    <w:rsid w:val="0031717C"/>
    <w:rsid w:val="0031721D"/>
    <w:rsid w:val="003175E1"/>
    <w:rsid w:val="00320299"/>
    <w:rsid w:val="00320CAE"/>
    <w:rsid w:val="00321154"/>
    <w:rsid w:val="003211B0"/>
    <w:rsid w:val="003216AC"/>
    <w:rsid w:val="00321752"/>
    <w:rsid w:val="0032190D"/>
    <w:rsid w:val="00321B8C"/>
    <w:rsid w:val="00321EDA"/>
    <w:rsid w:val="003224AA"/>
    <w:rsid w:val="003224E7"/>
    <w:rsid w:val="003228F9"/>
    <w:rsid w:val="00322DAD"/>
    <w:rsid w:val="00323437"/>
    <w:rsid w:val="0032447D"/>
    <w:rsid w:val="003249D1"/>
    <w:rsid w:val="00324E57"/>
    <w:rsid w:val="003259F7"/>
    <w:rsid w:val="00325D45"/>
    <w:rsid w:val="00325D7A"/>
    <w:rsid w:val="00326145"/>
    <w:rsid w:val="00326A2B"/>
    <w:rsid w:val="00327163"/>
    <w:rsid w:val="00327305"/>
    <w:rsid w:val="0032744F"/>
    <w:rsid w:val="00327531"/>
    <w:rsid w:val="003277DE"/>
    <w:rsid w:val="00327B10"/>
    <w:rsid w:val="00327E5A"/>
    <w:rsid w:val="00330187"/>
    <w:rsid w:val="0033071F"/>
    <w:rsid w:val="00331698"/>
    <w:rsid w:val="003316A4"/>
    <w:rsid w:val="00331C77"/>
    <w:rsid w:val="00331DB6"/>
    <w:rsid w:val="00331F96"/>
    <w:rsid w:val="003320FA"/>
    <w:rsid w:val="00332397"/>
    <w:rsid w:val="0033294C"/>
    <w:rsid w:val="00332B55"/>
    <w:rsid w:val="003336B9"/>
    <w:rsid w:val="00333740"/>
    <w:rsid w:val="003337A2"/>
    <w:rsid w:val="003337C9"/>
    <w:rsid w:val="0033476C"/>
    <w:rsid w:val="00334EF1"/>
    <w:rsid w:val="00335AA0"/>
    <w:rsid w:val="00335D22"/>
    <w:rsid w:val="00335EA8"/>
    <w:rsid w:val="00335F2B"/>
    <w:rsid w:val="003363DD"/>
    <w:rsid w:val="00336A78"/>
    <w:rsid w:val="00336D16"/>
    <w:rsid w:val="00336E67"/>
    <w:rsid w:val="00336E9D"/>
    <w:rsid w:val="00337573"/>
    <w:rsid w:val="003377AD"/>
    <w:rsid w:val="00337810"/>
    <w:rsid w:val="00337916"/>
    <w:rsid w:val="00337A89"/>
    <w:rsid w:val="003401DF"/>
    <w:rsid w:val="00340361"/>
    <w:rsid w:val="00340795"/>
    <w:rsid w:val="00340A95"/>
    <w:rsid w:val="00340DA2"/>
    <w:rsid w:val="0034111C"/>
    <w:rsid w:val="00341395"/>
    <w:rsid w:val="003414B1"/>
    <w:rsid w:val="00341947"/>
    <w:rsid w:val="00341CD7"/>
    <w:rsid w:val="00341D56"/>
    <w:rsid w:val="00341E60"/>
    <w:rsid w:val="0034217F"/>
    <w:rsid w:val="00342AD2"/>
    <w:rsid w:val="00342CDF"/>
    <w:rsid w:val="00343954"/>
    <w:rsid w:val="00343ECA"/>
    <w:rsid w:val="00344006"/>
    <w:rsid w:val="0034414C"/>
    <w:rsid w:val="00344848"/>
    <w:rsid w:val="00344BCA"/>
    <w:rsid w:val="00345405"/>
    <w:rsid w:val="00345C9B"/>
    <w:rsid w:val="00345D05"/>
    <w:rsid w:val="00345DDD"/>
    <w:rsid w:val="003461C7"/>
    <w:rsid w:val="0034663C"/>
    <w:rsid w:val="003469AC"/>
    <w:rsid w:val="00346FED"/>
    <w:rsid w:val="00347ED7"/>
    <w:rsid w:val="003501B6"/>
    <w:rsid w:val="00350A6B"/>
    <w:rsid w:val="003511F5"/>
    <w:rsid w:val="0035127E"/>
    <w:rsid w:val="00351720"/>
    <w:rsid w:val="00351C80"/>
    <w:rsid w:val="00351E01"/>
    <w:rsid w:val="00351F7F"/>
    <w:rsid w:val="00352552"/>
    <w:rsid w:val="00352968"/>
    <w:rsid w:val="0035298B"/>
    <w:rsid w:val="00352D21"/>
    <w:rsid w:val="003537AC"/>
    <w:rsid w:val="0035443D"/>
    <w:rsid w:val="00354AA2"/>
    <w:rsid w:val="00354FEE"/>
    <w:rsid w:val="00355E23"/>
    <w:rsid w:val="00355E96"/>
    <w:rsid w:val="00355F1D"/>
    <w:rsid w:val="0035613E"/>
    <w:rsid w:val="00356252"/>
    <w:rsid w:val="00356275"/>
    <w:rsid w:val="00356902"/>
    <w:rsid w:val="00356C0B"/>
    <w:rsid w:val="003572AA"/>
    <w:rsid w:val="00357B9C"/>
    <w:rsid w:val="0036047C"/>
    <w:rsid w:val="00360ACA"/>
    <w:rsid w:val="00360E25"/>
    <w:rsid w:val="00361334"/>
    <w:rsid w:val="00361412"/>
    <w:rsid w:val="003615CA"/>
    <w:rsid w:val="00361B50"/>
    <w:rsid w:val="00361E74"/>
    <w:rsid w:val="00362041"/>
    <w:rsid w:val="00362078"/>
    <w:rsid w:val="00362277"/>
    <w:rsid w:val="003624BD"/>
    <w:rsid w:val="003627D0"/>
    <w:rsid w:val="003638AE"/>
    <w:rsid w:val="0036390A"/>
    <w:rsid w:val="00363B2C"/>
    <w:rsid w:val="00363BC2"/>
    <w:rsid w:val="003642A6"/>
    <w:rsid w:val="00364763"/>
    <w:rsid w:val="00364DE6"/>
    <w:rsid w:val="00364EB9"/>
    <w:rsid w:val="00364F2E"/>
    <w:rsid w:val="003659CE"/>
    <w:rsid w:val="00365C3D"/>
    <w:rsid w:val="0036688D"/>
    <w:rsid w:val="00366C1B"/>
    <w:rsid w:val="00366C90"/>
    <w:rsid w:val="0036714A"/>
    <w:rsid w:val="00367337"/>
    <w:rsid w:val="0036734B"/>
    <w:rsid w:val="00367367"/>
    <w:rsid w:val="00367D11"/>
    <w:rsid w:val="00367E0D"/>
    <w:rsid w:val="00367FD8"/>
    <w:rsid w:val="0037003F"/>
    <w:rsid w:val="0037004E"/>
    <w:rsid w:val="00370B63"/>
    <w:rsid w:val="00370FCC"/>
    <w:rsid w:val="003711AF"/>
    <w:rsid w:val="003715E6"/>
    <w:rsid w:val="00371849"/>
    <w:rsid w:val="00371C61"/>
    <w:rsid w:val="00371F5D"/>
    <w:rsid w:val="003726F4"/>
    <w:rsid w:val="00372EC6"/>
    <w:rsid w:val="00372F6D"/>
    <w:rsid w:val="003735C6"/>
    <w:rsid w:val="003739AB"/>
    <w:rsid w:val="00373A47"/>
    <w:rsid w:val="00373F19"/>
    <w:rsid w:val="00374245"/>
    <w:rsid w:val="00374848"/>
    <w:rsid w:val="00374C06"/>
    <w:rsid w:val="00374E31"/>
    <w:rsid w:val="003757A1"/>
    <w:rsid w:val="0037585A"/>
    <w:rsid w:val="00375BE8"/>
    <w:rsid w:val="00375C0E"/>
    <w:rsid w:val="00375D09"/>
    <w:rsid w:val="0037623F"/>
    <w:rsid w:val="003762B5"/>
    <w:rsid w:val="003762DC"/>
    <w:rsid w:val="003768B9"/>
    <w:rsid w:val="00377156"/>
    <w:rsid w:val="0037739D"/>
    <w:rsid w:val="0037746A"/>
    <w:rsid w:val="0037751C"/>
    <w:rsid w:val="00377612"/>
    <w:rsid w:val="003777F0"/>
    <w:rsid w:val="00377D61"/>
    <w:rsid w:val="00377DC9"/>
    <w:rsid w:val="00380B66"/>
    <w:rsid w:val="00380BC2"/>
    <w:rsid w:val="00380F3F"/>
    <w:rsid w:val="0038107D"/>
    <w:rsid w:val="003811C8"/>
    <w:rsid w:val="0038152E"/>
    <w:rsid w:val="003815A7"/>
    <w:rsid w:val="003816DD"/>
    <w:rsid w:val="00381953"/>
    <w:rsid w:val="00381F7B"/>
    <w:rsid w:val="00381FB0"/>
    <w:rsid w:val="00382232"/>
    <w:rsid w:val="0038223F"/>
    <w:rsid w:val="0038230D"/>
    <w:rsid w:val="0038269E"/>
    <w:rsid w:val="00382844"/>
    <w:rsid w:val="00382F1A"/>
    <w:rsid w:val="00382F9A"/>
    <w:rsid w:val="00383282"/>
    <w:rsid w:val="00383422"/>
    <w:rsid w:val="00383658"/>
    <w:rsid w:val="00383AE6"/>
    <w:rsid w:val="0038406B"/>
    <w:rsid w:val="0038412E"/>
    <w:rsid w:val="00384240"/>
    <w:rsid w:val="00384CE9"/>
    <w:rsid w:val="003851A6"/>
    <w:rsid w:val="003854AA"/>
    <w:rsid w:val="00385749"/>
    <w:rsid w:val="00385C77"/>
    <w:rsid w:val="00386053"/>
    <w:rsid w:val="00386060"/>
    <w:rsid w:val="00386268"/>
    <w:rsid w:val="003864F2"/>
    <w:rsid w:val="003865F0"/>
    <w:rsid w:val="0038696D"/>
    <w:rsid w:val="00387459"/>
    <w:rsid w:val="0038771D"/>
    <w:rsid w:val="00387A0A"/>
    <w:rsid w:val="00387A23"/>
    <w:rsid w:val="00387F24"/>
    <w:rsid w:val="00387F88"/>
    <w:rsid w:val="003903FD"/>
    <w:rsid w:val="0039044E"/>
    <w:rsid w:val="003904B8"/>
    <w:rsid w:val="0039092E"/>
    <w:rsid w:val="00390935"/>
    <w:rsid w:val="00390AFC"/>
    <w:rsid w:val="00391289"/>
    <w:rsid w:val="00391389"/>
    <w:rsid w:val="00392122"/>
    <w:rsid w:val="0039241F"/>
    <w:rsid w:val="0039244B"/>
    <w:rsid w:val="00392491"/>
    <w:rsid w:val="00392503"/>
    <w:rsid w:val="003935B0"/>
    <w:rsid w:val="003936DB"/>
    <w:rsid w:val="0039382F"/>
    <w:rsid w:val="00393E05"/>
    <w:rsid w:val="00393E44"/>
    <w:rsid w:val="00393F79"/>
    <w:rsid w:val="00394132"/>
    <w:rsid w:val="003942E1"/>
    <w:rsid w:val="00394301"/>
    <w:rsid w:val="00394593"/>
    <w:rsid w:val="003948A3"/>
    <w:rsid w:val="00394952"/>
    <w:rsid w:val="00394C6D"/>
    <w:rsid w:val="00394E80"/>
    <w:rsid w:val="00395387"/>
    <w:rsid w:val="00395474"/>
    <w:rsid w:val="003954C4"/>
    <w:rsid w:val="00395685"/>
    <w:rsid w:val="0039596A"/>
    <w:rsid w:val="00395B4F"/>
    <w:rsid w:val="0039601A"/>
    <w:rsid w:val="0039635C"/>
    <w:rsid w:val="00396981"/>
    <w:rsid w:val="00396AAB"/>
    <w:rsid w:val="00396C2C"/>
    <w:rsid w:val="00396D01"/>
    <w:rsid w:val="00396F44"/>
    <w:rsid w:val="00396FD4"/>
    <w:rsid w:val="0039747B"/>
    <w:rsid w:val="0039761B"/>
    <w:rsid w:val="003977F7"/>
    <w:rsid w:val="00397874"/>
    <w:rsid w:val="00397AB6"/>
    <w:rsid w:val="00397ACA"/>
    <w:rsid w:val="003A0221"/>
    <w:rsid w:val="003A0BD1"/>
    <w:rsid w:val="003A10C3"/>
    <w:rsid w:val="003A1C0F"/>
    <w:rsid w:val="003A1DB4"/>
    <w:rsid w:val="003A291D"/>
    <w:rsid w:val="003A2C10"/>
    <w:rsid w:val="003A2C29"/>
    <w:rsid w:val="003A2C76"/>
    <w:rsid w:val="003A2E96"/>
    <w:rsid w:val="003A363D"/>
    <w:rsid w:val="003A3809"/>
    <w:rsid w:val="003A3CDE"/>
    <w:rsid w:val="003A452D"/>
    <w:rsid w:val="003A495D"/>
    <w:rsid w:val="003A4A40"/>
    <w:rsid w:val="003A4C7C"/>
    <w:rsid w:val="003A4D8A"/>
    <w:rsid w:val="003A531A"/>
    <w:rsid w:val="003A5611"/>
    <w:rsid w:val="003A5766"/>
    <w:rsid w:val="003A5844"/>
    <w:rsid w:val="003A5896"/>
    <w:rsid w:val="003A597F"/>
    <w:rsid w:val="003A5C58"/>
    <w:rsid w:val="003A613A"/>
    <w:rsid w:val="003A6331"/>
    <w:rsid w:val="003A661F"/>
    <w:rsid w:val="003A6BE0"/>
    <w:rsid w:val="003A6DDF"/>
    <w:rsid w:val="003A70BF"/>
    <w:rsid w:val="003A71A8"/>
    <w:rsid w:val="003A71D2"/>
    <w:rsid w:val="003A78E6"/>
    <w:rsid w:val="003A7D6C"/>
    <w:rsid w:val="003B00CA"/>
    <w:rsid w:val="003B030B"/>
    <w:rsid w:val="003B0432"/>
    <w:rsid w:val="003B04B8"/>
    <w:rsid w:val="003B06E3"/>
    <w:rsid w:val="003B0725"/>
    <w:rsid w:val="003B0821"/>
    <w:rsid w:val="003B0BE9"/>
    <w:rsid w:val="003B0CA1"/>
    <w:rsid w:val="003B0F4B"/>
    <w:rsid w:val="003B1385"/>
    <w:rsid w:val="003B1421"/>
    <w:rsid w:val="003B1619"/>
    <w:rsid w:val="003B1E13"/>
    <w:rsid w:val="003B2022"/>
    <w:rsid w:val="003B27B6"/>
    <w:rsid w:val="003B2A01"/>
    <w:rsid w:val="003B2E9B"/>
    <w:rsid w:val="003B2F8D"/>
    <w:rsid w:val="003B2FE8"/>
    <w:rsid w:val="003B2FEF"/>
    <w:rsid w:val="003B3975"/>
    <w:rsid w:val="003B3B54"/>
    <w:rsid w:val="003B3C64"/>
    <w:rsid w:val="003B3EF3"/>
    <w:rsid w:val="003B428C"/>
    <w:rsid w:val="003B46DB"/>
    <w:rsid w:val="003B4F4C"/>
    <w:rsid w:val="003B4FAA"/>
    <w:rsid w:val="003B547A"/>
    <w:rsid w:val="003B5DFD"/>
    <w:rsid w:val="003B6060"/>
    <w:rsid w:val="003B6EC0"/>
    <w:rsid w:val="003B75B9"/>
    <w:rsid w:val="003C0252"/>
    <w:rsid w:val="003C0392"/>
    <w:rsid w:val="003C087B"/>
    <w:rsid w:val="003C0DA2"/>
    <w:rsid w:val="003C1A18"/>
    <w:rsid w:val="003C1C81"/>
    <w:rsid w:val="003C25B8"/>
    <w:rsid w:val="003C29B4"/>
    <w:rsid w:val="003C2BB8"/>
    <w:rsid w:val="003C2CF0"/>
    <w:rsid w:val="003C400F"/>
    <w:rsid w:val="003C43E8"/>
    <w:rsid w:val="003C4698"/>
    <w:rsid w:val="003C4EA8"/>
    <w:rsid w:val="003C5382"/>
    <w:rsid w:val="003C55CD"/>
    <w:rsid w:val="003C5A0D"/>
    <w:rsid w:val="003C5C41"/>
    <w:rsid w:val="003C669D"/>
    <w:rsid w:val="003C6877"/>
    <w:rsid w:val="003C6A53"/>
    <w:rsid w:val="003C6A8E"/>
    <w:rsid w:val="003C7062"/>
    <w:rsid w:val="003C7461"/>
    <w:rsid w:val="003C7893"/>
    <w:rsid w:val="003C7A67"/>
    <w:rsid w:val="003D03B6"/>
    <w:rsid w:val="003D0740"/>
    <w:rsid w:val="003D0788"/>
    <w:rsid w:val="003D08CA"/>
    <w:rsid w:val="003D132A"/>
    <w:rsid w:val="003D139B"/>
    <w:rsid w:val="003D1517"/>
    <w:rsid w:val="003D189B"/>
    <w:rsid w:val="003D1999"/>
    <w:rsid w:val="003D1D50"/>
    <w:rsid w:val="003D232D"/>
    <w:rsid w:val="003D274F"/>
    <w:rsid w:val="003D286B"/>
    <w:rsid w:val="003D28F4"/>
    <w:rsid w:val="003D2938"/>
    <w:rsid w:val="003D2E76"/>
    <w:rsid w:val="003D34FF"/>
    <w:rsid w:val="003D3FBA"/>
    <w:rsid w:val="003D402B"/>
    <w:rsid w:val="003D473E"/>
    <w:rsid w:val="003D4C61"/>
    <w:rsid w:val="003D4E98"/>
    <w:rsid w:val="003D4FB2"/>
    <w:rsid w:val="003D501A"/>
    <w:rsid w:val="003D5229"/>
    <w:rsid w:val="003D54B0"/>
    <w:rsid w:val="003D5D6C"/>
    <w:rsid w:val="003D6241"/>
    <w:rsid w:val="003D64CB"/>
    <w:rsid w:val="003D66FB"/>
    <w:rsid w:val="003D679A"/>
    <w:rsid w:val="003D6866"/>
    <w:rsid w:val="003D6A18"/>
    <w:rsid w:val="003D71A6"/>
    <w:rsid w:val="003D740C"/>
    <w:rsid w:val="003D764F"/>
    <w:rsid w:val="003D76EF"/>
    <w:rsid w:val="003D7931"/>
    <w:rsid w:val="003D7A0E"/>
    <w:rsid w:val="003D7E7D"/>
    <w:rsid w:val="003D7E88"/>
    <w:rsid w:val="003E0042"/>
    <w:rsid w:val="003E0667"/>
    <w:rsid w:val="003E07B8"/>
    <w:rsid w:val="003E0BCE"/>
    <w:rsid w:val="003E0DF3"/>
    <w:rsid w:val="003E0E62"/>
    <w:rsid w:val="003E13E0"/>
    <w:rsid w:val="003E1660"/>
    <w:rsid w:val="003E1AA5"/>
    <w:rsid w:val="003E1CD1"/>
    <w:rsid w:val="003E207A"/>
    <w:rsid w:val="003E2A2D"/>
    <w:rsid w:val="003E2AB1"/>
    <w:rsid w:val="003E2EF9"/>
    <w:rsid w:val="003E30F5"/>
    <w:rsid w:val="003E353E"/>
    <w:rsid w:val="003E40B3"/>
    <w:rsid w:val="003E4226"/>
    <w:rsid w:val="003E47D4"/>
    <w:rsid w:val="003E4930"/>
    <w:rsid w:val="003E494C"/>
    <w:rsid w:val="003E4B32"/>
    <w:rsid w:val="003E50B9"/>
    <w:rsid w:val="003E556B"/>
    <w:rsid w:val="003E589B"/>
    <w:rsid w:val="003E5B65"/>
    <w:rsid w:val="003E5BA7"/>
    <w:rsid w:val="003E5BC1"/>
    <w:rsid w:val="003E622E"/>
    <w:rsid w:val="003E64A9"/>
    <w:rsid w:val="003E670C"/>
    <w:rsid w:val="003E685B"/>
    <w:rsid w:val="003E694C"/>
    <w:rsid w:val="003E6A32"/>
    <w:rsid w:val="003E7593"/>
    <w:rsid w:val="003E7688"/>
    <w:rsid w:val="003E7905"/>
    <w:rsid w:val="003E7C2E"/>
    <w:rsid w:val="003F0336"/>
    <w:rsid w:val="003F0B40"/>
    <w:rsid w:val="003F11C2"/>
    <w:rsid w:val="003F1CC2"/>
    <w:rsid w:val="003F2353"/>
    <w:rsid w:val="003F2A3B"/>
    <w:rsid w:val="003F3FCC"/>
    <w:rsid w:val="003F42AE"/>
    <w:rsid w:val="003F4744"/>
    <w:rsid w:val="003F48A3"/>
    <w:rsid w:val="003F4BBE"/>
    <w:rsid w:val="003F4C27"/>
    <w:rsid w:val="003F4E74"/>
    <w:rsid w:val="003F4F86"/>
    <w:rsid w:val="003F5513"/>
    <w:rsid w:val="003F5547"/>
    <w:rsid w:val="003F5776"/>
    <w:rsid w:val="003F5C40"/>
    <w:rsid w:val="003F6417"/>
    <w:rsid w:val="003F69A9"/>
    <w:rsid w:val="003F6B04"/>
    <w:rsid w:val="003F6B3E"/>
    <w:rsid w:val="003F6E12"/>
    <w:rsid w:val="003F6F8B"/>
    <w:rsid w:val="003F7394"/>
    <w:rsid w:val="003F7417"/>
    <w:rsid w:val="003F75ED"/>
    <w:rsid w:val="003F7AFF"/>
    <w:rsid w:val="003F7FAC"/>
    <w:rsid w:val="004002B7"/>
    <w:rsid w:val="00400D2C"/>
    <w:rsid w:val="00400F0F"/>
    <w:rsid w:val="00400F31"/>
    <w:rsid w:val="0040118F"/>
    <w:rsid w:val="00401B4B"/>
    <w:rsid w:val="004023BA"/>
    <w:rsid w:val="0040255B"/>
    <w:rsid w:val="00402938"/>
    <w:rsid w:val="00402981"/>
    <w:rsid w:val="00402BCD"/>
    <w:rsid w:val="00402C08"/>
    <w:rsid w:val="00403053"/>
    <w:rsid w:val="00403558"/>
    <w:rsid w:val="00403575"/>
    <w:rsid w:val="00404528"/>
    <w:rsid w:val="00404B49"/>
    <w:rsid w:val="00405078"/>
    <w:rsid w:val="00405A55"/>
    <w:rsid w:val="00405AA7"/>
    <w:rsid w:val="00406B4D"/>
    <w:rsid w:val="00406C54"/>
    <w:rsid w:val="00406E90"/>
    <w:rsid w:val="00407410"/>
    <w:rsid w:val="00407798"/>
    <w:rsid w:val="00410F1D"/>
    <w:rsid w:val="004112D2"/>
    <w:rsid w:val="00411350"/>
    <w:rsid w:val="004114EE"/>
    <w:rsid w:val="00411F1A"/>
    <w:rsid w:val="004124AD"/>
    <w:rsid w:val="00412856"/>
    <w:rsid w:val="00412B72"/>
    <w:rsid w:val="00413407"/>
    <w:rsid w:val="00413582"/>
    <w:rsid w:val="0041443C"/>
    <w:rsid w:val="0041488F"/>
    <w:rsid w:val="00414A70"/>
    <w:rsid w:val="00414C1D"/>
    <w:rsid w:val="004154F7"/>
    <w:rsid w:val="00416894"/>
    <w:rsid w:val="00416D44"/>
    <w:rsid w:val="004176FF"/>
    <w:rsid w:val="00417703"/>
    <w:rsid w:val="004177C7"/>
    <w:rsid w:val="00417A1E"/>
    <w:rsid w:val="00417EF7"/>
    <w:rsid w:val="00420106"/>
    <w:rsid w:val="0042042B"/>
    <w:rsid w:val="0042077B"/>
    <w:rsid w:val="00420FB2"/>
    <w:rsid w:val="004210CE"/>
    <w:rsid w:val="004213CA"/>
    <w:rsid w:val="00421698"/>
    <w:rsid w:val="0042175A"/>
    <w:rsid w:val="00421A27"/>
    <w:rsid w:val="00421AEE"/>
    <w:rsid w:val="00421D0A"/>
    <w:rsid w:val="00421F89"/>
    <w:rsid w:val="004226C3"/>
    <w:rsid w:val="004228BA"/>
    <w:rsid w:val="0042299F"/>
    <w:rsid w:val="004235EA"/>
    <w:rsid w:val="00423F87"/>
    <w:rsid w:val="004241C5"/>
    <w:rsid w:val="004246CE"/>
    <w:rsid w:val="00424AB5"/>
    <w:rsid w:val="00424B9D"/>
    <w:rsid w:val="00424FA7"/>
    <w:rsid w:val="00425ADE"/>
    <w:rsid w:val="00425D2C"/>
    <w:rsid w:val="00425E15"/>
    <w:rsid w:val="00426005"/>
    <w:rsid w:val="0042663A"/>
    <w:rsid w:val="00426A87"/>
    <w:rsid w:val="00426E36"/>
    <w:rsid w:val="00426EB7"/>
    <w:rsid w:val="00427007"/>
    <w:rsid w:val="004277F6"/>
    <w:rsid w:val="00427AFE"/>
    <w:rsid w:val="00430882"/>
    <w:rsid w:val="004309D8"/>
    <w:rsid w:val="00430E43"/>
    <w:rsid w:val="00430FD5"/>
    <w:rsid w:val="0043113A"/>
    <w:rsid w:val="004313D1"/>
    <w:rsid w:val="00431469"/>
    <w:rsid w:val="00431C90"/>
    <w:rsid w:val="00431E20"/>
    <w:rsid w:val="00431E64"/>
    <w:rsid w:val="00432110"/>
    <w:rsid w:val="0043285B"/>
    <w:rsid w:val="004328EE"/>
    <w:rsid w:val="00433032"/>
    <w:rsid w:val="00433762"/>
    <w:rsid w:val="00433EBE"/>
    <w:rsid w:val="00434349"/>
    <w:rsid w:val="00434406"/>
    <w:rsid w:val="00434E3B"/>
    <w:rsid w:val="00435209"/>
    <w:rsid w:val="0043528A"/>
    <w:rsid w:val="004355B6"/>
    <w:rsid w:val="004356AF"/>
    <w:rsid w:val="00435850"/>
    <w:rsid w:val="00435C2F"/>
    <w:rsid w:val="00436177"/>
    <w:rsid w:val="00436DF5"/>
    <w:rsid w:val="00437204"/>
    <w:rsid w:val="0043743E"/>
    <w:rsid w:val="00437B17"/>
    <w:rsid w:val="00437F0E"/>
    <w:rsid w:val="00440409"/>
    <w:rsid w:val="00440716"/>
    <w:rsid w:val="00440812"/>
    <w:rsid w:val="00440FED"/>
    <w:rsid w:val="00441B92"/>
    <w:rsid w:val="00441F39"/>
    <w:rsid w:val="00442ADB"/>
    <w:rsid w:val="00442F2B"/>
    <w:rsid w:val="004433DF"/>
    <w:rsid w:val="00443521"/>
    <w:rsid w:val="004436C5"/>
    <w:rsid w:val="004437EE"/>
    <w:rsid w:val="00443A9F"/>
    <w:rsid w:val="00443C27"/>
    <w:rsid w:val="0044404E"/>
    <w:rsid w:val="00444183"/>
    <w:rsid w:val="00444652"/>
    <w:rsid w:val="0044474B"/>
    <w:rsid w:val="00445CC5"/>
    <w:rsid w:val="00445FF7"/>
    <w:rsid w:val="00446069"/>
    <w:rsid w:val="004469DC"/>
    <w:rsid w:val="0044710B"/>
    <w:rsid w:val="00447153"/>
    <w:rsid w:val="00447756"/>
    <w:rsid w:val="00447B05"/>
    <w:rsid w:val="004508A8"/>
    <w:rsid w:val="00450D29"/>
    <w:rsid w:val="00450E13"/>
    <w:rsid w:val="00450F55"/>
    <w:rsid w:val="00450FF8"/>
    <w:rsid w:val="00451062"/>
    <w:rsid w:val="0045112A"/>
    <w:rsid w:val="00451603"/>
    <w:rsid w:val="00451808"/>
    <w:rsid w:val="004519D6"/>
    <w:rsid w:val="00451AAB"/>
    <w:rsid w:val="00451BAE"/>
    <w:rsid w:val="00452139"/>
    <w:rsid w:val="00452C45"/>
    <w:rsid w:val="00452CA7"/>
    <w:rsid w:val="00453341"/>
    <w:rsid w:val="0045346F"/>
    <w:rsid w:val="004535B9"/>
    <w:rsid w:val="004545C6"/>
    <w:rsid w:val="00454905"/>
    <w:rsid w:val="004549D3"/>
    <w:rsid w:val="00454B84"/>
    <w:rsid w:val="00454DCA"/>
    <w:rsid w:val="00454E26"/>
    <w:rsid w:val="00454FC2"/>
    <w:rsid w:val="00455068"/>
    <w:rsid w:val="00455A4B"/>
    <w:rsid w:val="00456544"/>
    <w:rsid w:val="00456649"/>
    <w:rsid w:val="0045669D"/>
    <w:rsid w:val="004567B7"/>
    <w:rsid w:val="004567DC"/>
    <w:rsid w:val="00456856"/>
    <w:rsid w:val="004569AD"/>
    <w:rsid w:val="004571EF"/>
    <w:rsid w:val="0046047A"/>
    <w:rsid w:val="00460F02"/>
    <w:rsid w:val="004611BB"/>
    <w:rsid w:val="00461210"/>
    <w:rsid w:val="00461402"/>
    <w:rsid w:val="00461700"/>
    <w:rsid w:val="00461A08"/>
    <w:rsid w:val="00461A18"/>
    <w:rsid w:val="00461AAC"/>
    <w:rsid w:val="00462490"/>
    <w:rsid w:val="004624DE"/>
    <w:rsid w:val="00462AC9"/>
    <w:rsid w:val="004631B0"/>
    <w:rsid w:val="0046328D"/>
    <w:rsid w:val="004633D5"/>
    <w:rsid w:val="00463DC3"/>
    <w:rsid w:val="00464389"/>
    <w:rsid w:val="0046447D"/>
    <w:rsid w:val="00464A40"/>
    <w:rsid w:val="00464BC0"/>
    <w:rsid w:val="00464FB5"/>
    <w:rsid w:val="00465299"/>
    <w:rsid w:val="00465697"/>
    <w:rsid w:val="004657F1"/>
    <w:rsid w:val="00465BCF"/>
    <w:rsid w:val="00465FA4"/>
    <w:rsid w:val="004660A8"/>
    <w:rsid w:val="004661E7"/>
    <w:rsid w:val="0046626E"/>
    <w:rsid w:val="004662F8"/>
    <w:rsid w:val="0046663B"/>
    <w:rsid w:val="0046679A"/>
    <w:rsid w:val="00466A0F"/>
    <w:rsid w:val="00466EED"/>
    <w:rsid w:val="004673C3"/>
    <w:rsid w:val="00467756"/>
    <w:rsid w:val="0046795B"/>
    <w:rsid w:val="004708C0"/>
    <w:rsid w:val="004709BB"/>
    <w:rsid w:val="00470D18"/>
    <w:rsid w:val="0047102E"/>
    <w:rsid w:val="0047115F"/>
    <w:rsid w:val="004715CB"/>
    <w:rsid w:val="00471863"/>
    <w:rsid w:val="004719FA"/>
    <w:rsid w:val="0047249E"/>
    <w:rsid w:val="00472E1E"/>
    <w:rsid w:val="00472EE1"/>
    <w:rsid w:val="00473777"/>
    <w:rsid w:val="00473795"/>
    <w:rsid w:val="00473A14"/>
    <w:rsid w:val="00473FD4"/>
    <w:rsid w:val="004745A9"/>
    <w:rsid w:val="00474871"/>
    <w:rsid w:val="00474CA8"/>
    <w:rsid w:val="00474E43"/>
    <w:rsid w:val="00475B0D"/>
    <w:rsid w:val="00476260"/>
    <w:rsid w:val="004765E8"/>
    <w:rsid w:val="004766DA"/>
    <w:rsid w:val="00476A55"/>
    <w:rsid w:val="00476B14"/>
    <w:rsid w:val="00476C9A"/>
    <w:rsid w:val="00476F03"/>
    <w:rsid w:val="004775B7"/>
    <w:rsid w:val="00480497"/>
    <w:rsid w:val="0048076D"/>
    <w:rsid w:val="004807D5"/>
    <w:rsid w:val="004808CF"/>
    <w:rsid w:val="00480C41"/>
    <w:rsid w:val="00480F53"/>
    <w:rsid w:val="0048134D"/>
    <w:rsid w:val="004814C4"/>
    <w:rsid w:val="00481624"/>
    <w:rsid w:val="00481765"/>
    <w:rsid w:val="00481C62"/>
    <w:rsid w:val="00481D90"/>
    <w:rsid w:val="004821E3"/>
    <w:rsid w:val="00482696"/>
    <w:rsid w:val="00482700"/>
    <w:rsid w:val="00482BBE"/>
    <w:rsid w:val="00482CD4"/>
    <w:rsid w:val="00483176"/>
    <w:rsid w:val="004831EF"/>
    <w:rsid w:val="00483261"/>
    <w:rsid w:val="0048328A"/>
    <w:rsid w:val="00483845"/>
    <w:rsid w:val="0048409D"/>
    <w:rsid w:val="004841EA"/>
    <w:rsid w:val="00484377"/>
    <w:rsid w:val="00484976"/>
    <w:rsid w:val="00484FCB"/>
    <w:rsid w:val="00485B23"/>
    <w:rsid w:val="00485B50"/>
    <w:rsid w:val="00485BCC"/>
    <w:rsid w:val="0048616E"/>
    <w:rsid w:val="004862B1"/>
    <w:rsid w:val="0048746B"/>
    <w:rsid w:val="004874E4"/>
    <w:rsid w:val="0048788D"/>
    <w:rsid w:val="00487A17"/>
    <w:rsid w:val="004903F9"/>
    <w:rsid w:val="0049044B"/>
    <w:rsid w:val="0049070D"/>
    <w:rsid w:val="00490A39"/>
    <w:rsid w:val="00490B99"/>
    <w:rsid w:val="00490E82"/>
    <w:rsid w:val="00491379"/>
    <w:rsid w:val="004913DF"/>
    <w:rsid w:val="0049155C"/>
    <w:rsid w:val="00491BE4"/>
    <w:rsid w:val="00491BE8"/>
    <w:rsid w:val="00491DB2"/>
    <w:rsid w:val="0049201E"/>
    <w:rsid w:val="00492877"/>
    <w:rsid w:val="004937C8"/>
    <w:rsid w:val="00493BFB"/>
    <w:rsid w:val="00494795"/>
    <w:rsid w:val="00494D65"/>
    <w:rsid w:val="00494F87"/>
    <w:rsid w:val="00495167"/>
    <w:rsid w:val="0049518C"/>
    <w:rsid w:val="00495974"/>
    <w:rsid w:val="00495BA6"/>
    <w:rsid w:val="00496455"/>
    <w:rsid w:val="004965E4"/>
    <w:rsid w:val="00496A0E"/>
    <w:rsid w:val="00496DC2"/>
    <w:rsid w:val="00496E75"/>
    <w:rsid w:val="004A014C"/>
    <w:rsid w:val="004A040D"/>
    <w:rsid w:val="004A06AA"/>
    <w:rsid w:val="004A0743"/>
    <w:rsid w:val="004A079F"/>
    <w:rsid w:val="004A0AA8"/>
    <w:rsid w:val="004A0BE4"/>
    <w:rsid w:val="004A0D89"/>
    <w:rsid w:val="004A15CF"/>
    <w:rsid w:val="004A1C73"/>
    <w:rsid w:val="004A1FE4"/>
    <w:rsid w:val="004A2103"/>
    <w:rsid w:val="004A2167"/>
    <w:rsid w:val="004A2267"/>
    <w:rsid w:val="004A29B6"/>
    <w:rsid w:val="004A2CA9"/>
    <w:rsid w:val="004A2D26"/>
    <w:rsid w:val="004A33B0"/>
    <w:rsid w:val="004A33EF"/>
    <w:rsid w:val="004A34C9"/>
    <w:rsid w:val="004A37C1"/>
    <w:rsid w:val="004A3CB5"/>
    <w:rsid w:val="004A47B9"/>
    <w:rsid w:val="004A49DE"/>
    <w:rsid w:val="004A4D02"/>
    <w:rsid w:val="004A513E"/>
    <w:rsid w:val="004A537D"/>
    <w:rsid w:val="004A6385"/>
    <w:rsid w:val="004A6528"/>
    <w:rsid w:val="004A67F0"/>
    <w:rsid w:val="004A710A"/>
    <w:rsid w:val="004A71C3"/>
    <w:rsid w:val="004A73A3"/>
    <w:rsid w:val="004A7769"/>
    <w:rsid w:val="004A77B1"/>
    <w:rsid w:val="004A7A67"/>
    <w:rsid w:val="004A7B05"/>
    <w:rsid w:val="004A7F3A"/>
    <w:rsid w:val="004B0206"/>
    <w:rsid w:val="004B0359"/>
    <w:rsid w:val="004B0CF5"/>
    <w:rsid w:val="004B0FDF"/>
    <w:rsid w:val="004B116E"/>
    <w:rsid w:val="004B1542"/>
    <w:rsid w:val="004B1666"/>
    <w:rsid w:val="004B1AC2"/>
    <w:rsid w:val="004B1C2E"/>
    <w:rsid w:val="004B23AD"/>
    <w:rsid w:val="004B2965"/>
    <w:rsid w:val="004B3200"/>
    <w:rsid w:val="004B3265"/>
    <w:rsid w:val="004B3545"/>
    <w:rsid w:val="004B37DA"/>
    <w:rsid w:val="004B4224"/>
    <w:rsid w:val="004B4297"/>
    <w:rsid w:val="004B4647"/>
    <w:rsid w:val="004B5A71"/>
    <w:rsid w:val="004B5D46"/>
    <w:rsid w:val="004B6544"/>
    <w:rsid w:val="004B66A1"/>
    <w:rsid w:val="004B6B25"/>
    <w:rsid w:val="004B7126"/>
    <w:rsid w:val="004B7455"/>
    <w:rsid w:val="004B74FF"/>
    <w:rsid w:val="004B774E"/>
    <w:rsid w:val="004B7CE4"/>
    <w:rsid w:val="004B7D69"/>
    <w:rsid w:val="004C0401"/>
    <w:rsid w:val="004C06F6"/>
    <w:rsid w:val="004C0C49"/>
    <w:rsid w:val="004C0CD9"/>
    <w:rsid w:val="004C1096"/>
    <w:rsid w:val="004C183D"/>
    <w:rsid w:val="004C1B95"/>
    <w:rsid w:val="004C29F9"/>
    <w:rsid w:val="004C3100"/>
    <w:rsid w:val="004C37FF"/>
    <w:rsid w:val="004C3896"/>
    <w:rsid w:val="004C394F"/>
    <w:rsid w:val="004C3EC7"/>
    <w:rsid w:val="004C3EEE"/>
    <w:rsid w:val="004C483D"/>
    <w:rsid w:val="004C48C4"/>
    <w:rsid w:val="004C49EA"/>
    <w:rsid w:val="004C4D15"/>
    <w:rsid w:val="004C5046"/>
    <w:rsid w:val="004C6388"/>
    <w:rsid w:val="004C6C33"/>
    <w:rsid w:val="004C6C60"/>
    <w:rsid w:val="004C6C7D"/>
    <w:rsid w:val="004C6DA5"/>
    <w:rsid w:val="004C7053"/>
    <w:rsid w:val="004C7362"/>
    <w:rsid w:val="004C795A"/>
    <w:rsid w:val="004C7C0C"/>
    <w:rsid w:val="004C7CD8"/>
    <w:rsid w:val="004C7E22"/>
    <w:rsid w:val="004C7F93"/>
    <w:rsid w:val="004D04A0"/>
    <w:rsid w:val="004D1A3F"/>
    <w:rsid w:val="004D2472"/>
    <w:rsid w:val="004D2629"/>
    <w:rsid w:val="004D26B8"/>
    <w:rsid w:val="004D2B10"/>
    <w:rsid w:val="004D2C2C"/>
    <w:rsid w:val="004D2DAE"/>
    <w:rsid w:val="004D330C"/>
    <w:rsid w:val="004D341D"/>
    <w:rsid w:val="004D3556"/>
    <w:rsid w:val="004D38C2"/>
    <w:rsid w:val="004D40A7"/>
    <w:rsid w:val="004D41DC"/>
    <w:rsid w:val="004D4B2D"/>
    <w:rsid w:val="004D4E91"/>
    <w:rsid w:val="004D4FBD"/>
    <w:rsid w:val="004D4FC0"/>
    <w:rsid w:val="004D5C7B"/>
    <w:rsid w:val="004D5CE7"/>
    <w:rsid w:val="004D5EF8"/>
    <w:rsid w:val="004D6381"/>
    <w:rsid w:val="004D6390"/>
    <w:rsid w:val="004D654C"/>
    <w:rsid w:val="004D65B2"/>
    <w:rsid w:val="004D6866"/>
    <w:rsid w:val="004D7857"/>
    <w:rsid w:val="004D79BE"/>
    <w:rsid w:val="004D7C93"/>
    <w:rsid w:val="004D7DA8"/>
    <w:rsid w:val="004E0107"/>
    <w:rsid w:val="004E1014"/>
    <w:rsid w:val="004E1078"/>
    <w:rsid w:val="004E10CD"/>
    <w:rsid w:val="004E1401"/>
    <w:rsid w:val="004E1D45"/>
    <w:rsid w:val="004E275A"/>
    <w:rsid w:val="004E2892"/>
    <w:rsid w:val="004E362B"/>
    <w:rsid w:val="004E3681"/>
    <w:rsid w:val="004E37AF"/>
    <w:rsid w:val="004E3ABA"/>
    <w:rsid w:val="004E3D74"/>
    <w:rsid w:val="004E3E2D"/>
    <w:rsid w:val="004E41A5"/>
    <w:rsid w:val="004E41C6"/>
    <w:rsid w:val="004E4845"/>
    <w:rsid w:val="004E4AB5"/>
    <w:rsid w:val="004E4EE2"/>
    <w:rsid w:val="004E513A"/>
    <w:rsid w:val="004E55AB"/>
    <w:rsid w:val="004E587E"/>
    <w:rsid w:val="004E5B84"/>
    <w:rsid w:val="004E5DE1"/>
    <w:rsid w:val="004E5EF2"/>
    <w:rsid w:val="004E64D6"/>
    <w:rsid w:val="004E7426"/>
    <w:rsid w:val="004E7610"/>
    <w:rsid w:val="004E784B"/>
    <w:rsid w:val="004E7BF6"/>
    <w:rsid w:val="004E7CCC"/>
    <w:rsid w:val="004F0171"/>
    <w:rsid w:val="004F0224"/>
    <w:rsid w:val="004F0A37"/>
    <w:rsid w:val="004F0C2C"/>
    <w:rsid w:val="004F0CE5"/>
    <w:rsid w:val="004F0DB4"/>
    <w:rsid w:val="004F0E04"/>
    <w:rsid w:val="004F1339"/>
    <w:rsid w:val="004F1392"/>
    <w:rsid w:val="004F13D9"/>
    <w:rsid w:val="004F173D"/>
    <w:rsid w:val="004F1985"/>
    <w:rsid w:val="004F1CD3"/>
    <w:rsid w:val="004F1EBC"/>
    <w:rsid w:val="004F20E8"/>
    <w:rsid w:val="004F2649"/>
    <w:rsid w:val="004F2757"/>
    <w:rsid w:val="004F3172"/>
    <w:rsid w:val="004F32B7"/>
    <w:rsid w:val="004F3B71"/>
    <w:rsid w:val="004F3BEE"/>
    <w:rsid w:val="004F3FE5"/>
    <w:rsid w:val="004F5154"/>
    <w:rsid w:val="004F5368"/>
    <w:rsid w:val="004F5835"/>
    <w:rsid w:val="004F5CF5"/>
    <w:rsid w:val="004F5D7B"/>
    <w:rsid w:val="004F661C"/>
    <w:rsid w:val="004F6C19"/>
    <w:rsid w:val="004F6D99"/>
    <w:rsid w:val="004F7024"/>
    <w:rsid w:val="004F7B08"/>
    <w:rsid w:val="004F7D58"/>
    <w:rsid w:val="00500572"/>
    <w:rsid w:val="00500573"/>
    <w:rsid w:val="00500701"/>
    <w:rsid w:val="00501304"/>
    <w:rsid w:val="00501425"/>
    <w:rsid w:val="00501FC0"/>
    <w:rsid w:val="005020C0"/>
    <w:rsid w:val="00502375"/>
    <w:rsid w:val="0050249F"/>
    <w:rsid w:val="00502A7E"/>
    <w:rsid w:val="00502BC3"/>
    <w:rsid w:val="00502D3D"/>
    <w:rsid w:val="00502EA7"/>
    <w:rsid w:val="0050318B"/>
    <w:rsid w:val="00503990"/>
    <w:rsid w:val="00503CF2"/>
    <w:rsid w:val="00504311"/>
    <w:rsid w:val="0050485C"/>
    <w:rsid w:val="00504AC6"/>
    <w:rsid w:val="00504D75"/>
    <w:rsid w:val="0050500D"/>
    <w:rsid w:val="00505178"/>
    <w:rsid w:val="00505828"/>
    <w:rsid w:val="00505B35"/>
    <w:rsid w:val="00505D51"/>
    <w:rsid w:val="00505F2B"/>
    <w:rsid w:val="0050617C"/>
    <w:rsid w:val="0050622A"/>
    <w:rsid w:val="00506B62"/>
    <w:rsid w:val="00506D57"/>
    <w:rsid w:val="00506EE2"/>
    <w:rsid w:val="00510257"/>
    <w:rsid w:val="00510738"/>
    <w:rsid w:val="00510924"/>
    <w:rsid w:val="00510ABC"/>
    <w:rsid w:val="00511079"/>
    <w:rsid w:val="00511411"/>
    <w:rsid w:val="00511A10"/>
    <w:rsid w:val="00511AD5"/>
    <w:rsid w:val="00511CDF"/>
    <w:rsid w:val="005125F7"/>
    <w:rsid w:val="00512829"/>
    <w:rsid w:val="005131B1"/>
    <w:rsid w:val="0051337A"/>
    <w:rsid w:val="00513761"/>
    <w:rsid w:val="00513839"/>
    <w:rsid w:val="00513A60"/>
    <w:rsid w:val="00513D9E"/>
    <w:rsid w:val="00513DEF"/>
    <w:rsid w:val="005141C6"/>
    <w:rsid w:val="0051423C"/>
    <w:rsid w:val="005148D4"/>
    <w:rsid w:val="00514C91"/>
    <w:rsid w:val="00514F36"/>
    <w:rsid w:val="00514FA1"/>
    <w:rsid w:val="00515008"/>
    <w:rsid w:val="005153CE"/>
    <w:rsid w:val="00516241"/>
    <w:rsid w:val="00516B10"/>
    <w:rsid w:val="00516CA5"/>
    <w:rsid w:val="00516FD9"/>
    <w:rsid w:val="0051701F"/>
    <w:rsid w:val="005172FD"/>
    <w:rsid w:val="00517767"/>
    <w:rsid w:val="0051791D"/>
    <w:rsid w:val="00517EDB"/>
    <w:rsid w:val="00520016"/>
    <w:rsid w:val="00520783"/>
    <w:rsid w:val="00520C4C"/>
    <w:rsid w:val="00520CCA"/>
    <w:rsid w:val="00520D6D"/>
    <w:rsid w:val="00520E57"/>
    <w:rsid w:val="00520FD7"/>
    <w:rsid w:val="0052126A"/>
    <w:rsid w:val="005212FD"/>
    <w:rsid w:val="0052135F"/>
    <w:rsid w:val="00521425"/>
    <w:rsid w:val="0052160A"/>
    <w:rsid w:val="00522201"/>
    <w:rsid w:val="0052228E"/>
    <w:rsid w:val="00522A56"/>
    <w:rsid w:val="00522B5C"/>
    <w:rsid w:val="005234FF"/>
    <w:rsid w:val="0052374C"/>
    <w:rsid w:val="005238A7"/>
    <w:rsid w:val="00523E75"/>
    <w:rsid w:val="005243E0"/>
    <w:rsid w:val="00524B32"/>
    <w:rsid w:val="00524B75"/>
    <w:rsid w:val="00524F6C"/>
    <w:rsid w:val="0052500E"/>
    <w:rsid w:val="0052527F"/>
    <w:rsid w:val="005256F3"/>
    <w:rsid w:val="00525892"/>
    <w:rsid w:val="00526152"/>
    <w:rsid w:val="0052636B"/>
    <w:rsid w:val="005263E0"/>
    <w:rsid w:val="005265A3"/>
    <w:rsid w:val="00526783"/>
    <w:rsid w:val="00526CFB"/>
    <w:rsid w:val="0052773A"/>
    <w:rsid w:val="00527CCC"/>
    <w:rsid w:val="00527FB1"/>
    <w:rsid w:val="00530423"/>
    <w:rsid w:val="00530605"/>
    <w:rsid w:val="0053107E"/>
    <w:rsid w:val="00531253"/>
    <w:rsid w:val="005312CB"/>
    <w:rsid w:val="0053162F"/>
    <w:rsid w:val="00531777"/>
    <w:rsid w:val="00532123"/>
    <w:rsid w:val="0053281C"/>
    <w:rsid w:val="00532AD0"/>
    <w:rsid w:val="00532C33"/>
    <w:rsid w:val="00532D10"/>
    <w:rsid w:val="00532D32"/>
    <w:rsid w:val="00532E95"/>
    <w:rsid w:val="00532F08"/>
    <w:rsid w:val="0053311D"/>
    <w:rsid w:val="005332F6"/>
    <w:rsid w:val="0053397F"/>
    <w:rsid w:val="005339A6"/>
    <w:rsid w:val="00533B93"/>
    <w:rsid w:val="00533D6D"/>
    <w:rsid w:val="005340C9"/>
    <w:rsid w:val="005341CF"/>
    <w:rsid w:val="00535C8D"/>
    <w:rsid w:val="00536698"/>
    <w:rsid w:val="0053687E"/>
    <w:rsid w:val="00536B25"/>
    <w:rsid w:val="00537322"/>
    <w:rsid w:val="005375FE"/>
    <w:rsid w:val="00537837"/>
    <w:rsid w:val="00537A1E"/>
    <w:rsid w:val="00537CC1"/>
    <w:rsid w:val="00540BFC"/>
    <w:rsid w:val="005413E0"/>
    <w:rsid w:val="0054195A"/>
    <w:rsid w:val="005420DE"/>
    <w:rsid w:val="00542249"/>
    <w:rsid w:val="00542334"/>
    <w:rsid w:val="005423DE"/>
    <w:rsid w:val="00542566"/>
    <w:rsid w:val="00542861"/>
    <w:rsid w:val="00542A53"/>
    <w:rsid w:val="00542D07"/>
    <w:rsid w:val="00542D08"/>
    <w:rsid w:val="00542FAA"/>
    <w:rsid w:val="005431F5"/>
    <w:rsid w:val="00543467"/>
    <w:rsid w:val="005436C0"/>
    <w:rsid w:val="00543707"/>
    <w:rsid w:val="005438F9"/>
    <w:rsid w:val="005439D2"/>
    <w:rsid w:val="00543EBB"/>
    <w:rsid w:val="00543F59"/>
    <w:rsid w:val="00544078"/>
    <w:rsid w:val="00544213"/>
    <w:rsid w:val="00544316"/>
    <w:rsid w:val="00544557"/>
    <w:rsid w:val="0054486D"/>
    <w:rsid w:val="005448B2"/>
    <w:rsid w:val="00544F59"/>
    <w:rsid w:val="00544FDB"/>
    <w:rsid w:val="005453F3"/>
    <w:rsid w:val="005454D8"/>
    <w:rsid w:val="00545549"/>
    <w:rsid w:val="00545D3F"/>
    <w:rsid w:val="005469F5"/>
    <w:rsid w:val="00546F36"/>
    <w:rsid w:val="00546FE5"/>
    <w:rsid w:val="005470F8"/>
    <w:rsid w:val="00550E12"/>
    <w:rsid w:val="005518ED"/>
    <w:rsid w:val="00551B85"/>
    <w:rsid w:val="00552093"/>
    <w:rsid w:val="005527B9"/>
    <w:rsid w:val="00552BE3"/>
    <w:rsid w:val="005531CE"/>
    <w:rsid w:val="00553681"/>
    <w:rsid w:val="005539BF"/>
    <w:rsid w:val="0055432D"/>
    <w:rsid w:val="00554537"/>
    <w:rsid w:val="00554C49"/>
    <w:rsid w:val="00554E06"/>
    <w:rsid w:val="00554E4B"/>
    <w:rsid w:val="00554F10"/>
    <w:rsid w:val="0055519C"/>
    <w:rsid w:val="005554C1"/>
    <w:rsid w:val="00555847"/>
    <w:rsid w:val="00555CAE"/>
    <w:rsid w:val="00555E26"/>
    <w:rsid w:val="00555F67"/>
    <w:rsid w:val="0055689E"/>
    <w:rsid w:val="00556E32"/>
    <w:rsid w:val="00556F9A"/>
    <w:rsid w:val="0055717E"/>
    <w:rsid w:val="00557DAC"/>
    <w:rsid w:val="005604F1"/>
    <w:rsid w:val="005606A4"/>
    <w:rsid w:val="005607B8"/>
    <w:rsid w:val="00560CF5"/>
    <w:rsid w:val="0056102F"/>
    <w:rsid w:val="00561166"/>
    <w:rsid w:val="005614CA"/>
    <w:rsid w:val="00562028"/>
    <w:rsid w:val="005620D5"/>
    <w:rsid w:val="005621D0"/>
    <w:rsid w:val="0056272D"/>
    <w:rsid w:val="0056275D"/>
    <w:rsid w:val="00562999"/>
    <w:rsid w:val="00562BAB"/>
    <w:rsid w:val="00563047"/>
    <w:rsid w:val="0056308E"/>
    <w:rsid w:val="005631E0"/>
    <w:rsid w:val="005636C0"/>
    <w:rsid w:val="00563843"/>
    <w:rsid w:val="005638C1"/>
    <w:rsid w:val="00563A08"/>
    <w:rsid w:val="00563D80"/>
    <w:rsid w:val="00563F16"/>
    <w:rsid w:val="0056415C"/>
    <w:rsid w:val="005643F2"/>
    <w:rsid w:val="005649BF"/>
    <w:rsid w:val="00564C2A"/>
    <w:rsid w:val="005650ED"/>
    <w:rsid w:val="00565869"/>
    <w:rsid w:val="00565924"/>
    <w:rsid w:val="005659FE"/>
    <w:rsid w:val="00565CC3"/>
    <w:rsid w:val="00566134"/>
    <w:rsid w:val="0056619C"/>
    <w:rsid w:val="0056725B"/>
    <w:rsid w:val="00567415"/>
    <w:rsid w:val="00567430"/>
    <w:rsid w:val="0056743F"/>
    <w:rsid w:val="00567610"/>
    <w:rsid w:val="00567802"/>
    <w:rsid w:val="00567F2F"/>
    <w:rsid w:val="00570359"/>
    <w:rsid w:val="00570C11"/>
    <w:rsid w:val="00570D9F"/>
    <w:rsid w:val="00570E61"/>
    <w:rsid w:val="00571449"/>
    <w:rsid w:val="0057185C"/>
    <w:rsid w:val="00571991"/>
    <w:rsid w:val="00571CA8"/>
    <w:rsid w:val="00571F31"/>
    <w:rsid w:val="00571F79"/>
    <w:rsid w:val="0057226B"/>
    <w:rsid w:val="00572947"/>
    <w:rsid w:val="00572C34"/>
    <w:rsid w:val="00572D7C"/>
    <w:rsid w:val="00572E45"/>
    <w:rsid w:val="00572FCF"/>
    <w:rsid w:val="00573138"/>
    <w:rsid w:val="00573442"/>
    <w:rsid w:val="005734A7"/>
    <w:rsid w:val="00573567"/>
    <w:rsid w:val="005743B9"/>
    <w:rsid w:val="005746C4"/>
    <w:rsid w:val="00574A5F"/>
    <w:rsid w:val="00574B50"/>
    <w:rsid w:val="00575231"/>
    <w:rsid w:val="0057622A"/>
    <w:rsid w:val="00576308"/>
    <w:rsid w:val="00576FBE"/>
    <w:rsid w:val="005772FE"/>
    <w:rsid w:val="00577740"/>
    <w:rsid w:val="00577835"/>
    <w:rsid w:val="00580617"/>
    <w:rsid w:val="00580793"/>
    <w:rsid w:val="00581399"/>
    <w:rsid w:val="00581470"/>
    <w:rsid w:val="0058157D"/>
    <w:rsid w:val="005819A8"/>
    <w:rsid w:val="00581B62"/>
    <w:rsid w:val="00581BAD"/>
    <w:rsid w:val="00581D62"/>
    <w:rsid w:val="00581EA9"/>
    <w:rsid w:val="00581F09"/>
    <w:rsid w:val="00582087"/>
    <w:rsid w:val="00582B4D"/>
    <w:rsid w:val="00582C9C"/>
    <w:rsid w:val="00582F21"/>
    <w:rsid w:val="005831DD"/>
    <w:rsid w:val="00583F7B"/>
    <w:rsid w:val="0058427C"/>
    <w:rsid w:val="00584320"/>
    <w:rsid w:val="00584C05"/>
    <w:rsid w:val="0058501A"/>
    <w:rsid w:val="005853FC"/>
    <w:rsid w:val="00585484"/>
    <w:rsid w:val="005860BE"/>
    <w:rsid w:val="00586237"/>
    <w:rsid w:val="005862B7"/>
    <w:rsid w:val="005866DF"/>
    <w:rsid w:val="00587229"/>
    <w:rsid w:val="00587503"/>
    <w:rsid w:val="00587A99"/>
    <w:rsid w:val="00587D70"/>
    <w:rsid w:val="00587F7F"/>
    <w:rsid w:val="0059000F"/>
    <w:rsid w:val="00590253"/>
    <w:rsid w:val="0059095F"/>
    <w:rsid w:val="00590BD1"/>
    <w:rsid w:val="00590E8D"/>
    <w:rsid w:val="00591040"/>
    <w:rsid w:val="00591511"/>
    <w:rsid w:val="00591E50"/>
    <w:rsid w:val="00592386"/>
    <w:rsid w:val="00592388"/>
    <w:rsid w:val="00592CDA"/>
    <w:rsid w:val="0059331A"/>
    <w:rsid w:val="00593893"/>
    <w:rsid w:val="005938CD"/>
    <w:rsid w:val="00593A72"/>
    <w:rsid w:val="005949FD"/>
    <w:rsid w:val="00594BDF"/>
    <w:rsid w:val="00594BF8"/>
    <w:rsid w:val="00595A8C"/>
    <w:rsid w:val="00595C19"/>
    <w:rsid w:val="00595C2C"/>
    <w:rsid w:val="00595D16"/>
    <w:rsid w:val="00596218"/>
    <w:rsid w:val="00596305"/>
    <w:rsid w:val="005966C1"/>
    <w:rsid w:val="005967C8"/>
    <w:rsid w:val="00596BBA"/>
    <w:rsid w:val="00597386"/>
    <w:rsid w:val="005974EC"/>
    <w:rsid w:val="005975C4"/>
    <w:rsid w:val="00597737"/>
    <w:rsid w:val="00597800"/>
    <w:rsid w:val="00597A91"/>
    <w:rsid w:val="00597B17"/>
    <w:rsid w:val="00597E78"/>
    <w:rsid w:val="00597ED8"/>
    <w:rsid w:val="005A17AE"/>
    <w:rsid w:val="005A195D"/>
    <w:rsid w:val="005A1D8A"/>
    <w:rsid w:val="005A2976"/>
    <w:rsid w:val="005A2B20"/>
    <w:rsid w:val="005A2CC3"/>
    <w:rsid w:val="005A2E93"/>
    <w:rsid w:val="005A30E6"/>
    <w:rsid w:val="005A34D5"/>
    <w:rsid w:val="005A3857"/>
    <w:rsid w:val="005A3943"/>
    <w:rsid w:val="005A3A6C"/>
    <w:rsid w:val="005A3D0C"/>
    <w:rsid w:val="005A4085"/>
    <w:rsid w:val="005A425D"/>
    <w:rsid w:val="005A4904"/>
    <w:rsid w:val="005A4DAD"/>
    <w:rsid w:val="005A515A"/>
    <w:rsid w:val="005A5174"/>
    <w:rsid w:val="005A58A8"/>
    <w:rsid w:val="005A704D"/>
    <w:rsid w:val="005A78C2"/>
    <w:rsid w:val="005A7BAA"/>
    <w:rsid w:val="005A7E45"/>
    <w:rsid w:val="005B08B4"/>
    <w:rsid w:val="005B10E2"/>
    <w:rsid w:val="005B1D52"/>
    <w:rsid w:val="005B1F2B"/>
    <w:rsid w:val="005B23BF"/>
    <w:rsid w:val="005B35DD"/>
    <w:rsid w:val="005B37DF"/>
    <w:rsid w:val="005B3BC0"/>
    <w:rsid w:val="005B3C6D"/>
    <w:rsid w:val="005B4045"/>
    <w:rsid w:val="005B4217"/>
    <w:rsid w:val="005B4750"/>
    <w:rsid w:val="005B4826"/>
    <w:rsid w:val="005B59D3"/>
    <w:rsid w:val="005B59E3"/>
    <w:rsid w:val="005B609E"/>
    <w:rsid w:val="005B62AA"/>
    <w:rsid w:val="005B6891"/>
    <w:rsid w:val="005B6CEA"/>
    <w:rsid w:val="005B6DF6"/>
    <w:rsid w:val="005B75A6"/>
    <w:rsid w:val="005B7B7D"/>
    <w:rsid w:val="005C0528"/>
    <w:rsid w:val="005C06D2"/>
    <w:rsid w:val="005C06DB"/>
    <w:rsid w:val="005C1948"/>
    <w:rsid w:val="005C22F9"/>
    <w:rsid w:val="005C24E0"/>
    <w:rsid w:val="005C263C"/>
    <w:rsid w:val="005C2679"/>
    <w:rsid w:val="005C298C"/>
    <w:rsid w:val="005C36AB"/>
    <w:rsid w:val="005C3C58"/>
    <w:rsid w:val="005C44A7"/>
    <w:rsid w:val="005C470E"/>
    <w:rsid w:val="005C499D"/>
    <w:rsid w:val="005C49D3"/>
    <w:rsid w:val="005C4BFB"/>
    <w:rsid w:val="005C536D"/>
    <w:rsid w:val="005C5870"/>
    <w:rsid w:val="005C5A60"/>
    <w:rsid w:val="005C5C32"/>
    <w:rsid w:val="005C60D8"/>
    <w:rsid w:val="005C69E7"/>
    <w:rsid w:val="005C71AF"/>
    <w:rsid w:val="005C780F"/>
    <w:rsid w:val="005C7BE1"/>
    <w:rsid w:val="005D02BF"/>
    <w:rsid w:val="005D045B"/>
    <w:rsid w:val="005D059A"/>
    <w:rsid w:val="005D07C5"/>
    <w:rsid w:val="005D0899"/>
    <w:rsid w:val="005D0AE4"/>
    <w:rsid w:val="005D21B7"/>
    <w:rsid w:val="005D2DAD"/>
    <w:rsid w:val="005D3111"/>
    <w:rsid w:val="005D32CA"/>
    <w:rsid w:val="005D3C6C"/>
    <w:rsid w:val="005D3C94"/>
    <w:rsid w:val="005D404D"/>
    <w:rsid w:val="005D40A9"/>
    <w:rsid w:val="005D4302"/>
    <w:rsid w:val="005D4B59"/>
    <w:rsid w:val="005D5399"/>
    <w:rsid w:val="005D5A20"/>
    <w:rsid w:val="005D5D18"/>
    <w:rsid w:val="005D7047"/>
    <w:rsid w:val="005D740D"/>
    <w:rsid w:val="005D7566"/>
    <w:rsid w:val="005D786C"/>
    <w:rsid w:val="005D79A9"/>
    <w:rsid w:val="005D79CC"/>
    <w:rsid w:val="005D7A75"/>
    <w:rsid w:val="005D7AD9"/>
    <w:rsid w:val="005D7ECC"/>
    <w:rsid w:val="005E00E5"/>
    <w:rsid w:val="005E0148"/>
    <w:rsid w:val="005E049F"/>
    <w:rsid w:val="005E07C8"/>
    <w:rsid w:val="005E0BB6"/>
    <w:rsid w:val="005E0D16"/>
    <w:rsid w:val="005E0F98"/>
    <w:rsid w:val="005E1477"/>
    <w:rsid w:val="005E14E4"/>
    <w:rsid w:val="005E1E3B"/>
    <w:rsid w:val="005E27AA"/>
    <w:rsid w:val="005E27CD"/>
    <w:rsid w:val="005E27D3"/>
    <w:rsid w:val="005E292A"/>
    <w:rsid w:val="005E3073"/>
    <w:rsid w:val="005E316A"/>
    <w:rsid w:val="005E3215"/>
    <w:rsid w:val="005E4005"/>
    <w:rsid w:val="005E45D3"/>
    <w:rsid w:val="005E470E"/>
    <w:rsid w:val="005E4BBF"/>
    <w:rsid w:val="005E4CDB"/>
    <w:rsid w:val="005E4E3E"/>
    <w:rsid w:val="005E594E"/>
    <w:rsid w:val="005E7004"/>
    <w:rsid w:val="005E703B"/>
    <w:rsid w:val="005E7088"/>
    <w:rsid w:val="005E76CA"/>
    <w:rsid w:val="005E7D8E"/>
    <w:rsid w:val="005E7E1B"/>
    <w:rsid w:val="005F0108"/>
    <w:rsid w:val="005F01D1"/>
    <w:rsid w:val="005F0291"/>
    <w:rsid w:val="005F04C9"/>
    <w:rsid w:val="005F0ECC"/>
    <w:rsid w:val="005F11D1"/>
    <w:rsid w:val="005F152C"/>
    <w:rsid w:val="005F21A5"/>
    <w:rsid w:val="005F2368"/>
    <w:rsid w:val="005F2470"/>
    <w:rsid w:val="005F27CE"/>
    <w:rsid w:val="005F28C6"/>
    <w:rsid w:val="005F2FED"/>
    <w:rsid w:val="005F3244"/>
    <w:rsid w:val="005F34E9"/>
    <w:rsid w:val="005F3BE5"/>
    <w:rsid w:val="005F3F16"/>
    <w:rsid w:val="005F443A"/>
    <w:rsid w:val="005F4CE3"/>
    <w:rsid w:val="005F4D2B"/>
    <w:rsid w:val="005F52CC"/>
    <w:rsid w:val="005F537E"/>
    <w:rsid w:val="005F5549"/>
    <w:rsid w:val="005F5703"/>
    <w:rsid w:val="005F5A7B"/>
    <w:rsid w:val="005F5E6F"/>
    <w:rsid w:val="005F6302"/>
    <w:rsid w:val="005F6510"/>
    <w:rsid w:val="005F66C7"/>
    <w:rsid w:val="005F6736"/>
    <w:rsid w:val="005F681C"/>
    <w:rsid w:val="005F6BD4"/>
    <w:rsid w:val="005F7188"/>
    <w:rsid w:val="005F733A"/>
    <w:rsid w:val="005F773E"/>
    <w:rsid w:val="005F7985"/>
    <w:rsid w:val="005F79AD"/>
    <w:rsid w:val="005F7CC0"/>
    <w:rsid w:val="005F7F29"/>
    <w:rsid w:val="00600514"/>
    <w:rsid w:val="006006CA"/>
    <w:rsid w:val="00600CEB"/>
    <w:rsid w:val="0060112A"/>
    <w:rsid w:val="0060144B"/>
    <w:rsid w:val="0060199F"/>
    <w:rsid w:val="00601BF7"/>
    <w:rsid w:val="00602282"/>
    <w:rsid w:val="006027B5"/>
    <w:rsid w:val="00602835"/>
    <w:rsid w:val="00602A78"/>
    <w:rsid w:val="00602A84"/>
    <w:rsid w:val="00602AA1"/>
    <w:rsid w:val="00602B89"/>
    <w:rsid w:val="00602C8A"/>
    <w:rsid w:val="0060301B"/>
    <w:rsid w:val="006030C3"/>
    <w:rsid w:val="00603123"/>
    <w:rsid w:val="0060346E"/>
    <w:rsid w:val="00603531"/>
    <w:rsid w:val="006036F4"/>
    <w:rsid w:val="00603B37"/>
    <w:rsid w:val="00603C98"/>
    <w:rsid w:val="00604151"/>
    <w:rsid w:val="00604367"/>
    <w:rsid w:val="00604392"/>
    <w:rsid w:val="006044BE"/>
    <w:rsid w:val="006044DA"/>
    <w:rsid w:val="0060475F"/>
    <w:rsid w:val="006047DF"/>
    <w:rsid w:val="00604804"/>
    <w:rsid w:val="00604DE1"/>
    <w:rsid w:val="006050AF"/>
    <w:rsid w:val="00605715"/>
    <w:rsid w:val="006060C2"/>
    <w:rsid w:val="00606A26"/>
    <w:rsid w:val="00606F58"/>
    <w:rsid w:val="00607D81"/>
    <w:rsid w:val="00607F55"/>
    <w:rsid w:val="0061053B"/>
    <w:rsid w:val="00610747"/>
    <w:rsid w:val="006108FD"/>
    <w:rsid w:val="00610E03"/>
    <w:rsid w:val="00610E33"/>
    <w:rsid w:val="00610FDD"/>
    <w:rsid w:val="006111A6"/>
    <w:rsid w:val="0061176E"/>
    <w:rsid w:val="00611F3F"/>
    <w:rsid w:val="00612332"/>
    <w:rsid w:val="0061251B"/>
    <w:rsid w:val="00612C0F"/>
    <w:rsid w:val="00613506"/>
    <w:rsid w:val="006138FA"/>
    <w:rsid w:val="00613A95"/>
    <w:rsid w:val="00613EA5"/>
    <w:rsid w:val="00614492"/>
    <w:rsid w:val="00614862"/>
    <w:rsid w:val="0061493F"/>
    <w:rsid w:val="00614CD1"/>
    <w:rsid w:val="006151F2"/>
    <w:rsid w:val="006153A4"/>
    <w:rsid w:val="0061545B"/>
    <w:rsid w:val="006155B1"/>
    <w:rsid w:val="0061567B"/>
    <w:rsid w:val="00615AC8"/>
    <w:rsid w:val="00615DAA"/>
    <w:rsid w:val="006160A0"/>
    <w:rsid w:val="00616C58"/>
    <w:rsid w:val="00617A43"/>
    <w:rsid w:val="00620578"/>
    <w:rsid w:val="006207D7"/>
    <w:rsid w:val="00620AFE"/>
    <w:rsid w:val="00620B34"/>
    <w:rsid w:val="00620B49"/>
    <w:rsid w:val="0062152A"/>
    <w:rsid w:val="00621625"/>
    <w:rsid w:val="00621698"/>
    <w:rsid w:val="00621753"/>
    <w:rsid w:val="00622213"/>
    <w:rsid w:val="006223BA"/>
    <w:rsid w:val="006223CD"/>
    <w:rsid w:val="00623583"/>
    <w:rsid w:val="00623C28"/>
    <w:rsid w:val="00623E34"/>
    <w:rsid w:val="00623F68"/>
    <w:rsid w:val="006243E2"/>
    <w:rsid w:val="0062462F"/>
    <w:rsid w:val="006246BC"/>
    <w:rsid w:val="00624BA1"/>
    <w:rsid w:val="0062606D"/>
    <w:rsid w:val="0062617B"/>
    <w:rsid w:val="00626369"/>
    <w:rsid w:val="0062661B"/>
    <w:rsid w:val="00626B94"/>
    <w:rsid w:val="00626CFF"/>
    <w:rsid w:val="0062739C"/>
    <w:rsid w:val="006273DA"/>
    <w:rsid w:val="0062761E"/>
    <w:rsid w:val="00627832"/>
    <w:rsid w:val="00627936"/>
    <w:rsid w:val="00627DC3"/>
    <w:rsid w:val="00627F3D"/>
    <w:rsid w:val="00630118"/>
    <w:rsid w:val="006304AC"/>
    <w:rsid w:val="00630514"/>
    <w:rsid w:val="00630AA8"/>
    <w:rsid w:val="00630D0A"/>
    <w:rsid w:val="006310AE"/>
    <w:rsid w:val="006310DA"/>
    <w:rsid w:val="00631762"/>
    <w:rsid w:val="00631D9A"/>
    <w:rsid w:val="00631DCF"/>
    <w:rsid w:val="00631E4D"/>
    <w:rsid w:val="00632196"/>
    <w:rsid w:val="00632436"/>
    <w:rsid w:val="00632BA2"/>
    <w:rsid w:val="00633070"/>
    <w:rsid w:val="00633544"/>
    <w:rsid w:val="00633609"/>
    <w:rsid w:val="00633BF2"/>
    <w:rsid w:val="00633F67"/>
    <w:rsid w:val="006345C3"/>
    <w:rsid w:val="006350F7"/>
    <w:rsid w:val="00635234"/>
    <w:rsid w:val="0063530F"/>
    <w:rsid w:val="00635A99"/>
    <w:rsid w:val="006362F9"/>
    <w:rsid w:val="0063661D"/>
    <w:rsid w:val="00636817"/>
    <w:rsid w:val="00636852"/>
    <w:rsid w:val="0063699D"/>
    <w:rsid w:val="006369A9"/>
    <w:rsid w:val="006373CD"/>
    <w:rsid w:val="00637917"/>
    <w:rsid w:val="00637AAE"/>
    <w:rsid w:val="00637CD7"/>
    <w:rsid w:val="00640685"/>
    <w:rsid w:val="00640A3C"/>
    <w:rsid w:val="006411A7"/>
    <w:rsid w:val="00641283"/>
    <w:rsid w:val="006413CF"/>
    <w:rsid w:val="00641413"/>
    <w:rsid w:val="00641465"/>
    <w:rsid w:val="0064165D"/>
    <w:rsid w:val="00641C8E"/>
    <w:rsid w:val="006422BF"/>
    <w:rsid w:val="006422D5"/>
    <w:rsid w:val="006422FA"/>
    <w:rsid w:val="00642624"/>
    <w:rsid w:val="0064278D"/>
    <w:rsid w:val="00642AFC"/>
    <w:rsid w:val="00642B3E"/>
    <w:rsid w:val="00642E8C"/>
    <w:rsid w:val="006432B2"/>
    <w:rsid w:val="006433BD"/>
    <w:rsid w:val="00643562"/>
    <w:rsid w:val="00643784"/>
    <w:rsid w:val="00643911"/>
    <w:rsid w:val="0064391B"/>
    <w:rsid w:val="00643DED"/>
    <w:rsid w:val="00644055"/>
    <w:rsid w:val="00644186"/>
    <w:rsid w:val="00644A21"/>
    <w:rsid w:val="00644A22"/>
    <w:rsid w:val="00644B07"/>
    <w:rsid w:val="0064519D"/>
    <w:rsid w:val="00645508"/>
    <w:rsid w:val="00645C9F"/>
    <w:rsid w:val="00646305"/>
    <w:rsid w:val="0064630F"/>
    <w:rsid w:val="00646864"/>
    <w:rsid w:val="00646A6C"/>
    <w:rsid w:val="00646AB8"/>
    <w:rsid w:val="00646FE6"/>
    <w:rsid w:val="00647467"/>
    <w:rsid w:val="006475E6"/>
    <w:rsid w:val="006476AE"/>
    <w:rsid w:val="00647E7B"/>
    <w:rsid w:val="006508B9"/>
    <w:rsid w:val="00650CA1"/>
    <w:rsid w:val="00650D6C"/>
    <w:rsid w:val="00650FC9"/>
    <w:rsid w:val="006513C3"/>
    <w:rsid w:val="0065143C"/>
    <w:rsid w:val="00651854"/>
    <w:rsid w:val="006518E1"/>
    <w:rsid w:val="006520CC"/>
    <w:rsid w:val="00652211"/>
    <w:rsid w:val="00652578"/>
    <w:rsid w:val="0065276D"/>
    <w:rsid w:val="006527BC"/>
    <w:rsid w:val="00652B4A"/>
    <w:rsid w:val="006539E8"/>
    <w:rsid w:val="00653FA6"/>
    <w:rsid w:val="006540BB"/>
    <w:rsid w:val="00654866"/>
    <w:rsid w:val="0065575D"/>
    <w:rsid w:val="00655A57"/>
    <w:rsid w:val="0065602E"/>
    <w:rsid w:val="0065629F"/>
    <w:rsid w:val="00656307"/>
    <w:rsid w:val="006565D8"/>
    <w:rsid w:val="00656B96"/>
    <w:rsid w:val="00656F79"/>
    <w:rsid w:val="00657087"/>
    <w:rsid w:val="0065736B"/>
    <w:rsid w:val="006578E4"/>
    <w:rsid w:val="00657AE5"/>
    <w:rsid w:val="006608D1"/>
    <w:rsid w:val="00660C88"/>
    <w:rsid w:val="00660CDC"/>
    <w:rsid w:val="0066123D"/>
    <w:rsid w:val="006619B0"/>
    <w:rsid w:val="00661BF5"/>
    <w:rsid w:val="00661C24"/>
    <w:rsid w:val="00662012"/>
    <w:rsid w:val="00662543"/>
    <w:rsid w:val="0066260E"/>
    <w:rsid w:val="006626D0"/>
    <w:rsid w:val="006628E9"/>
    <w:rsid w:val="00662C1B"/>
    <w:rsid w:val="0066317B"/>
    <w:rsid w:val="0066336A"/>
    <w:rsid w:val="00663590"/>
    <w:rsid w:val="00663938"/>
    <w:rsid w:val="006641F4"/>
    <w:rsid w:val="00664321"/>
    <w:rsid w:val="00664766"/>
    <w:rsid w:val="0066476A"/>
    <w:rsid w:val="00664E8C"/>
    <w:rsid w:val="00664EB6"/>
    <w:rsid w:val="006654F1"/>
    <w:rsid w:val="0066572A"/>
    <w:rsid w:val="00665BA4"/>
    <w:rsid w:val="00665F7C"/>
    <w:rsid w:val="0066613F"/>
    <w:rsid w:val="0066699A"/>
    <w:rsid w:val="00666DFC"/>
    <w:rsid w:val="00666EBB"/>
    <w:rsid w:val="0066779E"/>
    <w:rsid w:val="00667FAF"/>
    <w:rsid w:val="0067096D"/>
    <w:rsid w:val="00670AF4"/>
    <w:rsid w:val="0067119D"/>
    <w:rsid w:val="0067159D"/>
    <w:rsid w:val="006719E0"/>
    <w:rsid w:val="00671D7E"/>
    <w:rsid w:val="00671F82"/>
    <w:rsid w:val="0067225E"/>
    <w:rsid w:val="0067269D"/>
    <w:rsid w:val="00672988"/>
    <w:rsid w:val="00672AAE"/>
    <w:rsid w:val="00672C64"/>
    <w:rsid w:val="0067309B"/>
    <w:rsid w:val="00673B1A"/>
    <w:rsid w:val="00674E6A"/>
    <w:rsid w:val="0067542C"/>
    <w:rsid w:val="006757CF"/>
    <w:rsid w:val="00675CF4"/>
    <w:rsid w:val="00676573"/>
    <w:rsid w:val="0067668F"/>
    <w:rsid w:val="0067685F"/>
    <w:rsid w:val="00676A64"/>
    <w:rsid w:val="006772D5"/>
    <w:rsid w:val="006777BE"/>
    <w:rsid w:val="00677807"/>
    <w:rsid w:val="00677886"/>
    <w:rsid w:val="00677925"/>
    <w:rsid w:val="006779BF"/>
    <w:rsid w:val="00677F0C"/>
    <w:rsid w:val="006808A4"/>
    <w:rsid w:val="00680F46"/>
    <w:rsid w:val="00681404"/>
    <w:rsid w:val="00681497"/>
    <w:rsid w:val="006817C7"/>
    <w:rsid w:val="00681FDC"/>
    <w:rsid w:val="00682406"/>
    <w:rsid w:val="006825F6"/>
    <w:rsid w:val="00682B53"/>
    <w:rsid w:val="00682B92"/>
    <w:rsid w:val="00682F27"/>
    <w:rsid w:val="006832E6"/>
    <w:rsid w:val="00683313"/>
    <w:rsid w:val="00683CB0"/>
    <w:rsid w:val="006840C0"/>
    <w:rsid w:val="00684170"/>
    <w:rsid w:val="006847A1"/>
    <w:rsid w:val="00684920"/>
    <w:rsid w:val="00684C32"/>
    <w:rsid w:val="006856B0"/>
    <w:rsid w:val="0068580C"/>
    <w:rsid w:val="006859DB"/>
    <w:rsid w:val="00685C1F"/>
    <w:rsid w:val="00685F42"/>
    <w:rsid w:val="0068678D"/>
    <w:rsid w:val="00686D21"/>
    <w:rsid w:val="00687488"/>
    <w:rsid w:val="00687557"/>
    <w:rsid w:val="00687707"/>
    <w:rsid w:val="00687B12"/>
    <w:rsid w:val="00687DFB"/>
    <w:rsid w:val="0069037E"/>
    <w:rsid w:val="006903D1"/>
    <w:rsid w:val="006904ED"/>
    <w:rsid w:val="006905B9"/>
    <w:rsid w:val="00690B89"/>
    <w:rsid w:val="00690DDB"/>
    <w:rsid w:val="00690E2E"/>
    <w:rsid w:val="00691351"/>
    <w:rsid w:val="006915D7"/>
    <w:rsid w:val="0069177E"/>
    <w:rsid w:val="006918DA"/>
    <w:rsid w:val="00691987"/>
    <w:rsid w:val="00691DE1"/>
    <w:rsid w:val="006921D5"/>
    <w:rsid w:val="006924CD"/>
    <w:rsid w:val="0069259D"/>
    <w:rsid w:val="00692814"/>
    <w:rsid w:val="00692A57"/>
    <w:rsid w:val="00693029"/>
    <w:rsid w:val="006932E7"/>
    <w:rsid w:val="00693347"/>
    <w:rsid w:val="0069334C"/>
    <w:rsid w:val="00693B21"/>
    <w:rsid w:val="006940C7"/>
    <w:rsid w:val="00694211"/>
    <w:rsid w:val="006942C5"/>
    <w:rsid w:val="006948EF"/>
    <w:rsid w:val="00694AD4"/>
    <w:rsid w:val="006959D3"/>
    <w:rsid w:val="00695CCA"/>
    <w:rsid w:val="00696D63"/>
    <w:rsid w:val="00697F9A"/>
    <w:rsid w:val="006A027F"/>
    <w:rsid w:val="006A032F"/>
    <w:rsid w:val="006A0387"/>
    <w:rsid w:val="006A0407"/>
    <w:rsid w:val="006A0DD3"/>
    <w:rsid w:val="006A146E"/>
    <w:rsid w:val="006A1BEB"/>
    <w:rsid w:val="006A23C9"/>
    <w:rsid w:val="006A29DE"/>
    <w:rsid w:val="006A3022"/>
    <w:rsid w:val="006A36CA"/>
    <w:rsid w:val="006A3B54"/>
    <w:rsid w:val="006A41AE"/>
    <w:rsid w:val="006A4856"/>
    <w:rsid w:val="006A4CBB"/>
    <w:rsid w:val="006A5339"/>
    <w:rsid w:val="006A5378"/>
    <w:rsid w:val="006A5474"/>
    <w:rsid w:val="006A564B"/>
    <w:rsid w:val="006A6E4B"/>
    <w:rsid w:val="006A70E5"/>
    <w:rsid w:val="006A74F8"/>
    <w:rsid w:val="006B05B5"/>
    <w:rsid w:val="006B0C77"/>
    <w:rsid w:val="006B1545"/>
    <w:rsid w:val="006B1BF4"/>
    <w:rsid w:val="006B1CCC"/>
    <w:rsid w:val="006B23B9"/>
    <w:rsid w:val="006B2B34"/>
    <w:rsid w:val="006B2DA7"/>
    <w:rsid w:val="006B2F4D"/>
    <w:rsid w:val="006B306B"/>
    <w:rsid w:val="006B3682"/>
    <w:rsid w:val="006B3974"/>
    <w:rsid w:val="006B3D71"/>
    <w:rsid w:val="006B3FA0"/>
    <w:rsid w:val="006B4325"/>
    <w:rsid w:val="006B45C7"/>
    <w:rsid w:val="006B45D1"/>
    <w:rsid w:val="006B4897"/>
    <w:rsid w:val="006B48CB"/>
    <w:rsid w:val="006B4EC4"/>
    <w:rsid w:val="006B51FB"/>
    <w:rsid w:val="006B535A"/>
    <w:rsid w:val="006B564D"/>
    <w:rsid w:val="006B5A4F"/>
    <w:rsid w:val="006B65FB"/>
    <w:rsid w:val="006B6CE2"/>
    <w:rsid w:val="006B6E16"/>
    <w:rsid w:val="006B78C4"/>
    <w:rsid w:val="006B7B81"/>
    <w:rsid w:val="006B7DB1"/>
    <w:rsid w:val="006B7E65"/>
    <w:rsid w:val="006C0104"/>
    <w:rsid w:val="006C0183"/>
    <w:rsid w:val="006C0531"/>
    <w:rsid w:val="006C0B16"/>
    <w:rsid w:val="006C11E7"/>
    <w:rsid w:val="006C1445"/>
    <w:rsid w:val="006C1749"/>
    <w:rsid w:val="006C18C1"/>
    <w:rsid w:val="006C1992"/>
    <w:rsid w:val="006C2020"/>
    <w:rsid w:val="006C36B9"/>
    <w:rsid w:val="006C3845"/>
    <w:rsid w:val="006C3AB0"/>
    <w:rsid w:val="006C3D9B"/>
    <w:rsid w:val="006C4549"/>
    <w:rsid w:val="006C4556"/>
    <w:rsid w:val="006C46E2"/>
    <w:rsid w:val="006C4751"/>
    <w:rsid w:val="006C4FC1"/>
    <w:rsid w:val="006C51A5"/>
    <w:rsid w:val="006C529D"/>
    <w:rsid w:val="006C5AD8"/>
    <w:rsid w:val="006C5B05"/>
    <w:rsid w:val="006C5C25"/>
    <w:rsid w:val="006C5D51"/>
    <w:rsid w:val="006C5FDC"/>
    <w:rsid w:val="006C6651"/>
    <w:rsid w:val="006C6798"/>
    <w:rsid w:val="006C684D"/>
    <w:rsid w:val="006C6899"/>
    <w:rsid w:val="006C6DF7"/>
    <w:rsid w:val="006C710B"/>
    <w:rsid w:val="006C7AEE"/>
    <w:rsid w:val="006D0209"/>
    <w:rsid w:val="006D0348"/>
    <w:rsid w:val="006D0673"/>
    <w:rsid w:val="006D0826"/>
    <w:rsid w:val="006D0C12"/>
    <w:rsid w:val="006D0E6B"/>
    <w:rsid w:val="006D150E"/>
    <w:rsid w:val="006D1DC7"/>
    <w:rsid w:val="006D203F"/>
    <w:rsid w:val="006D2146"/>
    <w:rsid w:val="006D240C"/>
    <w:rsid w:val="006D2C2C"/>
    <w:rsid w:val="006D2F9D"/>
    <w:rsid w:val="006D435A"/>
    <w:rsid w:val="006D5530"/>
    <w:rsid w:val="006D632E"/>
    <w:rsid w:val="006D6903"/>
    <w:rsid w:val="006D6C9C"/>
    <w:rsid w:val="006D73A3"/>
    <w:rsid w:val="006D778A"/>
    <w:rsid w:val="006D7CFA"/>
    <w:rsid w:val="006E0444"/>
    <w:rsid w:val="006E06EB"/>
    <w:rsid w:val="006E094A"/>
    <w:rsid w:val="006E12B1"/>
    <w:rsid w:val="006E13D1"/>
    <w:rsid w:val="006E1A46"/>
    <w:rsid w:val="006E1B6F"/>
    <w:rsid w:val="006E1B86"/>
    <w:rsid w:val="006E2732"/>
    <w:rsid w:val="006E2C49"/>
    <w:rsid w:val="006E347C"/>
    <w:rsid w:val="006E37BB"/>
    <w:rsid w:val="006E3A74"/>
    <w:rsid w:val="006E3D7B"/>
    <w:rsid w:val="006E3DE1"/>
    <w:rsid w:val="006E3EC9"/>
    <w:rsid w:val="006E3FC7"/>
    <w:rsid w:val="006E46B6"/>
    <w:rsid w:val="006E4ADA"/>
    <w:rsid w:val="006E4AF9"/>
    <w:rsid w:val="006E4C47"/>
    <w:rsid w:val="006E4D0C"/>
    <w:rsid w:val="006E4D1B"/>
    <w:rsid w:val="006E55E1"/>
    <w:rsid w:val="006E5B5C"/>
    <w:rsid w:val="006E5B78"/>
    <w:rsid w:val="006E5EC1"/>
    <w:rsid w:val="006E67BA"/>
    <w:rsid w:val="006E699D"/>
    <w:rsid w:val="006E6BA3"/>
    <w:rsid w:val="006E6ECE"/>
    <w:rsid w:val="006E70E1"/>
    <w:rsid w:val="006E77A1"/>
    <w:rsid w:val="006E7806"/>
    <w:rsid w:val="006F0DCC"/>
    <w:rsid w:val="006F1116"/>
    <w:rsid w:val="006F13DC"/>
    <w:rsid w:val="006F189A"/>
    <w:rsid w:val="006F18CB"/>
    <w:rsid w:val="006F23A3"/>
    <w:rsid w:val="006F23ED"/>
    <w:rsid w:val="006F2654"/>
    <w:rsid w:val="006F2729"/>
    <w:rsid w:val="006F29E1"/>
    <w:rsid w:val="006F2A12"/>
    <w:rsid w:val="006F3029"/>
    <w:rsid w:val="006F3196"/>
    <w:rsid w:val="006F3248"/>
    <w:rsid w:val="006F3C54"/>
    <w:rsid w:val="006F4088"/>
    <w:rsid w:val="006F418C"/>
    <w:rsid w:val="006F52B0"/>
    <w:rsid w:val="006F5724"/>
    <w:rsid w:val="006F5AC7"/>
    <w:rsid w:val="006F5B68"/>
    <w:rsid w:val="006F5E64"/>
    <w:rsid w:val="006F60DE"/>
    <w:rsid w:val="006F634A"/>
    <w:rsid w:val="006F65FB"/>
    <w:rsid w:val="006F6892"/>
    <w:rsid w:val="006F691B"/>
    <w:rsid w:val="006F6D44"/>
    <w:rsid w:val="006F6EDF"/>
    <w:rsid w:val="006F75BF"/>
    <w:rsid w:val="006F7914"/>
    <w:rsid w:val="006F7C0B"/>
    <w:rsid w:val="006F7E46"/>
    <w:rsid w:val="007003D1"/>
    <w:rsid w:val="0070072C"/>
    <w:rsid w:val="00700AB4"/>
    <w:rsid w:val="00700C3B"/>
    <w:rsid w:val="00700FCA"/>
    <w:rsid w:val="007015C6"/>
    <w:rsid w:val="00701645"/>
    <w:rsid w:val="00701694"/>
    <w:rsid w:val="0070182E"/>
    <w:rsid w:val="00701BBC"/>
    <w:rsid w:val="007021DB"/>
    <w:rsid w:val="00702D33"/>
    <w:rsid w:val="00702D5A"/>
    <w:rsid w:val="00702EF7"/>
    <w:rsid w:val="00702FC0"/>
    <w:rsid w:val="00702FFF"/>
    <w:rsid w:val="00703571"/>
    <w:rsid w:val="00703881"/>
    <w:rsid w:val="00703989"/>
    <w:rsid w:val="00703A29"/>
    <w:rsid w:val="00703AE8"/>
    <w:rsid w:val="007042E9"/>
    <w:rsid w:val="00704495"/>
    <w:rsid w:val="00704C7D"/>
    <w:rsid w:val="00705BFA"/>
    <w:rsid w:val="007062F9"/>
    <w:rsid w:val="00706B66"/>
    <w:rsid w:val="00707DB2"/>
    <w:rsid w:val="00707F3F"/>
    <w:rsid w:val="007108D3"/>
    <w:rsid w:val="0071118B"/>
    <w:rsid w:val="00711C66"/>
    <w:rsid w:val="00711E13"/>
    <w:rsid w:val="007122D8"/>
    <w:rsid w:val="00712EDA"/>
    <w:rsid w:val="00712FE7"/>
    <w:rsid w:val="007131F8"/>
    <w:rsid w:val="00713569"/>
    <w:rsid w:val="007136D0"/>
    <w:rsid w:val="00714033"/>
    <w:rsid w:val="007144B0"/>
    <w:rsid w:val="00714747"/>
    <w:rsid w:val="00715135"/>
    <w:rsid w:val="007155A9"/>
    <w:rsid w:val="007158E1"/>
    <w:rsid w:val="00715E3C"/>
    <w:rsid w:val="00716AA6"/>
    <w:rsid w:val="00716C3C"/>
    <w:rsid w:val="0071705B"/>
    <w:rsid w:val="0071778B"/>
    <w:rsid w:val="00717E76"/>
    <w:rsid w:val="00720001"/>
    <w:rsid w:val="0072008F"/>
    <w:rsid w:val="00720487"/>
    <w:rsid w:val="00720505"/>
    <w:rsid w:val="0072166F"/>
    <w:rsid w:val="00721801"/>
    <w:rsid w:val="007218E9"/>
    <w:rsid w:val="00722452"/>
    <w:rsid w:val="00722CCA"/>
    <w:rsid w:val="00722DAD"/>
    <w:rsid w:val="007234A1"/>
    <w:rsid w:val="007236A3"/>
    <w:rsid w:val="00723859"/>
    <w:rsid w:val="007239B6"/>
    <w:rsid w:val="00723E3F"/>
    <w:rsid w:val="007242A6"/>
    <w:rsid w:val="007244A6"/>
    <w:rsid w:val="007246FB"/>
    <w:rsid w:val="0072472C"/>
    <w:rsid w:val="0072490A"/>
    <w:rsid w:val="00724B64"/>
    <w:rsid w:val="00724FDA"/>
    <w:rsid w:val="007250D4"/>
    <w:rsid w:val="0072517D"/>
    <w:rsid w:val="007259CA"/>
    <w:rsid w:val="00725C6B"/>
    <w:rsid w:val="0072611D"/>
    <w:rsid w:val="00726515"/>
    <w:rsid w:val="00726878"/>
    <w:rsid w:val="007273F6"/>
    <w:rsid w:val="007277F2"/>
    <w:rsid w:val="00727C3C"/>
    <w:rsid w:val="007302B7"/>
    <w:rsid w:val="0073103D"/>
    <w:rsid w:val="0073124A"/>
    <w:rsid w:val="00731534"/>
    <w:rsid w:val="00731B79"/>
    <w:rsid w:val="007320A2"/>
    <w:rsid w:val="00732476"/>
    <w:rsid w:val="007327CE"/>
    <w:rsid w:val="00732AFF"/>
    <w:rsid w:val="00732F93"/>
    <w:rsid w:val="00732FD7"/>
    <w:rsid w:val="00733893"/>
    <w:rsid w:val="00733A63"/>
    <w:rsid w:val="00733A69"/>
    <w:rsid w:val="00733EDF"/>
    <w:rsid w:val="0073483B"/>
    <w:rsid w:val="00734A05"/>
    <w:rsid w:val="00734A53"/>
    <w:rsid w:val="00734ECC"/>
    <w:rsid w:val="007358D9"/>
    <w:rsid w:val="00735C6F"/>
    <w:rsid w:val="00735DF5"/>
    <w:rsid w:val="0073681C"/>
    <w:rsid w:val="00736D53"/>
    <w:rsid w:val="00736DFC"/>
    <w:rsid w:val="007376C9"/>
    <w:rsid w:val="00737A31"/>
    <w:rsid w:val="0074000D"/>
    <w:rsid w:val="00740582"/>
    <w:rsid w:val="00740601"/>
    <w:rsid w:val="00741C75"/>
    <w:rsid w:val="00741D19"/>
    <w:rsid w:val="00741D87"/>
    <w:rsid w:val="00741DF5"/>
    <w:rsid w:val="00742A6A"/>
    <w:rsid w:val="00742B44"/>
    <w:rsid w:val="00742CDA"/>
    <w:rsid w:val="007431DF"/>
    <w:rsid w:val="00743347"/>
    <w:rsid w:val="00743734"/>
    <w:rsid w:val="0074404F"/>
    <w:rsid w:val="007441AE"/>
    <w:rsid w:val="007458C7"/>
    <w:rsid w:val="00746346"/>
    <w:rsid w:val="0074656E"/>
    <w:rsid w:val="00746822"/>
    <w:rsid w:val="00746A60"/>
    <w:rsid w:val="00746F9C"/>
    <w:rsid w:val="007472D5"/>
    <w:rsid w:val="00747979"/>
    <w:rsid w:val="007502D6"/>
    <w:rsid w:val="00750EFE"/>
    <w:rsid w:val="00751429"/>
    <w:rsid w:val="00751460"/>
    <w:rsid w:val="00751758"/>
    <w:rsid w:val="00751A43"/>
    <w:rsid w:val="00752012"/>
    <w:rsid w:val="00752B03"/>
    <w:rsid w:val="00753276"/>
    <w:rsid w:val="00753415"/>
    <w:rsid w:val="00753454"/>
    <w:rsid w:val="007534C0"/>
    <w:rsid w:val="00753A6A"/>
    <w:rsid w:val="00753BB5"/>
    <w:rsid w:val="0075412C"/>
    <w:rsid w:val="00754251"/>
    <w:rsid w:val="00754499"/>
    <w:rsid w:val="007544F1"/>
    <w:rsid w:val="00754CB1"/>
    <w:rsid w:val="00754F35"/>
    <w:rsid w:val="00755D14"/>
    <w:rsid w:val="00755D5B"/>
    <w:rsid w:val="00755E4A"/>
    <w:rsid w:val="00756400"/>
    <w:rsid w:val="00756765"/>
    <w:rsid w:val="007567ED"/>
    <w:rsid w:val="00756832"/>
    <w:rsid w:val="007568F5"/>
    <w:rsid w:val="00756A0D"/>
    <w:rsid w:val="00756DE4"/>
    <w:rsid w:val="0075764E"/>
    <w:rsid w:val="007578F5"/>
    <w:rsid w:val="00757F0B"/>
    <w:rsid w:val="00760298"/>
    <w:rsid w:val="0076088B"/>
    <w:rsid w:val="00760FBF"/>
    <w:rsid w:val="00760FE8"/>
    <w:rsid w:val="00761180"/>
    <w:rsid w:val="007615DF"/>
    <w:rsid w:val="007615EF"/>
    <w:rsid w:val="0076196E"/>
    <w:rsid w:val="007622EC"/>
    <w:rsid w:val="007624EF"/>
    <w:rsid w:val="007626D0"/>
    <w:rsid w:val="00762B27"/>
    <w:rsid w:val="00762EB7"/>
    <w:rsid w:val="007638C6"/>
    <w:rsid w:val="00763B31"/>
    <w:rsid w:val="00763B96"/>
    <w:rsid w:val="00763CF6"/>
    <w:rsid w:val="00763D17"/>
    <w:rsid w:val="007651CA"/>
    <w:rsid w:val="007652BE"/>
    <w:rsid w:val="007655EF"/>
    <w:rsid w:val="007656E6"/>
    <w:rsid w:val="007657EF"/>
    <w:rsid w:val="00765822"/>
    <w:rsid w:val="00765C8B"/>
    <w:rsid w:val="00765E9F"/>
    <w:rsid w:val="0076617E"/>
    <w:rsid w:val="00766606"/>
    <w:rsid w:val="00766D86"/>
    <w:rsid w:val="007672D1"/>
    <w:rsid w:val="00767519"/>
    <w:rsid w:val="00767CEF"/>
    <w:rsid w:val="00767D92"/>
    <w:rsid w:val="007704E1"/>
    <w:rsid w:val="00770721"/>
    <w:rsid w:val="00770E5C"/>
    <w:rsid w:val="00771438"/>
    <w:rsid w:val="007714AC"/>
    <w:rsid w:val="007723CF"/>
    <w:rsid w:val="00772569"/>
    <w:rsid w:val="00772E8C"/>
    <w:rsid w:val="00772FDB"/>
    <w:rsid w:val="0077316B"/>
    <w:rsid w:val="007736D3"/>
    <w:rsid w:val="00773DCB"/>
    <w:rsid w:val="00774B55"/>
    <w:rsid w:val="00774B82"/>
    <w:rsid w:val="00774E3E"/>
    <w:rsid w:val="0077500F"/>
    <w:rsid w:val="0077548E"/>
    <w:rsid w:val="00775681"/>
    <w:rsid w:val="00775C3C"/>
    <w:rsid w:val="00776492"/>
    <w:rsid w:val="00776613"/>
    <w:rsid w:val="0077707D"/>
    <w:rsid w:val="00777315"/>
    <w:rsid w:val="0078011F"/>
    <w:rsid w:val="007802E4"/>
    <w:rsid w:val="00780919"/>
    <w:rsid w:val="0078093E"/>
    <w:rsid w:val="00780A3E"/>
    <w:rsid w:val="007813A6"/>
    <w:rsid w:val="0078146C"/>
    <w:rsid w:val="00781589"/>
    <w:rsid w:val="007820D0"/>
    <w:rsid w:val="007821DF"/>
    <w:rsid w:val="007826C8"/>
    <w:rsid w:val="00782883"/>
    <w:rsid w:val="00782DC1"/>
    <w:rsid w:val="00782E24"/>
    <w:rsid w:val="00783028"/>
    <w:rsid w:val="00783081"/>
    <w:rsid w:val="0078322E"/>
    <w:rsid w:val="007838DE"/>
    <w:rsid w:val="00783E1D"/>
    <w:rsid w:val="00783E87"/>
    <w:rsid w:val="00783F3F"/>
    <w:rsid w:val="00784190"/>
    <w:rsid w:val="0078457B"/>
    <w:rsid w:val="00784756"/>
    <w:rsid w:val="00784C37"/>
    <w:rsid w:val="00785258"/>
    <w:rsid w:val="0078539D"/>
    <w:rsid w:val="007856C1"/>
    <w:rsid w:val="0078595A"/>
    <w:rsid w:val="00785B0F"/>
    <w:rsid w:val="0078691B"/>
    <w:rsid w:val="00787051"/>
    <w:rsid w:val="007877A8"/>
    <w:rsid w:val="0079018D"/>
    <w:rsid w:val="007901DC"/>
    <w:rsid w:val="007902EA"/>
    <w:rsid w:val="00790413"/>
    <w:rsid w:val="007904C3"/>
    <w:rsid w:val="00791260"/>
    <w:rsid w:val="00791A00"/>
    <w:rsid w:val="00791DDB"/>
    <w:rsid w:val="00792362"/>
    <w:rsid w:val="007924FA"/>
    <w:rsid w:val="00792814"/>
    <w:rsid w:val="00792CEE"/>
    <w:rsid w:val="007931F1"/>
    <w:rsid w:val="007936A8"/>
    <w:rsid w:val="0079372B"/>
    <w:rsid w:val="0079387C"/>
    <w:rsid w:val="0079444E"/>
    <w:rsid w:val="00794AAF"/>
    <w:rsid w:val="00794D63"/>
    <w:rsid w:val="00794FAE"/>
    <w:rsid w:val="0079504C"/>
    <w:rsid w:val="007957F3"/>
    <w:rsid w:val="00795A8D"/>
    <w:rsid w:val="007962B4"/>
    <w:rsid w:val="00796BA1"/>
    <w:rsid w:val="00796F15"/>
    <w:rsid w:val="00797799"/>
    <w:rsid w:val="00797E22"/>
    <w:rsid w:val="007A0288"/>
    <w:rsid w:val="007A082F"/>
    <w:rsid w:val="007A084B"/>
    <w:rsid w:val="007A0FA2"/>
    <w:rsid w:val="007A138F"/>
    <w:rsid w:val="007A1640"/>
    <w:rsid w:val="007A1AE4"/>
    <w:rsid w:val="007A1B79"/>
    <w:rsid w:val="007A1D15"/>
    <w:rsid w:val="007A2470"/>
    <w:rsid w:val="007A2657"/>
    <w:rsid w:val="007A38F6"/>
    <w:rsid w:val="007A39DF"/>
    <w:rsid w:val="007A4318"/>
    <w:rsid w:val="007A43ED"/>
    <w:rsid w:val="007A48DC"/>
    <w:rsid w:val="007A4AB5"/>
    <w:rsid w:val="007A4BDD"/>
    <w:rsid w:val="007A50F8"/>
    <w:rsid w:val="007A525D"/>
    <w:rsid w:val="007A525E"/>
    <w:rsid w:val="007A59DB"/>
    <w:rsid w:val="007A682B"/>
    <w:rsid w:val="007A6CFD"/>
    <w:rsid w:val="007A6F09"/>
    <w:rsid w:val="007A72E5"/>
    <w:rsid w:val="007A72EE"/>
    <w:rsid w:val="007A7319"/>
    <w:rsid w:val="007A75C7"/>
    <w:rsid w:val="007A7952"/>
    <w:rsid w:val="007A7B1D"/>
    <w:rsid w:val="007A7E39"/>
    <w:rsid w:val="007B0163"/>
    <w:rsid w:val="007B0190"/>
    <w:rsid w:val="007B0397"/>
    <w:rsid w:val="007B061E"/>
    <w:rsid w:val="007B0832"/>
    <w:rsid w:val="007B099D"/>
    <w:rsid w:val="007B0A61"/>
    <w:rsid w:val="007B0ADB"/>
    <w:rsid w:val="007B0D7F"/>
    <w:rsid w:val="007B0FC8"/>
    <w:rsid w:val="007B16D6"/>
    <w:rsid w:val="007B1C57"/>
    <w:rsid w:val="007B1EEF"/>
    <w:rsid w:val="007B208E"/>
    <w:rsid w:val="007B2225"/>
    <w:rsid w:val="007B2255"/>
    <w:rsid w:val="007B26EE"/>
    <w:rsid w:val="007B2CD8"/>
    <w:rsid w:val="007B3331"/>
    <w:rsid w:val="007B3502"/>
    <w:rsid w:val="007B3B70"/>
    <w:rsid w:val="007B3CF7"/>
    <w:rsid w:val="007B3D03"/>
    <w:rsid w:val="007B3E6D"/>
    <w:rsid w:val="007B44ED"/>
    <w:rsid w:val="007B48BF"/>
    <w:rsid w:val="007B491A"/>
    <w:rsid w:val="007B4DE5"/>
    <w:rsid w:val="007B5370"/>
    <w:rsid w:val="007B5755"/>
    <w:rsid w:val="007B61F5"/>
    <w:rsid w:val="007B63FA"/>
    <w:rsid w:val="007B654E"/>
    <w:rsid w:val="007B6903"/>
    <w:rsid w:val="007B6A1A"/>
    <w:rsid w:val="007B6A35"/>
    <w:rsid w:val="007B6B89"/>
    <w:rsid w:val="007B6EE9"/>
    <w:rsid w:val="007B717C"/>
    <w:rsid w:val="007B7496"/>
    <w:rsid w:val="007B77A4"/>
    <w:rsid w:val="007C021B"/>
    <w:rsid w:val="007C0378"/>
    <w:rsid w:val="007C0802"/>
    <w:rsid w:val="007C0E91"/>
    <w:rsid w:val="007C0F07"/>
    <w:rsid w:val="007C0F39"/>
    <w:rsid w:val="007C12BE"/>
    <w:rsid w:val="007C1E88"/>
    <w:rsid w:val="007C25F9"/>
    <w:rsid w:val="007C2739"/>
    <w:rsid w:val="007C2773"/>
    <w:rsid w:val="007C2F4A"/>
    <w:rsid w:val="007C3042"/>
    <w:rsid w:val="007C4089"/>
    <w:rsid w:val="007C41D9"/>
    <w:rsid w:val="007C45B4"/>
    <w:rsid w:val="007C4B0F"/>
    <w:rsid w:val="007C4DAD"/>
    <w:rsid w:val="007C5363"/>
    <w:rsid w:val="007C5761"/>
    <w:rsid w:val="007C5830"/>
    <w:rsid w:val="007C5933"/>
    <w:rsid w:val="007C599E"/>
    <w:rsid w:val="007C5AF6"/>
    <w:rsid w:val="007C5B4F"/>
    <w:rsid w:val="007C5DB8"/>
    <w:rsid w:val="007C5DCE"/>
    <w:rsid w:val="007C6360"/>
    <w:rsid w:val="007C653B"/>
    <w:rsid w:val="007C65C5"/>
    <w:rsid w:val="007C6A3A"/>
    <w:rsid w:val="007C6A68"/>
    <w:rsid w:val="007C6CA2"/>
    <w:rsid w:val="007C6EDC"/>
    <w:rsid w:val="007C704E"/>
    <w:rsid w:val="007C7AD8"/>
    <w:rsid w:val="007C7FD8"/>
    <w:rsid w:val="007D0040"/>
    <w:rsid w:val="007D0373"/>
    <w:rsid w:val="007D05B2"/>
    <w:rsid w:val="007D05FA"/>
    <w:rsid w:val="007D0A44"/>
    <w:rsid w:val="007D0C3C"/>
    <w:rsid w:val="007D0C44"/>
    <w:rsid w:val="007D10A9"/>
    <w:rsid w:val="007D1972"/>
    <w:rsid w:val="007D19B6"/>
    <w:rsid w:val="007D1C61"/>
    <w:rsid w:val="007D1E4A"/>
    <w:rsid w:val="007D1F33"/>
    <w:rsid w:val="007D1F5B"/>
    <w:rsid w:val="007D3307"/>
    <w:rsid w:val="007D3D50"/>
    <w:rsid w:val="007D41B7"/>
    <w:rsid w:val="007D44CE"/>
    <w:rsid w:val="007D4707"/>
    <w:rsid w:val="007D4E08"/>
    <w:rsid w:val="007D4E3C"/>
    <w:rsid w:val="007D4E48"/>
    <w:rsid w:val="007D52BD"/>
    <w:rsid w:val="007D54F8"/>
    <w:rsid w:val="007D5E27"/>
    <w:rsid w:val="007D6F64"/>
    <w:rsid w:val="007D6F6F"/>
    <w:rsid w:val="007D7211"/>
    <w:rsid w:val="007D7950"/>
    <w:rsid w:val="007D7BA4"/>
    <w:rsid w:val="007E02A5"/>
    <w:rsid w:val="007E0BC0"/>
    <w:rsid w:val="007E113D"/>
    <w:rsid w:val="007E1782"/>
    <w:rsid w:val="007E1993"/>
    <w:rsid w:val="007E1A59"/>
    <w:rsid w:val="007E1F1C"/>
    <w:rsid w:val="007E25AB"/>
    <w:rsid w:val="007E2980"/>
    <w:rsid w:val="007E2F41"/>
    <w:rsid w:val="007E350B"/>
    <w:rsid w:val="007E3DD9"/>
    <w:rsid w:val="007E44FC"/>
    <w:rsid w:val="007E481B"/>
    <w:rsid w:val="007E4E56"/>
    <w:rsid w:val="007E4F88"/>
    <w:rsid w:val="007E4FA3"/>
    <w:rsid w:val="007E5230"/>
    <w:rsid w:val="007E5AC2"/>
    <w:rsid w:val="007E6998"/>
    <w:rsid w:val="007E6C5F"/>
    <w:rsid w:val="007E6C7E"/>
    <w:rsid w:val="007E7623"/>
    <w:rsid w:val="007E79C5"/>
    <w:rsid w:val="007F02A0"/>
    <w:rsid w:val="007F04A6"/>
    <w:rsid w:val="007F0798"/>
    <w:rsid w:val="007F1752"/>
    <w:rsid w:val="007F2372"/>
    <w:rsid w:val="007F2639"/>
    <w:rsid w:val="007F2845"/>
    <w:rsid w:val="007F29A0"/>
    <w:rsid w:val="007F2A69"/>
    <w:rsid w:val="007F2BFE"/>
    <w:rsid w:val="007F38A2"/>
    <w:rsid w:val="007F43BC"/>
    <w:rsid w:val="007F4740"/>
    <w:rsid w:val="007F4807"/>
    <w:rsid w:val="007F4C76"/>
    <w:rsid w:val="007F4D33"/>
    <w:rsid w:val="007F4EC3"/>
    <w:rsid w:val="007F57C2"/>
    <w:rsid w:val="007F5E0E"/>
    <w:rsid w:val="007F7279"/>
    <w:rsid w:val="007F7534"/>
    <w:rsid w:val="008003E9"/>
    <w:rsid w:val="008006C6"/>
    <w:rsid w:val="00800C52"/>
    <w:rsid w:val="00801074"/>
    <w:rsid w:val="0080153E"/>
    <w:rsid w:val="008018C8"/>
    <w:rsid w:val="0080263A"/>
    <w:rsid w:val="00802F09"/>
    <w:rsid w:val="0080329D"/>
    <w:rsid w:val="00803482"/>
    <w:rsid w:val="00803A0F"/>
    <w:rsid w:val="00803F02"/>
    <w:rsid w:val="0080425C"/>
    <w:rsid w:val="008047D6"/>
    <w:rsid w:val="00804A0B"/>
    <w:rsid w:val="008051CF"/>
    <w:rsid w:val="00805225"/>
    <w:rsid w:val="008055A0"/>
    <w:rsid w:val="008055A9"/>
    <w:rsid w:val="00806D54"/>
    <w:rsid w:val="00806E62"/>
    <w:rsid w:val="00806F48"/>
    <w:rsid w:val="00807073"/>
    <w:rsid w:val="008070C8"/>
    <w:rsid w:val="0080742D"/>
    <w:rsid w:val="008074F3"/>
    <w:rsid w:val="00807644"/>
    <w:rsid w:val="00807EA0"/>
    <w:rsid w:val="00807FD0"/>
    <w:rsid w:val="008100AC"/>
    <w:rsid w:val="008108B8"/>
    <w:rsid w:val="00810C05"/>
    <w:rsid w:val="00810DAE"/>
    <w:rsid w:val="0081110E"/>
    <w:rsid w:val="0081119E"/>
    <w:rsid w:val="0081151E"/>
    <w:rsid w:val="00811A5F"/>
    <w:rsid w:val="00811AA0"/>
    <w:rsid w:val="00812498"/>
    <w:rsid w:val="0081259D"/>
    <w:rsid w:val="008127E6"/>
    <w:rsid w:val="00813309"/>
    <w:rsid w:val="0081336E"/>
    <w:rsid w:val="00813620"/>
    <w:rsid w:val="00813708"/>
    <w:rsid w:val="0081371C"/>
    <w:rsid w:val="00813812"/>
    <w:rsid w:val="00813854"/>
    <w:rsid w:val="00813928"/>
    <w:rsid w:val="00813C48"/>
    <w:rsid w:val="00813CFA"/>
    <w:rsid w:val="00814C05"/>
    <w:rsid w:val="008154EC"/>
    <w:rsid w:val="00815D2A"/>
    <w:rsid w:val="00815D42"/>
    <w:rsid w:val="0081645B"/>
    <w:rsid w:val="008167E8"/>
    <w:rsid w:val="00817C50"/>
    <w:rsid w:val="00817EE7"/>
    <w:rsid w:val="00820115"/>
    <w:rsid w:val="008205F7"/>
    <w:rsid w:val="00820621"/>
    <w:rsid w:val="00820DC7"/>
    <w:rsid w:val="00820DEE"/>
    <w:rsid w:val="00820FFB"/>
    <w:rsid w:val="00821434"/>
    <w:rsid w:val="00821698"/>
    <w:rsid w:val="008221FE"/>
    <w:rsid w:val="00822BF5"/>
    <w:rsid w:val="00823000"/>
    <w:rsid w:val="0082324A"/>
    <w:rsid w:val="00823D48"/>
    <w:rsid w:val="00823EF6"/>
    <w:rsid w:val="00823F8F"/>
    <w:rsid w:val="00824894"/>
    <w:rsid w:val="00824FFF"/>
    <w:rsid w:val="008252B6"/>
    <w:rsid w:val="00825366"/>
    <w:rsid w:val="0082578D"/>
    <w:rsid w:val="00825E50"/>
    <w:rsid w:val="00825E84"/>
    <w:rsid w:val="00826C7B"/>
    <w:rsid w:val="00826DD9"/>
    <w:rsid w:val="00826E01"/>
    <w:rsid w:val="00826E46"/>
    <w:rsid w:val="00826E64"/>
    <w:rsid w:val="00826EDE"/>
    <w:rsid w:val="008273C8"/>
    <w:rsid w:val="008275E8"/>
    <w:rsid w:val="008277A8"/>
    <w:rsid w:val="008278B6"/>
    <w:rsid w:val="00827F1A"/>
    <w:rsid w:val="008307ED"/>
    <w:rsid w:val="0083081F"/>
    <w:rsid w:val="00830B3B"/>
    <w:rsid w:val="00830EC4"/>
    <w:rsid w:val="00831A7B"/>
    <w:rsid w:val="00832438"/>
    <w:rsid w:val="0083350F"/>
    <w:rsid w:val="00833AB9"/>
    <w:rsid w:val="00833E5C"/>
    <w:rsid w:val="00834358"/>
    <w:rsid w:val="008346BD"/>
    <w:rsid w:val="00834923"/>
    <w:rsid w:val="008349CE"/>
    <w:rsid w:val="00834CB8"/>
    <w:rsid w:val="00834E5E"/>
    <w:rsid w:val="008359EB"/>
    <w:rsid w:val="00835E61"/>
    <w:rsid w:val="00835FE9"/>
    <w:rsid w:val="0083666E"/>
    <w:rsid w:val="00836B05"/>
    <w:rsid w:val="00836B7A"/>
    <w:rsid w:val="008374BC"/>
    <w:rsid w:val="008377D3"/>
    <w:rsid w:val="00837A50"/>
    <w:rsid w:val="00837B90"/>
    <w:rsid w:val="008409AA"/>
    <w:rsid w:val="00840A3C"/>
    <w:rsid w:val="00840B43"/>
    <w:rsid w:val="00840FB8"/>
    <w:rsid w:val="00841AAC"/>
    <w:rsid w:val="008420DE"/>
    <w:rsid w:val="00842336"/>
    <w:rsid w:val="00842A8D"/>
    <w:rsid w:val="00842E0C"/>
    <w:rsid w:val="008433F6"/>
    <w:rsid w:val="0084362C"/>
    <w:rsid w:val="00843A7A"/>
    <w:rsid w:val="00843F84"/>
    <w:rsid w:val="008444A5"/>
    <w:rsid w:val="008447F5"/>
    <w:rsid w:val="00844979"/>
    <w:rsid w:val="00844B1B"/>
    <w:rsid w:val="00844C07"/>
    <w:rsid w:val="0084500B"/>
    <w:rsid w:val="008456E3"/>
    <w:rsid w:val="00845884"/>
    <w:rsid w:val="008460AC"/>
    <w:rsid w:val="00846292"/>
    <w:rsid w:val="008469EC"/>
    <w:rsid w:val="00846B8F"/>
    <w:rsid w:val="00850270"/>
    <w:rsid w:val="008505EC"/>
    <w:rsid w:val="0085064A"/>
    <w:rsid w:val="008506E1"/>
    <w:rsid w:val="00850D96"/>
    <w:rsid w:val="008515EE"/>
    <w:rsid w:val="00851A8E"/>
    <w:rsid w:val="00851EC7"/>
    <w:rsid w:val="00851EF8"/>
    <w:rsid w:val="008523E8"/>
    <w:rsid w:val="008528D3"/>
    <w:rsid w:val="008534ED"/>
    <w:rsid w:val="008535D4"/>
    <w:rsid w:val="008541AE"/>
    <w:rsid w:val="00854553"/>
    <w:rsid w:val="008547AE"/>
    <w:rsid w:val="00854FD8"/>
    <w:rsid w:val="00855115"/>
    <w:rsid w:val="00855B86"/>
    <w:rsid w:val="00856012"/>
    <w:rsid w:val="0085651E"/>
    <w:rsid w:val="00856CD6"/>
    <w:rsid w:val="00856D47"/>
    <w:rsid w:val="00856D7C"/>
    <w:rsid w:val="00856DE2"/>
    <w:rsid w:val="008572A8"/>
    <w:rsid w:val="008603DC"/>
    <w:rsid w:val="00860874"/>
    <w:rsid w:val="008609A3"/>
    <w:rsid w:val="00860E69"/>
    <w:rsid w:val="00861980"/>
    <w:rsid w:val="00862008"/>
    <w:rsid w:val="00862161"/>
    <w:rsid w:val="0086260E"/>
    <w:rsid w:val="00862720"/>
    <w:rsid w:val="00862760"/>
    <w:rsid w:val="008628C8"/>
    <w:rsid w:val="00862B2A"/>
    <w:rsid w:val="00862B4E"/>
    <w:rsid w:val="00862EDD"/>
    <w:rsid w:val="008630B9"/>
    <w:rsid w:val="00863325"/>
    <w:rsid w:val="00863688"/>
    <w:rsid w:val="00863F37"/>
    <w:rsid w:val="0086405A"/>
    <w:rsid w:val="0086406B"/>
    <w:rsid w:val="00864913"/>
    <w:rsid w:val="00864BFF"/>
    <w:rsid w:val="00864C8C"/>
    <w:rsid w:val="008651B0"/>
    <w:rsid w:val="008659FB"/>
    <w:rsid w:val="00866873"/>
    <w:rsid w:val="00866DEB"/>
    <w:rsid w:val="00866E06"/>
    <w:rsid w:val="0086709D"/>
    <w:rsid w:val="0086735F"/>
    <w:rsid w:val="00867651"/>
    <w:rsid w:val="008679EE"/>
    <w:rsid w:val="00867B5A"/>
    <w:rsid w:val="00870B2A"/>
    <w:rsid w:val="00870D71"/>
    <w:rsid w:val="00871ACD"/>
    <w:rsid w:val="00871BE2"/>
    <w:rsid w:val="00872307"/>
    <w:rsid w:val="008723DA"/>
    <w:rsid w:val="008725BF"/>
    <w:rsid w:val="00872729"/>
    <w:rsid w:val="008727B5"/>
    <w:rsid w:val="00872FE7"/>
    <w:rsid w:val="008731CA"/>
    <w:rsid w:val="008732BD"/>
    <w:rsid w:val="00873315"/>
    <w:rsid w:val="008736AF"/>
    <w:rsid w:val="00873EA5"/>
    <w:rsid w:val="00874009"/>
    <w:rsid w:val="00874158"/>
    <w:rsid w:val="008743F3"/>
    <w:rsid w:val="0087444A"/>
    <w:rsid w:val="00875139"/>
    <w:rsid w:val="00875410"/>
    <w:rsid w:val="0087578F"/>
    <w:rsid w:val="008763FD"/>
    <w:rsid w:val="00876413"/>
    <w:rsid w:val="00876695"/>
    <w:rsid w:val="008769F0"/>
    <w:rsid w:val="00877A8A"/>
    <w:rsid w:val="00877D64"/>
    <w:rsid w:val="008806E7"/>
    <w:rsid w:val="00880858"/>
    <w:rsid w:val="00880AE9"/>
    <w:rsid w:val="00880EDF"/>
    <w:rsid w:val="008811FD"/>
    <w:rsid w:val="00881249"/>
    <w:rsid w:val="008812C2"/>
    <w:rsid w:val="00881950"/>
    <w:rsid w:val="00881AF9"/>
    <w:rsid w:val="00881FE4"/>
    <w:rsid w:val="0088208D"/>
    <w:rsid w:val="008823D7"/>
    <w:rsid w:val="0088295D"/>
    <w:rsid w:val="00882AC3"/>
    <w:rsid w:val="00882DE6"/>
    <w:rsid w:val="00882E48"/>
    <w:rsid w:val="008834CD"/>
    <w:rsid w:val="008837A2"/>
    <w:rsid w:val="0088398E"/>
    <w:rsid w:val="00883A20"/>
    <w:rsid w:val="00883D4D"/>
    <w:rsid w:val="00883D76"/>
    <w:rsid w:val="00884007"/>
    <w:rsid w:val="00884B59"/>
    <w:rsid w:val="00884B82"/>
    <w:rsid w:val="00884CC5"/>
    <w:rsid w:val="008850BA"/>
    <w:rsid w:val="00885580"/>
    <w:rsid w:val="00885876"/>
    <w:rsid w:val="00886185"/>
    <w:rsid w:val="008861D9"/>
    <w:rsid w:val="008862BB"/>
    <w:rsid w:val="0088638C"/>
    <w:rsid w:val="00886EDF"/>
    <w:rsid w:val="00886F47"/>
    <w:rsid w:val="008870C8"/>
    <w:rsid w:val="0088797F"/>
    <w:rsid w:val="00887CAE"/>
    <w:rsid w:val="008901FF"/>
    <w:rsid w:val="0089027A"/>
    <w:rsid w:val="0089058F"/>
    <w:rsid w:val="008908E5"/>
    <w:rsid w:val="00891216"/>
    <w:rsid w:val="00892282"/>
    <w:rsid w:val="008923C2"/>
    <w:rsid w:val="008925D4"/>
    <w:rsid w:val="00892711"/>
    <w:rsid w:val="00892CB4"/>
    <w:rsid w:val="00892F6A"/>
    <w:rsid w:val="008933D5"/>
    <w:rsid w:val="00893402"/>
    <w:rsid w:val="008938E5"/>
    <w:rsid w:val="00894B58"/>
    <w:rsid w:val="00894ECE"/>
    <w:rsid w:val="00894FBA"/>
    <w:rsid w:val="00894FDC"/>
    <w:rsid w:val="008957D3"/>
    <w:rsid w:val="00895AE5"/>
    <w:rsid w:val="00896414"/>
    <w:rsid w:val="0089692B"/>
    <w:rsid w:val="00896BAC"/>
    <w:rsid w:val="0089716F"/>
    <w:rsid w:val="00897ADD"/>
    <w:rsid w:val="00897C71"/>
    <w:rsid w:val="008A0D48"/>
    <w:rsid w:val="008A0DE0"/>
    <w:rsid w:val="008A0F54"/>
    <w:rsid w:val="008A159C"/>
    <w:rsid w:val="008A16F9"/>
    <w:rsid w:val="008A1D3E"/>
    <w:rsid w:val="008A235E"/>
    <w:rsid w:val="008A2BBB"/>
    <w:rsid w:val="008A2D23"/>
    <w:rsid w:val="008A2ED7"/>
    <w:rsid w:val="008A3038"/>
    <w:rsid w:val="008A33CA"/>
    <w:rsid w:val="008A4079"/>
    <w:rsid w:val="008A4868"/>
    <w:rsid w:val="008A4B16"/>
    <w:rsid w:val="008A4D63"/>
    <w:rsid w:val="008A4E11"/>
    <w:rsid w:val="008A4E7D"/>
    <w:rsid w:val="008A4F68"/>
    <w:rsid w:val="008A5249"/>
    <w:rsid w:val="008A5EFC"/>
    <w:rsid w:val="008A648E"/>
    <w:rsid w:val="008A6782"/>
    <w:rsid w:val="008A6BC5"/>
    <w:rsid w:val="008A6D62"/>
    <w:rsid w:val="008A703B"/>
    <w:rsid w:val="008A732B"/>
    <w:rsid w:val="008A74F3"/>
    <w:rsid w:val="008A7884"/>
    <w:rsid w:val="008A792E"/>
    <w:rsid w:val="008A7B31"/>
    <w:rsid w:val="008A7F5E"/>
    <w:rsid w:val="008B0076"/>
    <w:rsid w:val="008B0114"/>
    <w:rsid w:val="008B13E9"/>
    <w:rsid w:val="008B2257"/>
    <w:rsid w:val="008B2436"/>
    <w:rsid w:val="008B2F36"/>
    <w:rsid w:val="008B3243"/>
    <w:rsid w:val="008B3812"/>
    <w:rsid w:val="008B3AB9"/>
    <w:rsid w:val="008B3B51"/>
    <w:rsid w:val="008B3BA1"/>
    <w:rsid w:val="008B4057"/>
    <w:rsid w:val="008B4145"/>
    <w:rsid w:val="008B4988"/>
    <w:rsid w:val="008B5071"/>
    <w:rsid w:val="008B5290"/>
    <w:rsid w:val="008B570E"/>
    <w:rsid w:val="008B5B4D"/>
    <w:rsid w:val="008B5B7A"/>
    <w:rsid w:val="008B5BD9"/>
    <w:rsid w:val="008B619E"/>
    <w:rsid w:val="008B6A40"/>
    <w:rsid w:val="008B6AA9"/>
    <w:rsid w:val="008B6C33"/>
    <w:rsid w:val="008B6C82"/>
    <w:rsid w:val="008B6DD3"/>
    <w:rsid w:val="008B7004"/>
    <w:rsid w:val="008B72EC"/>
    <w:rsid w:val="008B7650"/>
    <w:rsid w:val="008B7B2B"/>
    <w:rsid w:val="008B7D4B"/>
    <w:rsid w:val="008C022E"/>
    <w:rsid w:val="008C037F"/>
    <w:rsid w:val="008C0A56"/>
    <w:rsid w:val="008C0C83"/>
    <w:rsid w:val="008C0CF0"/>
    <w:rsid w:val="008C18DD"/>
    <w:rsid w:val="008C24D4"/>
    <w:rsid w:val="008C2CFD"/>
    <w:rsid w:val="008C3339"/>
    <w:rsid w:val="008C348F"/>
    <w:rsid w:val="008C371A"/>
    <w:rsid w:val="008C3F6E"/>
    <w:rsid w:val="008C3FDC"/>
    <w:rsid w:val="008C4784"/>
    <w:rsid w:val="008C47AD"/>
    <w:rsid w:val="008C48AC"/>
    <w:rsid w:val="008C48F2"/>
    <w:rsid w:val="008C4DA6"/>
    <w:rsid w:val="008C5F00"/>
    <w:rsid w:val="008C603A"/>
    <w:rsid w:val="008C6B4A"/>
    <w:rsid w:val="008C6FDE"/>
    <w:rsid w:val="008C71C8"/>
    <w:rsid w:val="008C7C82"/>
    <w:rsid w:val="008C7DAF"/>
    <w:rsid w:val="008D0372"/>
    <w:rsid w:val="008D0450"/>
    <w:rsid w:val="008D071C"/>
    <w:rsid w:val="008D0AC0"/>
    <w:rsid w:val="008D0B42"/>
    <w:rsid w:val="008D0C99"/>
    <w:rsid w:val="008D167D"/>
    <w:rsid w:val="008D18E8"/>
    <w:rsid w:val="008D19F0"/>
    <w:rsid w:val="008D1CEE"/>
    <w:rsid w:val="008D2018"/>
    <w:rsid w:val="008D21DA"/>
    <w:rsid w:val="008D228E"/>
    <w:rsid w:val="008D3116"/>
    <w:rsid w:val="008D3141"/>
    <w:rsid w:val="008D3194"/>
    <w:rsid w:val="008D3249"/>
    <w:rsid w:val="008D3257"/>
    <w:rsid w:val="008D393E"/>
    <w:rsid w:val="008D48A7"/>
    <w:rsid w:val="008D492A"/>
    <w:rsid w:val="008D4937"/>
    <w:rsid w:val="008D4B2C"/>
    <w:rsid w:val="008D4B58"/>
    <w:rsid w:val="008D4B7F"/>
    <w:rsid w:val="008D4B8A"/>
    <w:rsid w:val="008D51C5"/>
    <w:rsid w:val="008D51E9"/>
    <w:rsid w:val="008D578A"/>
    <w:rsid w:val="008D57D6"/>
    <w:rsid w:val="008D6541"/>
    <w:rsid w:val="008D69F4"/>
    <w:rsid w:val="008D7856"/>
    <w:rsid w:val="008D7906"/>
    <w:rsid w:val="008D7D7B"/>
    <w:rsid w:val="008E01F5"/>
    <w:rsid w:val="008E0AC7"/>
    <w:rsid w:val="008E0F52"/>
    <w:rsid w:val="008E10F4"/>
    <w:rsid w:val="008E18A9"/>
    <w:rsid w:val="008E18B3"/>
    <w:rsid w:val="008E216C"/>
    <w:rsid w:val="008E2313"/>
    <w:rsid w:val="008E2316"/>
    <w:rsid w:val="008E256A"/>
    <w:rsid w:val="008E2A09"/>
    <w:rsid w:val="008E2A28"/>
    <w:rsid w:val="008E2B13"/>
    <w:rsid w:val="008E2BDD"/>
    <w:rsid w:val="008E2D97"/>
    <w:rsid w:val="008E2DE7"/>
    <w:rsid w:val="008E3063"/>
    <w:rsid w:val="008E34BE"/>
    <w:rsid w:val="008E3A2E"/>
    <w:rsid w:val="008E3AA8"/>
    <w:rsid w:val="008E3E2F"/>
    <w:rsid w:val="008E3E57"/>
    <w:rsid w:val="008E42CE"/>
    <w:rsid w:val="008E42F4"/>
    <w:rsid w:val="008E4333"/>
    <w:rsid w:val="008E4729"/>
    <w:rsid w:val="008E48AD"/>
    <w:rsid w:val="008E4A31"/>
    <w:rsid w:val="008E51F0"/>
    <w:rsid w:val="008E5398"/>
    <w:rsid w:val="008E5657"/>
    <w:rsid w:val="008E5726"/>
    <w:rsid w:val="008E5D97"/>
    <w:rsid w:val="008E5E51"/>
    <w:rsid w:val="008E700E"/>
    <w:rsid w:val="008E721C"/>
    <w:rsid w:val="008E74B6"/>
    <w:rsid w:val="008E77AB"/>
    <w:rsid w:val="008E78C3"/>
    <w:rsid w:val="008E7D99"/>
    <w:rsid w:val="008E7DF2"/>
    <w:rsid w:val="008E7EB7"/>
    <w:rsid w:val="008F00DB"/>
    <w:rsid w:val="008F06E1"/>
    <w:rsid w:val="008F0E22"/>
    <w:rsid w:val="008F1264"/>
    <w:rsid w:val="008F1650"/>
    <w:rsid w:val="008F1924"/>
    <w:rsid w:val="008F1BF9"/>
    <w:rsid w:val="008F27BC"/>
    <w:rsid w:val="008F289E"/>
    <w:rsid w:val="008F2908"/>
    <w:rsid w:val="008F30EC"/>
    <w:rsid w:val="008F3A3E"/>
    <w:rsid w:val="008F3D16"/>
    <w:rsid w:val="008F4698"/>
    <w:rsid w:val="008F47C6"/>
    <w:rsid w:val="008F50D7"/>
    <w:rsid w:val="008F594E"/>
    <w:rsid w:val="008F5AEF"/>
    <w:rsid w:val="008F5F5D"/>
    <w:rsid w:val="008F61B5"/>
    <w:rsid w:val="008F6647"/>
    <w:rsid w:val="008F6EBC"/>
    <w:rsid w:val="008F6F0E"/>
    <w:rsid w:val="008F700E"/>
    <w:rsid w:val="008F74AE"/>
    <w:rsid w:val="008F7D62"/>
    <w:rsid w:val="00900343"/>
    <w:rsid w:val="0090049A"/>
    <w:rsid w:val="009006A2"/>
    <w:rsid w:val="00900997"/>
    <w:rsid w:val="00900BEA"/>
    <w:rsid w:val="00900C58"/>
    <w:rsid w:val="0090102B"/>
    <w:rsid w:val="009012A1"/>
    <w:rsid w:val="00901448"/>
    <w:rsid w:val="0090193D"/>
    <w:rsid w:val="00901944"/>
    <w:rsid w:val="00901ED5"/>
    <w:rsid w:val="00901F31"/>
    <w:rsid w:val="00901F64"/>
    <w:rsid w:val="00903259"/>
    <w:rsid w:val="0090358B"/>
    <w:rsid w:val="009036BC"/>
    <w:rsid w:val="00903D30"/>
    <w:rsid w:val="00904414"/>
    <w:rsid w:val="009048F5"/>
    <w:rsid w:val="00905197"/>
    <w:rsid w:val="009057F0"/>
    <w:rsid w:val="00905C47"/>
    <w:rsid w:val="009060A1"/>
    <w:rsid w:val="00906379"/>
    <w:rsid w:val="009063E3"/>
    <w:rsid w:val="00906A8C"/>
    <w:rsid w:val="00906D1B"/>
    <w:rsid w:val="00906D92"/>
    <w:rsid w:val="009071C8"/>
    <w:rsid w:val="009074F5"/>
    <w:rsid w:val="009077BF"/>
    <w:rsid w:val="00907D7A"/>
    <w:rsid w:val="009101EA"/>
    <w:rsid w:val="009106FC"/>
    <w:rsid w:val="009108E5"/>
    <w:rsid w:val="00910927"/>
    <w:rsid w:val="00910E77"/>
    <w:rsid w:val="00911222"/>
    <w:rsid w:val="009112F5"/>
    <w:rsid w:val="009113CD"/>
    <w:rsid w:val="009114A6"/>
    <w:rsid w:val="009118BB"/>
    <w:rsid w:val="0091191F"/>
    <w:rsid w:val="00911E7D"/>
    <w:rsid w:val="009120A9"/>
    <w:rsid w:val="00912ABC"/>
    <w:rsid w:val="00912DE3"/>
    <w:rsid w:val="009134C3"/>
    <w:rsid w:val="00913A14"/>
    <w:rsid w:val="00913CCA"/>
    <w:rsid w:val="0091405F"/>
    <w:rsid w:val="00914988"/>
    <w:rsid w:val="00914C39"/>
    <w:rsid w:val="00915B81"/>
    <w:rsid w:val="00915BB6"/>
    <w:rsid w:val="00915D6B"/>
    <w:rsid w:val="009160DF"/>
    <w:rsid w:val="00916112"/>
    <w:rsid w:val="009162C7"/>
    <w:rsid w:val="00916A2A"/>
    <w:rsid w:val="00916EC2"/>
    <w:rsid w:val="00917777"/>
    <w:rsid w:val="00917C5C"/>
    <w:rsid w:val="009213BD"/>
    <w:rsid w:val="009213DB"/>
    <w:rsid w:val="0092149A"/>
    <w:rsid w:val="00921724"/>
    <w:rsid w:val="00921D9A"/>
    <w:rsid w:val="00921EC8"/>
    <w:rsid w:val="009228F2"/>
    <w:rsid w:val="00922E5A"/>
    <w:rsid w:val="00922F8D"/>
    <w:rsid w:val="009230A6"/>
    <w:rsid w:val="00923A00"/>
    <w:rsid w:val="00924627"/>
    <w:rsid w:val="009249CB"/>
    <w:rsid w:val="009250A8"/>
    <w:rsid w:val="009250AF"/>
    <w:rsid w:val="009254EC"/>
    <w:rsid w:val="00925BE6"/>
    <w:rsid w:val="00926697"/>
    <w:rsid w:val="00926F61"/>
    <w:rsid w:val="00926FA9"/>
    <w:rsid w:val="009273B3"/>
    <w:rsid w:val="00927628"/>
    <w:rsid w:val="00927E9A"/>
    <w:rsid w:val="00930CDF"/>
    <w:rsid w:val="00930E90"/>
    <w:rsid w:val="0093123D"/>
    <w:rsid w:val="0093126B"/>
    <w:rsid w:val="00931581"/>
    <w:rsid w:val="00931C52"/>
    <w:rsid w:val="00931EE6"/>
    <w:rsid w:val="00932379"/>
    <w:rsid w:val="009323FA"/>
    <w:rsid w:val="00932F9B"/>
    <w:rsid w:val="00933040"/>
    <w:rsid w:val="009330E9"/>
    <w:rsid w:val="009342C8"/>
    <w:rsid w:val="00934A4B"/>
    <w:rsid w:val="00934B1A"/>
    <w:rsid w:val="00934CA1"/>
    <w:rsid w:val="00934D97"/>
    <w:rsid w:val="00934DA1"/>
    <w:rsid w:val="00935042"/>
    <w:rsid w:val="00935445"/>
    <w:rsid w:val="00935844"/>
    <w:rsid w:val="0093596A"/>
    <w:rsid w:val="00935D15"/>
    <w:rsid w:val="009367F0"/>
    <w:rsid w:val="00936E3B"/>
    <w:rsid w:val="009371A6"/>
    <w:rsid w:val="00937250"/>
    <w:rsid w:val="00937493"/>
    <w:rsid w:val="0093794F"/>
    <w:rsid w:val="00940319"/>
    <w:rsid w:val="009406F8"/>
    <w:rsid w:val="00940740"/>
    <w:rsid w:val="009408FA"/>
    <w:rsid w:val="009411FB"/>
    <w:rsid w:val="0094127C"/>
    <w:rsid w:val="009414A9"/>
    <w:rsid w:val="0094153B"/>
    <w:rsid w:val="0094173D"/>
    <w:rsid w:val="00941B71"/>
    <w:rsid w:val="00941C9F"/>
    <w:rsid w:val="00941DF9"/>
    <w:rsid w:val="00941DFD"/>
    <w:rsid w:val="00941EAA"/>
    <w:rsid w:val="009421AD"/>
    <w:rsid w:val="0094221C"/>
    <w:rsid w:val="00942578"/>
    <w:rsid w:val="0094374C"/>
    <w:rsid w:val="0094409C"/>
    <w:rsid w:val="00944159"/>
    <w:rsid w:val="00944405"/>
    <w:rsid w:val="009449B2"/>
    <w:rsid w:val="00944A82"/>
    <w:rsid w:val="00944BA5"/>
    <w:rsid w:val="00944E17"/>
    <w:rsid w:val="00945063"/>
    <w:rsid w:val="009456B5"/>
    <w:rsid w:val="00945B86"/>
    <w:rsid w:val="00946C4D"/>
    <w:rsid w:val="00947753"/>
    <w:rsid w:val="00947DB7"/>
    <w:rsid w:val="00947E67"/>
    <w:rsid w:val="0095019A"/>
    <w:rsid w:val="009509E3"/>
    <w:rsid w:val="009519FB"/>
    <w:rsid w:val="009524EB"/>
    <w:rsid w:val="0095275E"/>
    <w:rsid w:val="0095285B"/>
    <w:rsid w:val="00952C9D"/>
    <w:rsid w:val="00952D6D"/>
    <w:rsid w:val="00953A34"/>
    <w:rsid w:val="00953FE9"/>
    <w:rsid w:val="009540FD"/>
    <w:rsid w:val="009542F8"/>
    <w:rsid w:val="00954417"/>
    <w:rsid w:val="0095447A"/>
    <w:rsid w:val="009545BE"/>
    <w:rsid w:val="0095481C"/>
    <w:rsid w:val="00954AE7"/>
    <w:rsid w:val="009551DF"/>
    <w:rsid w:val="0095526F"/>
    <w:rsid w:val="00955398"/>
    <w:rsid w:val="0095577B"/>
    <w:rsid w:val="009559B3"/>
    <w:rsid w:val="00955A47"/>
    <w:rsid w:val="00956094"/>
    <w:rsid w:val="009564BB"/>
    <w:rsid w:val="0095661F"/>
    <w:rsid w:val="009567E6"/>
    <w:rsid w:val="00957076"/>
    <w:rsid w:val="00957132"/>
    <w:rsid w:val="009576FD"/>
    <w:rsid w:val="009578EB"/>
    <w:rsid w:val="009578FF"/>
    <w:rsid w:val="00957B57"/>
    <w:rsid w:val="00957D22"/>
    <w:rsid w:val="009601A7"/>
    <w:rsid w:val="00960446"/>
    <w:rsid w:val="0096069E"/>
    <w:rsid w:val="00960ADC"/>
    <w:rsid w:val="00960B80"/>
    <w:rsid w:val="009610ED"/>
    <w:rsid w:val="00961245"/>
    <w:rsid w:val="009612CF"/>
    <w:rsid w:val="00961AC7"/>
    <w:rsid w:val="00961D37"/>
    <w:rsid w:val="00961EA3"/>
    <w:rsid w:val="00961EE9"/>
    <w:rsid w:val="009623F2"/>
    <w:rsid w:val="009627A2"/>
    <w:rsid w:val="00962EFC"/>
    <w:rsid w:val="009633BB"/>
    <w:rsid w:val="00963A2F"/>
    <w:rsid w:val="00963A36"/>
    <w:rsid w:val="00963B38"/>
    <w:rsid w:val="009643DA"/>
    <w:rsid w:val="00964494"/>
    <w:rsid w:val="0096485F"/>
    <w:rsid w:val="00964C88"/>
    <w:rsid w:val="00965C23"/>
    <w:rsid w:val="00965C40"/>
    <w:rsid w:val="009661DE"/>
    <w:rsid w:val="00966735"/>
    <w:rsid w:val="00966BE9"/>
    <w:rsid w:val="00966E8E"/>
    <w:rsid w:val="009672E3"/>
    <w:rsid w:val="00967354"/>
    <w:rsid w:val="009673DF"/>
    <w:rsid w:val="00967554"/>
    <w:rsid w:val="009676C6"/>
    <w:rsid w:val="0096773C"/>
    <w:rsid w:val="00970225"/>
    <w:rsid w:val="00970419"/>
    <w:rsid w:val="00970A5D"/>
    <w:rsid w:val="00970CD4"/>
    <w:rsid w:val="0097122F"/>
    <w:rsid w:val="00971592"/>
    <w:rsid w:val="00971617"/>
    <w:rsid w:val="009717F8"/>
    <w:rsid w:val="0097196B"/>
    <w:rsid w:val="00971DDF"/>
    <w:rsid w:val="00971E40"/>
    <w:rsid w:val="00971EBA"/>
    <w:rsid w:val="0097225C"/>
    <w:rsid w:val="009731D6"/>
    <w:rsid w:val="0097349A"/>
    <w:rsid w:val="00973FC6"/>
    <w:rsid w:val="00974721"/>
    <w:rsid w:val="00974746"/>
    <w:rsid w:val="00974A41"/>
    <w:rsid w:val="00974CB8"/>
    <w:rsid w:val="00975119"/>
    <w:rsid w:val="00975797"/>
    <w:rsid w:val="00976092"/>
    <w:rsid w:val="009763ED"/>
    <w:rsid w:val="00976458"/>
    <w:rsid w:val="0097671A"/>
    <w:rsid w:val="00976C35"/>
    <w:rsid w:val="00976F04"/>
    <w:rsid w:val="00977027"/>
    <w:rsid w:val="00977276"/>
    <w:rsid w:val="009777F4"/>
    <w:rsid w:val="00977982"/>
    <w:rsid w:val="00977AD8"/>
    <w:rsid w:val="00980A10"/>
    <w:rsid w:val="00981130"/>
    <w:rsid w:val="00982071"/>
    <w:rsid w:val="0098229C"/>
    <w:rsid w:val="0098243B"/>
    <w:rsid w:val="0098261E"/>
    <w:rsid w:val="0098289D"/>
    <w:rsid w:val="00982E02"/>
    <w:rsid w:val="00982FE0"/>
    <w:rsid w:val="00983404"/>
    <w:rsid w:val="009835E0"/>
    <w:rsid w:val="00983D46"/>
    <w:rsid w:val="00983DCA"/>
    <w:rsid w:val="009840D3"/>
    <w:rsid w:val="0098460A"/>
    <w:rsid w:val="00984B4A"/>
    <w:rsid w:val="00985578"/>
    <w:rsid w:val="0098566C"/>
    <w:rsid w:val="00985EF7"/>
    <w:rsid w:val="00986093"/>
    <w:rsid w:val="00986146"/>
    <w:rsid w:val="0098696F"/>
    <w:rsid w:val="00986B26"/>
    <w:rsid w:val="00986CF9"/>
    <w:rsid w:val="00986FE0"/>
    <w:rsid w:val="0098727B"/>
    <w:rsid w:val="00987416"/>
    <w:rsid w:val="00987449"/>
    <w:rsid w:val="00987E7F"/>
    <w:rsid w:val="00990526"/>
    <w:rsid w:val="0099088C"/>
    <w:rsid w:val="009908E6"/>
    <w:rsid w:val="00990AF8"/>
    <w:rsid w:val="00990C0E"/>
    <w:rsid w:val="00990D75"/>
    <w:rsid w:val="00991093"/>
    <w:rsid w:val="0099163B"/>
    <w:rsid w:val="00992213"/>
    <w:rsid w:val="00992343"/>
    <w:rsid w:val="00992FDA"/>
    <w:rsid w:val="0099383D"/>
    <w:rsid w:val="009938B1"/>
    <w:rsid w:val="009938BE"/>
    <w:rsid w:val="0099399D"/>
    <w:rsid w:val="009940FB"/>
    <w:rsid w:val="009941D0"/>
    <w:rsid w:val="009945AB"/>
    <w:rsid w:val="009957F9"/>
    <w:rsid w:val="00995E0B"/>
    <w:rsid w:val="0099612A"/>
    <w:rsid w:val="00996258"/>
    <w:rsid w:val="00996306"/>
    <w:rsid w:val="009964FB"/>
    <w:rsid w:val="00996744"/>
    <w:rsid w:val="00996B32"/>
    <w:rsid w:val="00997019"/>
    <w:rsid w:val="0099769A"/>
    <w:rsid w:val="009976FE"/>
    <w:rsid w:val="00997845"/>
    <w:rsid w:val="00997CF4"/>
    <w:rsid w:val="009A1169"/>
    <w:rsid w:val="009A164C"/>
    <w:rsid w:val="009A16EF"/>
    <w:rsid w:val="009A1AAC"/>
    <w:rsid w:val="009A1FBA"/>
    <w:rsid w:val="009A2037"/>
    <w:rsid w:val="009A2B31"/>
    <w:rsid w:val="009A2BB4"/>
    <w:rsid w:val="009A2BB6"/>
    <w:rsid w:val="009A2BF8"/>
    <w:rsid w:val="009A2CB8"/>
    <w:rsid w:val="009A3789"/>
    <w:rsid w:val="009A3867"/>
    <w:rsid w:val="009A402B"/>
    <w:rsid w:val="009A45A2"/>
    <w:rsid w:val="009A47D5"/>
    <w:rsid w:val="009A4899"/>
    <w:rsid w:val="009A48F6"/>
    <w:rsid w:val="009A496C"/>
    <w:rsid w:val="009A5278"/>
    <w:rsid w:val="009A534D"/>
    <w:rsid w:val="009A5BDE"/>
    <w:rsid w:val="009A5CEF"/>
    <w:rsid w:val="009A5D8C"/>
    <w:rsid w:val="009A60C8"/>
    <w:rsid w:val="009A61FA"/>
    <w:rsid w:val="009A65A8"/>
    <w:rsid w:val="009A6919"/>
    <w:rsid w:val="009A6AC7"/>
    <w:rsid w:val="009A6DC7"/>
    <w:rsid w:val="009B0408"/>
    <w:rsid w:val="009B0843"/>
    <w:rsid w:val="009B0906"/>
    <w:rsid w:val="009B0D15"/>
    <w:rsid w:val="009B0DEE"/>
    <w:rsid w:val="009B0FF0"/>
    <w:rsid w:val="009B1335"/>
    <w:rsid w:val="009B1398"/>
    <w:rsid w:val="009B176D"/>
    <w:rsid w:val="009B1C9A"/>
    <w:rsid w:val="009B1DF1"/>
    <w:rsid w:val="009B1E47"/>
    <w:rsid w:val="009B2CA7"/>
    <w:rsid w:val="009B2CED"/>
    <w:rsid w:val="009B3039"/>
    <w:rsid w:val="009B3054"/>
    <w:rsid w:val="009B335D"/>
    <w:rsid w:val="009B384A"/>
    <w:rsid w:val="009B3C90"/>
    <w:rsid w:val="009B407C"/>
    <w:rsid w:val="009B4682"/>
    <w:rsid w:val="009B4DA1"/>
    <w:rsid w:val="009B5B9E"/>
    <w:rsid w:val="009B6598"/>
    <w:rsid w:val="009B6C7A"/>
    <w:rsid w:val="009B7212"/>
    <w:rsid w:val="009B76E3"/>
    <w:rsid w:val="009B76F9"/>
    <w:rsid w:val="009B77F4"/>
    <w:rsid w:val="009B7A26"/>
    <w:rsid w:val="009B7A72"/>
    <w:rsid w:val="009B7BB8"/>
    <w:rsid w:val="009B7D95"/>
    <w:rsid w:val="009C0625"/>
    <w:rsid w:val="009C0806"/>
    <w:rsid w:val="009C08DA"/>
    <w:rsid w:val="009C0E9B"/>
    <w:rsid w:val="009C1240"/>
    <w:rsid w:val="009C126A"/>
    <w:rsid w:val="009C17FD"/>
    <w:rsid w:val="009C1CA8"/>
    <w:rsid w:val="009C1D4C"/>
    <w:rsid w:val="009C1FAB"/>
    <w:rsid w:val="009C2181"/>
    <w:rsid w:val="009C2210"/>
    <w:rsid w:val="009C2440"/>
    <w:rsid w:val="009C2B0F"/>
    <w:rsid w:val="009C2DD2"/>
    <w:rsid w:val="009C314D"/>
    <w:rsid w:val="009C3488"/>
    <w:rsid w:val="009C3982"/>
    <w:rsid w:val="009C3A18"/>
    <w:rsid w:val="009C3DFF"/>
    <w:rsid w:val="009C441F"/>
    <w:rsid w:val="009C4442"/>
    <w:rsid w:val="009C46A8"/>
    <w:rsid w:val="009C47D6"/>
    <w:rsid w:val="009C48AD"/>
    <w:rsid w:val="009C4A07"/>
    <w:rsid w:val="009C4B8E"/>
    <w:rsid w:val="009C4CBB"/>
    <w:rsid w:val="009C51D5"/>
    <w:rsid w:val="009C53D9"/>
    <w:rsid w:val="009C543C"/>
    <w:rsid w:val="009C599A"/>
    <w:rsid w:val="009C5EFF"/>
    <w:rsid w:val="009C650E"/>
    <w:rsid w:val="009C6DAB"/>
    <w:rsid w:val="009C6FB6"/>
    <w:rsid w:val="009C70DB"/>
    <w:rsid w:val="009C774A"/>
    <w:rsid w:val="009C7E74"/>
    <w:rsid w:val="009D058D"/>
    <w:rsid w:val="009D19BC"/>
    <w:rsid w:val="009D1A81"/>
    <w:rsid w:val="009D1CD5"/>
    <w:rsid w:val="009D1FA5"/>
    <w:rsid w:val="009D20A9"/>
    <w:rsid w:val="009D2348"/>
    <w:rsid w:val="009D2EA8"/>
    <w:rsid w:val="009D2F0C"/>
    <w:rsid w:val="009D3215"/>
    <w:rsid w:val="009D325A"/>
    <w:rsid w:val="009D3306"/>
    <w:rsid w:val="009D3578"/>
    <w:rsid w:val="009D38F4"/>
    <w:rsid w:val="009D3A5F"/>
    <w:rsid w:val="009D469B"/>
    <w:rsid w:val="009D4700"/>
    <w:rsid w:val="009D4732"/>
    <w:rsid w:val="009D47BD"/>
    <w:rsid w:val="009D4F88"/>
    <w:rsid w:val="009D5193"/>
    <w:rsid w:val="009D59FF"/>
    <w:rsid w:val="009D5C32"/>
    <w:rsid w:val="009D5C56"/>
    <w:rsid w:val="009D5FEA"/>
    <w:rsid w:val="009D6472"/>
    <w:rsid w:val="009D6D54"/>
    <w:rsid w:val="009D6E90"/>
    <w:rsid w:val="009D79F4"/>
    <w:rsid w:val="009D7D19"/>
    <w:rsid w:val="009D7E0F"/>
    <w:rsid w:val="009E017E"/>
    <w:rsid w:val="009E126D"/>
    <w:rsid w:val="009E1BCF"/>
    <w:rsid w:val="009E1C37"/>
    <w:rsid w:val="009E1D35"/>
    <w:rsid w:val="009E1E81"/>
    <w:rsid w:val="009E1F44"/>
    <w:rsid w:val="009E256C"/>
    <w:rsid w:val="009E303D"/>
    <w:rsid w:val="009E3040"/>
    <w:rsid w:val="009E3104"/>
    <w:rsid w:val="009E33D7"/>
    <w:rsid w:val="009E3B5F"/>
    <w:rsid w:val="009E3CD1"/>
    <w:rsid w:val="009E4394"/>
    <w:rsid w:val="009E45DA"/>
    <w:rsid w:val="009E4A1E"/>
    <w:rsid w:val="009E5520"/>
    <w:rsid w:val="009E5AF5"/>
    <w:rsid w:val="009E5DB6"/>
    <w:rsid w:val="009E5EB5"/>
    <w:rsid w:val="009E6BF8"/>
    <w:rsid w:val="009E6E99"/>
    <w:rsid w:val="009E6F01"/>
    <w:rsid w:val="009E7130"/>
    <w:rsid w:val="009E7428"/>
    <w:rsid w:val="009E7460"/>
    <w:rsid w:val="009E74F0"/>
    <w:rsid w:val="009E7829"/>
    <w:rsid w:val="009E7F23"/>
    <w:rsid w:val="009F0768"/>
    <w:rsid w:val="009F102A"/>
    <w:rsid w:val="009F151C"/>
    <w:rsid w:val="009F1EA0"/>
    <w:rsid w:val="009F21A1"/>
    <w:rsid w:val="009F227A"/>
    <w:rsid w:val="009F2A19"/>
    <w:rsid w:val="009F2ADA"/>
    <w:rsid w:val="009F2FF9"/>
    <w:rsid w:val="009F32F8"/>
    <w:rsid w:val="009F36BB"/>
    <w:rsid w:val="009F4B8E"/>
    <w:rsid w:val="009F4DB0"/>
    <w:rsid w:val="009F514E"/>
    <w:rsid w:val="009F5156"/>
    <w:rsid w:val="009F587B"/>
    <w:rsid w:val="009F5C1E"/>
    <w:rsid w:val="009F75B8"/>
    <w:rsid w:val="009F7867"/>
    <w:rsid w:val="009F7D66"/>
    <w:rsid w:val="009F8778"/>
    <w:rsid w:val="00A001AD"/>
    <w:rsid w:val="00A00BD2"/>
    <w:rsid w:val="00A00E56"/>
    <w:rsid w:val="00A00F8E"/>
    <w:rsid w:val="00A010B3"/>
    <w:rsid w:val="00A012D0"/>
    <w:rsid w:val="00A017E6"/>
    <w:rsid w:val="00A023A1"/>
    <w:rsid w:val="00A02625"/>
    <w:rsid w:val="00A027F3"/>
    <w:rsid w:val="00A02AA9"/>
    <w:rsid w:val="00A02B47"/>
    <w:rsid w:val="00A0360D"/>
    <w:rsid w:val="00A036DA"/>
    <w:rsid w:val="00A03978"/>
    <w:rsid w:val="00A03A79"/>
    <w:rsid w:val="00A03AB1"/>
    <w:rsid w:val="00A03BD0"/>
    <w:rsid w:val="00A04230"/>
    <w:rsid w:val="00A04894"/>
    <w:rsid w:val="00A0493F"/>
    <w:rsid w:val="00A04A81"/>
    <w:rsid w:val="00A04D7E"/>
    <w:rsid w:val="00A04DDF"/>
    <w:rsid w:val="00A05165"/>
    <w:rsid w:val="00A051D9"/>
    <w:rsid w:val="00A05DF3"/>
    <w:rsid w:val="00A05E5B"/>
    <w:rsid w:val="00A05F89"/>
    <w:rsid w:val="00A0623C"/>
    <w:rsid w:val="00A06967"/>
    <w:rsid w:val="00A069C1"/>
    <w:rsid w:val="00A06E34"/>
    <w:rsid w:val="00A07AC8"/>
    <w:rsid w:val="00A07C41"/>
    <w:rsid w:val="00A07E08"/>
    <w:rsid w:val="00A1012C"/>
    <w:rsid w:val="00A1045B"/>
    <w:rsid w:val="00A10D79"/>
    <w:rsid w:val="00A10DCD"/>
    <w:rsid w:val="00A11535"/>
    <w:rsid w:val="00A115A1"/>
    <w:rsid w:val="00A11D1E"/>
    <w:rsid w:val="00A11E56"/>
    <w:rsid w:val="00A11EF8"/>
    <w:rsid w:val="00A11F31"/>
    <w:rsid w:val="00A11FFC"/>
    <w:rsid w:val="00A1239C"/>
    <w:rsid w:val="00A12798"/>
    <w:rsid w:val="00A12FF4"/>
    <w:rsid w:val="00A13322"/>
    <w:rsid w:val="00A135EB"/>
    <w:rsid w:val="00A13A09"/>
    <w:rsid w:val="00A14458"/>
    <w:rsid w:val="00A1467E"/>
    <w:rsid w:val="00A14C97"/>
    <w:rsid w:val="00A153AB"/>
    <w:rsid w:val="00A153BE"/>
    <w:rsid w:val="00A1559D"/>
    <w:rsid w:val="00A15C7C"/>
    <w:rsid w:val="00A15DEE"/>
    <w:rsid w:val="00A160F2"/>
    <w:rsid w:val="00A1636E"/>
    <w:rsid w:val="00A16462"/>
    <w:rsid w:val="00A167B5"/>
    <w:rsid w:val="00A16864"/>
    <w:rsid w:val="00A16DBE"/>
    <w:rsid w:val="00A179E0"/>
    <w:rsid w:val="00A17C4F"/>
    <w:rsid w:val="00A20275"/>
    <w:rsid w:val="00A2060A"/>
    <w:rsid w:val="00A20653"/>
    <w:rsid w:val="00A20A39"/>
    <w:rsid w:val="00A20B81"/>
    <w:rsid w:val="00A2109C"/>
    <w:rsid w:val="00A2148C"/>
    <w:rsid w:val="00A2197E"/>
    <w:rsid w:val="00A236D6"/>
    <w:rsid w:val="00A238BD"/>
    <w:rsid w:val="00A23B49"/>
    <w:rsid w:val="00A23DCA"/>
    <w:rsid w:val="00A23E81"/>
    <w:rsid w:val="00A23F5B"/>
    <w:rsid w:val="00A240D8"/>
    <w:rsid w:val="00A243E4"/>
    <w:rsid w:val="00A2459D"/>
    <w:rsid w:val="00A249ED"/>
    <w:rsid w:val="00A24E23"/>
    <w:rsid w:val="00A2512C"/>
    <w:rsid w:val="00A2562B"/>
    <w:rsid w:val="00A2566C"/>
    <w:rsid w:val="00A259A1"/>
    <w:rsid w:val="00A25D52"/>
    <w:rsid w:val="00A25F05"/>
    <w:rsid w:val="00A26491"/>
    <w:rsid w:val="00A2694A"/>
    <w:rsid w:val="00A26F3F"/>
    <w:rsid w:val="00A27477"/>
    <w:rsid w:val="00A300B8"/>
    <w:rsid w:val="00A302D8"/>
    <w:rsid w:val="00A30834"/>
    <w:rsid w:val="00A309D2"/>
    <w:rsid w:val="00A30B2D"/>
    <w:rsid w:val="00A30ECE"/>
    <w:rsid w:val="00A311AE"/>
    <w:rsid w:val="00A312A6"/>
    <w:rsid w:val="00A312DC"/>
    <w:rsid w:val="00A3130E"/>
    <w:rsid w:val="00A3193B"/>
    <w:rsid w:val="00A31CDE"/>
    <w:rsid w:val="00A324CF"/>
    <w:rsid w:val="00A32575"/>
    <w:rsid w:val="00A3264C"/>
    <w:rsid w:val="00A32757"/>
    <w:rsid w:val="00A32792"/>
    <w:rsid w:val="00A32A15"/>
    <w:rsid w:val="00A32E8B"/>
    <w:rsid w:val="00A32ED6"/>
    <w:rsid w:val="00A33776"/>
    <w:rsid w:val="00A33D7F"/>
    <w:rsid w:val="00A33E57"/>
    <w:rsid w:val="00A344A5"/>
    <w:rsid w:val="00A34547"/>
    <w:rsid w:val="00A346C3"/>
    <w:rsid w:val="00A3490B"/>
    <w:rsid w:val="00A34D4A"/>
    <w:rsid w:val="00A35261"/>
    <w:rsid w:val="00A36155"/>
    <w:rsid w:val="00A3629E"/>
    <w:rsid w:val="00A365AD"/>
    <w:rsid w:val="00A36D37"/>
    <w:rsid w:val="00A374B1"/>
    <w:rsid w:val="00A37E52"/>
    <w:rsid w:val="00A400E5"/>
    <w:rsid w:val="00A401FC"/>
    <w:rsid w:val="00A4035C"/>
    <w:rsid w:val="00A40925"/>
    <w:rsid w:val="00A409C7"/>
    <w:rsid w:val="00A409D5"/>
    <w:rsid w:val="00A40FEC"/>
    <w:rsid w:val="00A426AB"/>
    <w:rsid w:val="00A42A85"/>
    <w:rsid w:val="00A42C77"/>
    <w:rsid w:val="00A42D07"/>
    <w:rsid w:val="00A43638"/>
    <w:rsid w:val="00A4398B"/>
    <w:rsid w:val="00A44857"/>
    <w:rsid w:val="00A44B43"/>
    <w:rsid w:val="00A44BD7"/>
    <w:rsid w:val="00A4503E"/>
    <w:rsid w:val="00A450C0"/>
    <w:rsid w:val="00A45468"/>
    <w:rsid w:val="00A45822"/>
    <w:rsid w:val="00A45838"/>
    <w:rsid w:val="00A45D8A"/>
    <w:rsid w:val="00A469D0"/>
    <w:rsid w:val="00A47127"/>
    <w:rsid w:val="00A471A8"/>
    <w:rsid w:val="00A4770D"/>
    <w:rsid w:val="00A4791B"/>
    <w:rsid w:val="00A501C0"/>
    <w:rsid w:val="00A50A48"/>
    <w:rsid w:val="00A51180"/>
    <w:rsid w:val="00A51242"/>
    <w:rsid w:val="00A51292"/>
    <w:rsid w:val="00A51522"/>
    <w:rsid w:val="00A51573"/>
    <w:rsid w:val="00A51A5E"/>
    <w:rsid w:val="00A5206D"/>
    <w:rsid w:val="00A52594"/>
    <w:rsid w:val="00A52822"/>
    <w:rsid w:val="00A52895"/>
    <w:rsid w:val="00A52D4F"/>
    <w:rsid w:val="00A52D7D"/>
    <w:rsid w:val="00A5355C"/>
    <w:rsid w:val="00A539A5"/>
    <w:rsid w:val="00A53DA0"/>
    <w:rsid w:val="00A5404D"/>
    <w:rsid w:val="00A5507B"/>
    <w:rsid w:val="00A555A7"/>
    <w:rsid w:val="00A556E5"/>
    <w:rsid w:val="00A5578D"/>
    <w:rsid w:val="00A55843"/>
    <w:rsid w:val="00A55E48"/>
    <w:rsid w:val="00A55EB7"/>
    <w:rsid w:val="00A56411"/>
    <w:rsid w:val="00A5667D"/>
    <w:rsid w:val="00A56ACA"/>
    <w:rsid w:val="00A5765D"/>
    <w:rsid w:val="00A577B3"/>
    <w:rsid w:val="00A579BD"/>
    <w:rsid w:val="00A57C0F"/>
    <w:rsid w:val="00A60271"/>
    <w:rsid w:val="00A607CB"/>
    <w:rsid w:val="00A6107F"/>
    <w:rsid w:val="00A6164E"/>
    <w:rsid w:val="00A61DE7"/>
    <w:rsid w:val="00A61E6E"/>
    <w:rsid w:val="00A62168"/>
    <w:rsid w:val="00A62561"/>
    <w:rsid w:val="00A62BE6"/>
    <w:rsid w:val="00A62CF3"/>
    <w:rsid w:val="00A63103"/>
    <w:rsid w:val="00A633B8"/>
    <w:rsid w:val="00A6351F"/>
    <w:rsid w:val="00A63809"/>
    <w:rsid w:val="00A64112"/>
    <w:rsid w:val="00A64278"/>
    <w:rsid w:val="00A643DB"/>
    <w:rsid w:val="00A6469D"/>
    <w:rsid w:val="00A64A6E"/>
    <w:rsid w:val="00A64C44"/>
    <w:rsid w:val="00A64FAA"/>
    <w:rsid w:val="00A6519F"/>
    <w:rsid w:val="00A65931"/>
    <w:rsid w:val="00A65A70"/>
    <w:rsid w:val="00A65E0B"/>
    <w:rsid w:val="00A65FB8"/>
    <w:rsid w:val="00A664A5"/>
    <w:rsid w:val="00A6665F"/>
    <w:rsid w:val="00A66F36"/>
    <w:rsid w:val="00A676D9"/>
    <w:rsid w:val="00A67EFC"/>
    <w:rsid w:val="00A67F3A"/>
    <w:rsid w:val="00A70132"/>
    <w:rsid w:val="00A7031E"/>
    <w:rsid w:val="00A706D0"/>
    <w:rsid w:val="00A708FF"/>
    <w:rsid w:val="00A70E62"/>
    <w:rsid w:val="00A70FFD"/>
    <w:rsid w:val="00A71140"/>
    <w:rsid w:val="00A71297"/>
    <w:rsid w:val="00A7139C"/>
    <w:rsid w:val="00A71D86"/>
    <w:rsid w:val="00A71E9D"/>
    <w:rsid w:val="00A7205E"/>
    <w:rsid w:val="00A72C3E"/>
    <w:rsid w:val="00A72F6F"/>
    <w:rsid w:val="00A73613"/>
    <w:rsid w:val="00A74692"/>
    <w:rsid w:val="00A74874"/>
    <w:rsid w:val="00A7510F"/>
    <w:rsid w:val="00A75A52"/>
    <w:rsid w:val="00A75DE1"/>
    <w:rsid w:val="00A7618B"/>
    <w:rsid w:val="00A7640B"/>
    <w:rsid w:val="00A76B1C"/>
    <w:rsid w:val="00A7718B"/>
    <w:rsid w:val="00A7730C"/>
    <w:rsid w:val="00A773A8"/>
    <w:rsid w:val="00A7778B"/>
    <w:rsid w:val="00A778D4"/>
    <w:rsid w:val="00A77DDA"/>
    <w:rsid w:val="00A8009C"/>
    <w:rsid w:val="00A8031A"/>
    <w:rsid w:val="00A803BC"/>
    <w:rsid w:val="00A805E8"/>
    <w:rsid w:val="00A806C9"/>
    <w:rsid w:val="00A80969"/>
    <w:rsid w:val="00A80D15"/>
    <w:rsid w:val="00A8183A"/>
    <w:rsid w:val="00A8191F"/>
    <w:rsid w:val="00A8203C"/>
    <w:rsid w:val="00A8299E"/>
    <w:rsid w:val="00A833D0"/>
    <w:rsid w:val="00A83542"/>
    <w:rsid w:val="00A83561"/>
    <w:rsid w:val="00A83C8A"/>
    <w:rsid w:val="00A84223"/>
    <w:rsid w:val="00A847E3"/>
    <w:rsid w:val="00A847EA"/>
    <w:rsid w:val="00A856B9"/>
    <w:rsid w:val="00A85798"/>
    <w:rsid w:val="00A85B1D"/>
    <w:rsid w:val="00A85F4A"/>
    <w:rsid w:val="00A8609D"/>
    <w:rsid w:val="00A86159"/>
    <w:rsid w:val="00A86318"/>
    <w:rsid w:val="00A86504"/>
    <w:rsid w:val="00A86EA7"/>
    <w:rsid w:val="00A8705C"/>
    <w:rsid w:val="00A87120"/>
    <w:rsid w:val="00A87744"/>
    <w:rsid w:val="00A906D6"/>
    <w:rsid w:val="00A90AD5"/>
    <w:rsid w:val="00A90DBF"/>
    <w:rsid w:val="00A9100B"/>
    <w:rsid w:val="00A91244"/>
    <w:rsid w:val="00A914D3"/>
    <w:rsid w:val="00A91685"/>
    <w:rsid w:val="00A91774"/>
    <w:rsid w:val="00A91834"/>
    <w:rsid w:val="00A9184A"/>
    <w:rsid w:val="00A91B0F"/>
    <w:rsid w:val="00A91C7F"/>
    <w:rsid w:val="00A91E3E"/>
    <w:rsid w:val="00A92066"/>
    <w:rsid w:val="00A924DE"/>
    <w:rsid w:val="00A9251B"/>
    <w:rsid w:val="00A92776"/>
    <w:rsid w:val="00A92C48"/>
    <w:rsid w:val="00A92EDE"/>
    <w:rsid w:val="00A93181"/>
    <w:rsid w:val="00A938E6"/>
    <w:rsid w:val="00A93CCF"/>
    <w:rsid w:val="00A93E32"/>
    <w:rsid w:val="00A93E60"/>
    <w:rsid w:val="00A944A8"/>
    <w:rsid w:val="00A948B1"/>
    <w:rsid w:val="00A94E4E"/>
    <w:rsid w:val="00A94ED8"/>
    <w:rsid w:val="00A9521B"/>
    <w:rsid w:val="00A95514"/>
    <w:rsid w:val="00A95BD5"/>
    <w:rsid w:val="00A95C53"/>
    <w:rsid w:val="00A961B4"/>
    <w:rsid w:val="00A96A3C"/>
    <w:rsid w:val="00A96F78"/>
    <w:rsid w:val="00A9751C"/>
    <w:rsid w:val="00A979E1"/>
    <w:rsid w:val="00AA008C"/>
    <w:rsid w:val="00AA04B9"/>
    <w:rsid w:val="00AA0A54"/>
    <w:rsid w:val="00AA0B9E"/>
    <w:rsid w:val="00AA0D3A"/>
    <w:rsid w:val="00AA1087"/>
    <w:rsid w:val="00AA15C9"/>
    <w:rsid w:val="00AA161A"/>
    <w:rsid w:val="00AA22E4"/>
    <w:rsid w:val="00AA247C"/>
    <w:rsid w:val="00AA25A9"/>
    <w:rsid w:val="00AA26D9"/>
    <w:rsid w:val="00AA278A"/>
    <w:rsid w:val="00AA287F"/>
    <w:rsid w:val="00AA2BE1"/>
    <w:rsid w:val="00AA2C95"/>
    <w:rsid w:val="00AA2E7F"/>
    <w:rsid w:val="00AA2F87"/>
    <w:rsid w:val="00AA3183"/>
    <w:rsid w:val="00AA3DE3"/>
    <w:rsid w:val="00AA4605"/>
    <w:rsid w:val="00AA4F95"/>
    <w:rsid w:val="00AA51AD"/>
    <w:rsid w:val="00AA5231"/>
    <w:rsid w:val="00AA55F2"/>
    <w:rsid w:val="00AA56DE"/>
    <w:rsid w:val="00AA5820"/>
    <w:rsid w:val="00AA591E"/>
    <w:rsid w:val="00AA59A9"/>
    <w:rsid w:val="00AA5DF4"/>
    <w:rsid w:val="00AA65C9"/>
    <w:rsid w:val="00AA66CB"/>
    <w:rsid w:val="00AA6806"/>
    <w:rsid w:val="00AA7055"/>
    <w:rsid w:val="00AA71AF"/>
    <w:rsid w:val="00AA74CB"/>
    <w:rsid w:val="00AA79B3"/>
    <w:rsid w:val="00AA7EB1"/>
    <w:rsid w:val="00AB040A"/>
    <w:rsid w:val="00AB0A32"/>
    <w:rsid w:val="00AB0B90"/>
    <w:rsid w:val="00AB0E56"/>
    <w:rsid w:val="00AB0ED5"/>
    <w:rsid w:val="00AB1105"/>
    <w:rsid w:val="00AB140D"/>
    <w:rsid w:val="00AB18AC"/>
    <w:rsid w:val="00AB18FF"/>
    <w:rsid w:val="00AB1EB7"/>
    <w:rsid w:val="00AB224E"/>
    <w:rsid w:val="00AB2A41"/>
    <w:rsid w:val="00AB34C1"/>
    <w:rsid w:val="00AB3A15"/>
    <w:rsid w:val="00AB3B09"/>
    <w:rsid w:val="00AB3E75"/>
    <w:rsid w:val="00AB3EE0"/>
    <w:rsid w:val="00AB4ECC"/>
    <w:rsid w:val="00AB4F0F"/>
    <w:rsid w:val="00AB53E3"/>
    <w:rsid w:val="00AB58F1"/>
    <w:rsid w:val="00AB5BD3"/>
    <w:rsid w:val="00AB60E2"/>
    <w:rsid w:val="00AB6601"/>
    <w:rsid w:val="00AB66D1"/>
    <w:rsid w:val="00AB674E"/>
    <w:rsid w:val="00AB693C"/>
    <w:rsid w:val="00AB6C7B"/>
    <w:rsid w:val="00AB6D79"/>
    <w:rsid w:val="00AB709E"/>
    <w:rsid w:val="00AB7806"/>
    <w:rsid w:val="00AB7CD3"/>
    <w:rsid w:val="00AB7DCC"/>
    <w:rsid w:val="00AB7E74"/>
    <w:rsid w:val="00AC02C1"/>
    <w:rsid w:val="00AC0818"/>
    <w:rsid w:val="00AC0AB6"/>
    <w:rsid w:val="00AC0EA8"/>
    <w:rsid w:val="00AC10AD"/>
    <w:rsid w:val="00AC15DE"/>
    <w:rsid w:val="00AC170D"/>
    <w:rsid w:val="00AC171E"/>
    <w:rsid w:val="00AC1E55"/>
    <w:rsid w:val="00AC2446"/>
    <w:rsid w:val="00AC2D67"/>
    <w:rsid w:val="00AC2FF7"/>
    <w:rsid w:val="00AC306A"/>
    <w:rsid w:val="00AC39C5"/>
    <w:rsid w:val="00AC3BAE"/>
    <w:rsid w:val="00AC3D06"/>
    <w:rsid w:val="00AC41DF"/>
    <w:rsid w:val="00AC421D"/>
    <w:rsid w:val="00AC429F"/>
    <w:rsid w:val="00AC46FE"/>
    <w:rsid w:val="00AC4EE6"/>
    <w:rsid w:val="00AC5031"/>
    <w:rsid w:val="00AC53E2"/>
    <w:rsid w:val="00AC54EC"/>
    <w:rsid w:val="00AC5595"/>
    <w:rsid w:val="00AC55EF"/>
    <w:rsid w:val="00AC60B4"/>
    <w:rsid w:val="00AC64A5"/>
    <w:rsid w:val="00AC67B6"/>
    <w:rsid w:val="00AC68FD"/>
    <w:rsid w:val="00AC6FD3"/>
    <w:rsid w:val="00AC7D98"/>
    <w:rsid w:val="00AC7F0E"/>
    <w:rsid w:val="00AD00C5"/>
    <w:rsid w:val="00AD03CF"/>
    <w:rsid w:val="00AD0D5B"/>
    <w:rsid w:val="00AD0D75"/>
    <w:rsid w:val="00AD118F"/>
    <w:rsid w:val="00AD1268"/>
    <w:rsid w:val="00AD1306"/>
    <w:rsid w:val="00AD165F"/>
    <w:rsid w:val="00AD2794"/>
    <w:rsid w:val="00AD2DC5"/>
    <w:rsid w:val="00AD2F8A"/>
    <w:rsid w:val="00AD3455"/>
    <w:rsid w:val="00AD378B"/>
    <w:rsid w:val="00AD37E6"/>
    <w:rsid w:val="00AD3CAD"/>
    <w:rsid w:val="00AD406F"/>
    <w:rsid w:val="00AD41A8"/>
    <w:rsid w:val="00AD50F5"/>
    <w:rsid w:val="00AD55B9"/>
    <w:rsid w:val="00AD55C8"/>
    <w:rsid w:val="00AD5A99"/>
    <w:rsid w:val="00AD5D4C"/>
    <w:rsid w:val="00AD5F9D"/>
    <w:rsid w:val="00AD6130"/>
    <w:rsid w:val="00AD6826"/>
    <w:rsid w:val="00AD69FF"/>
    <w:rsid w:val="00AD702B"/>
    <w:rsid w:val="00AD7131"/>
    <w:rsid w:val="00AD7172"/>
    <w:rsid w:val="00AD72E6"/>
    <w:rsid w:val="00AD73A2"/>
    <w:rsid w:val="00AD7C95"/>
    <w:rsid w:val="00AD7FCD"/>
    <w:rsid w:val="00AE00C2"/>
    <w:rsid w:val="00AE0244"/>
    <w:rsid w:val="00AE087F"/>
    <w:rsid w:val="00AE132A"/>
    <w:rsid w:val="00AE1B9E"/>
    <w:rsid w:val="00AE2517"/>
    <w:rsid w:val="00AE2744"/>
    <w:rsid w:val="00AE29EE"/>
    <w:rsid w:val="00AE2BED"/>
    <w:rsid w:val="00AE3DE1"/>
    <w:rsid w:val="00AE42BC"/>
    <w:rsid w:val="00AE438B"/>
    <w:rsid w:val="00AE4B35"/>
    <w:rsid w:val="00AE5439"/>
    <w:rsid w:val="00AE5A17"/>
    <w:rsid w:val="00AE5F19"/>
    <w:rsid w:val="00AE61B2"/>
    <w:rsid w:val="00AE7706"/>
    <w:rsid w:val="00AE78D1"/>
    <w:rsid w:val="00AE7F89"/>
    <w:rsid w:val="00AF04FE"/>
    <w:rsid w:val="00AF0BC3"/>
    <w:rsid w:val="00AF0E7C"/>
    <w:rsid w:val="00AF19BA"/>
    <w:rsid w:val="00AF215A"/>
    <w:rsid w:val="00AF2D54"/>
    <w:rsid w:val="00AF3458"/>
    <w:rsid w:val="00AF3F7B"/>
    <w:rsid w:val="00AF42B4"/>
    <w:rsid w:val="00AF4344"/>
    <w:rsid w:val="00AF43E8"/>
    <w:rsid w:val="00AF489F"/>
    <w:rsid w:val="00AF4B8A"/>
    <w:rsid w:val="00AF4F1B"/>
    <w:rsid w:val="00AF51F5"/>
    <w:rsid w:val="00AF5570"/>
    <w:rsid w:val="00AF5593"/>
    <w:rsid w:val="00AF5966"/>
    <w:rsid w:val="00AF5EC6"/>
    <w:rsid w:val="00AF6C38"/>
    <w:rsid w:val="00AF6E8A"/>
    <w:rsid w:val="00AF7213"/>
    <w:rsid w:val="00AF7771"/>
    <w:rsid w:val="00AF7D92"/>
    <w:rsid w:val="00B01154"/>
    <w:rsid w:val="00B011CC"/>
    <w:rsid w:val="00B01B5F"/>
    <w:rsid w:val="00B02489"/>
    <w:rsid w:val="00B034FA"/>
    <w:rsid w:val="00B03847"/>
    <w:rsid w:val="00B04048"/>
    <w:rsid w:val="00B041B4"/>
    <w:rsid w:val="00B04F3D"/>
    <w:rsid w:val="00B05702"/>
    <w:rsid w:val="00B05B3B"/>
    <w:rsid w:val="00B05E24"/>
    <w:rsid w:val="00B06491"/>
    <w:rsid w:val="00B067B6"/>
    <w:rsid w:val="00B06DD9"/>
    <w:rsid w:val="00B0755E"/>
    <w:rsid w:val="00B0760F"/>
    <w:rsid w:val="00B07CD6"/>
    <w:rsid w:val="00B07E52"/>
    <w:rsid w:val="00B10010"/>
    <w:rsid w:val="00B1025A"/>
    <w:rsid w:val="00B103CA"/>
    <w:rsid w:val="00B10D2B"/>
    <w:rsid w:val="00B10F4C"/>
    <w:rsid w:val="00B1139B"/>
    <w:rsid w:val="00B113AE"/>
    <w:rsid w:val="00B11775"/>
    <w:rsid w:val="00B11841"/>
    <w:rsid w:val="00B12025"/>
    <w:rsid w:val="00B1226C"/>
    <w:rsid w:val="00B12574"/>
    <w:rsid w:val="00B12F75"/>
    <w:rsid w:val="00B1302D"/>
    <w:rsid w:val="00B146AE"/>
    <w:rsid w:val="00B14A2C"/>
    <w:rsid w:val="00B14B67"/>
    <w:rsid w:val="00B14DC2"/>
    <w:rsid w:val="00B14E21"/>
    <w:rsid w:val="00B14E82"/>
    <w:rsid w:val="00B150C5"/>
    <w:rsid w:val="00B1513F"/>
    <w:rsid w:val="00B15B89"/>
    <w:rsid w:val="00B15D6A"/>
    <w:rsid w:val="00B165FA"/>
    <w:rsid w:val="00B16BC8"/>
    <w:rsid w:val="00B16F3D"/>
    <w:rsid w:val="00B1746F"/>
    <w:rsid w:val="00B176BF"/>
    <w:rsid w:val="00B177DB"/>
    <w:rsid w:val="00B2040A"/>
    <w:rsid w:val="00B205DF"/>
    <w:rsid w:val="00B20725"/>
    <w:rsid w:val="00B2080F"/>
    <w:rsid w:val="00B2087E"/>
    <w:rsid w:val="00B20A77"/>
    <w:rsid w:val="00B20B11"/>
    <w:rsid w:val="00B20B6A"/>
    <w:rsid w:val="00B20B6B"/>
    <w:rsid w:val="00B20B94"/>
    <w:rsid w:val="00B20E44"/>
    <w:rsid w:val="00B20FD0"/>
    <w:rsid w:val="00B21430"/>
    <w:rsid w:val="00B219A5"/>
    <w:rsid w:val="00B231DA"/>
    <w:rsid w:val="00B23369"/>
    <w:rsid w:val="00B2348B"/>
    <w:rsid w:val="00B23651"/>
    <w:rsid w:val="00B23B99"/>
    <w:rsid w:val="00B23DF9"/>
    <w:rsid w:val="00B24434"/>
    <w:rsid w:val="00B244AE"/>
    <w:rsid w:val="00B24810"/>
    <w:rsid w:val="00B248D0"/>
    <w:rsid w:val="00B24977"/>
    <w:rsid w:val="00B24CF2"/>
    <w:rsid w:val="00B25089"/>
    <w:rsid w:val="00B2554B"/>
    <w:rsid w:val="00B2628E"/>
    <w:rsid w:val="00B266AC"/>
    <w:rsid w:val="00B266B0"/>
    <w:rsid w:val="00B270B9"/>
    <w:rsid w:val="00B27921"/>
    <w:rsid w:val="00B3000E"/>
    <w:rsid w:val="00B305C6"/>
    <w:rsid w:val="00B30673"/>
    <w:rsid w:val="00B31681"/>
    <w:rsid w:val="00B31EB4"/>
    <w:rsid w:val="00B326A8"/>
    <w:rsid w:val="00B3291A"/>
    <w:rsid w:val="00B329EB"/>
    <w:rsid w:val="00B32F01"/>
    <w:rsid w:val="00B32F1E"/>
    <w:rsid w:val="00B32FCD"/>
    <w:rsid w:val="00B33508"/>
    <w:rsid w:val="00B3377E"/>
    <w:rsid w:val="00B33B8D"/>
    <w:rsid w:val="00B33B9C"/>
    <w:rsid w:val="00B3479E"/>
    <w:rsid w:val="00B34E63"/>
    <w:rsid w:val="00B35240"/>
    <w:rsid w:val="00B359F1"/>
    <w:rsid w:val="00B35C51"/>
    <w:rsid w:val="00B35DA4"/>
    <w:rsid w:val="00B35F1D"/>
    <w:rsid w:val="00B35FE4"/>
    <w:rsid w:val="00B363FE"/>
    <w:rsid w:val="00B364B3"/>
    <w:rsid w:val="00B36B64"/>
    <w:rsid w:val="00B36BE4"/>
    <w:rsid w:val="00B37B37"/>
    <w:rsid w:val="00B37E56"/>
    <w:rsid w:val="00B40A96"/>
    <w:rsid w:val="00B40E0A"/>
    <w:rsid w:val="00B40EEC"/>
    <w:rsid w:val="00B40FF9"/>
    <w:rsid w:val="00B41059"/>
    <w:rsid w:val="00B41274"/>
    <w:rsid w:val="00B4184B"/>
    <w:rsid w:val="00B422A7"/>
    <w:rsid w:val="00B42568"/>
    <w:rsid w:val="00B428A9"/>
    <w:rsid w:val="00B429E0"/>
    <w:rsid w:val="00B42A32"/>
    <w:rsid w:val="00B42FA6"/>
    <w:rsid w:val="00B4399E"/>
    <w:rsid w:val="00B43A16"/>
    <w:rsid w:val="00B43A97"/>
    <w:rsid w:val="00B43E96"/>
    <w:rsid w:val="00B43FE2"/>
    <w:rsid w:val="00B44B63"/>
    <w:rsid w:val="00B44F4C"/>
    <w:rsid w:val="00B4524D"/>
    <w:rsid w:val="00B458F5"/>
    <w:rsid w:val="00B45B63"/>
    <w:rsid w:val="00B45CE1"/>
    <w:rsid w:val="00B462F9"/>
    <w:rsid w:val="00B4644A"/>
    <w:rsid w:val="00B464BF"/>
    <w:rsid w:val="00B468FC"/>
    <w:rsid w:val="00B46A75"/>
    <w:rsid w:val="00B46B03"/>
    <w:rsid w:val="00B46BFE"/>
    <w:rsid w:val="00B46D68"/>
    <w:rsid w:val="00B470A7"/>
    <w:rsid w:val="00B470B9"/>
    <w:rsid w:val="00B475F0"/>
    <w:rsid w:val="00B47734"/>
    <w:rsid w:val="00B4778F"/>
    <w:rsid w:val="00B478E6"/>
    <w:rsid w:val="00B47A50"/>
    <w:rsid w:val="00B500CD"/>
    <w:rsid w:val="00B50443"/>
    <w:rsid w:val="00B505B7"/>
    <w:rsid w:val="00B50911"/>
    <w:rsid w:val="00B50C02"/>
    <w:rsid w:val="00B5109D"/>
    <w:rsid w:val="00B5239C"/>
    <w:rsid w:val="00B524A0"/>
    <w:rsid w:val="00B5253D"/>
    <w:rsid w:val="00B528DA"/>
    <w:rsid w:val="00B528FA"/>
    <w:rsid w:val="00B52938"/>
    <w:rsid w:val="00B52961"/>
    <w:rsid w:val="00B52E54"/>
    <w:rsid w:val="00B53259"/>
    <w:rsid w:val="00B5382E"/>
    <w:rsid w:val="00B53893"/>
    <w:rsid w:val="00B53AD8"/>
    <w:rsid w:val="00B53E04"/>
    <w:rsid w:val="00B54657"/>
    <w:rsid w:val="00B5485B"/>
    <w:rsid w:val="00B548C2"/>
    <w:rsid w:val="00B54B6A"/>
    <w:rsid w:val="00B54D4B"/>
    <w:rsid w:val="00B55410"/>
    <w:rsid w:val="00B55428"/>
    <w:rsid w:val="00B5575C"/>
    <w:rsid w:val="00B55BCC"/>
    <w:rsid w:val="00B55DA7"/>
    <w:rsid w:val="00B5601E"/>
    <w:rsid w:val="00B56380"/>
    <w:rsid w:val="00B5643A"/>
    <w:rsid w:val="00B56654"/>
    <w:rsid w:val="00B570BF"/>
    <w:rsid w:val="00B57FC0"/>
    <w:rsid w:val="00B60344"/>
    <w:rsid w:val="00B60471"/>
    <w:rsid w:val="00B606AB"/>
    <w:rsid w:val="00B60883"/>
    <w:rsid w:val="00B60B8F"/>
    <w:rsid w:val="00B611C1"/>
    <w:rsid w:val="00B61464"/>
    <w:rsid w:val="00B6172D"/>
    <w:rsid w:val="00B625CC"/>
    <w:rsid w:val="00B62689"/>
    <w:rsid w:val="00B62F6A"/>
    <w:rsid w:val="00B63337"/>
    <w:rsid w:val="00B6369F"/>
    <w:rsid w:val="00B6382A"/>
    <w:rsid w:val="00B639D7"/>
    <w:rsid w:val="00B6476F"/>
    <w:rsid w:val="00B647EE"/>
    <w:rsid w:val="00B648E3"/>
    <w:rsid w:val="00B64AA7"/>
    <w:rsid w:val="00B64DA4"/>
    <w:rsid w:val="00B65452"/>
    <w:rsid w:val="00B655CC"/>
    <w:rsid w:val="00B657F5"/>
    <w:rsid w:val="00B65C40"/>
    <w:rsid w:val="00B65D34"/>
    <w:rsid w:val="00B66594"/>
    <w:rsid w:val="00B67080"/>
    <w:rsid w:val="00B670E9"/>
    <w:rsid w:val="00B671C9"/>
    <w:rsid w:val="00B67805"/>
    <w:rsid w:val="00B67A20"/>
    <w:rsid w:val="00B701FE"/>
    <w:rsid w:val="00B70D65"/>
    <w:rsid w:val="00B7130C"/>
    <w:rsid w:val="00B71997"/>
    <w:rsid w:val="00B72026"/>
    <w:rsid w:val="00B72075"/>
    <w:rsid w:val="00B721CD"/>
    <w:rsid w:val="00B724FB"/>
    <w:rsid w:val="00B7267A"/>
    <w:rsid w:val="00B726AE"/>
    <w:rsid w:val="00B726FF"/>
    <w:rsid w:val="00B7281D"/>
    <w:rsid w:val="00B72A5B"/>
    <w:rsid w:val="00B72AA4"/>
    <w:rsid w:val="00B74A06"/>
    <w:rsid w:val="00B7543B"/>
    <w:rsid w:val="00B75454"/>
    <w:rsid w:val="00B75610"/>
    <w:rsid w:val="00B75963"/>
    <w:rsid w:val="00B759BB"/>
    <w:rsid w:val="00B75A13"/>
    <w:rsid w:val="00B7673F"/>
    <w:rsid w:val="00B76BCD"/>
    <w:rsid w:val="00B76C05"/>
    <w:rsid w:val="00B76CC2"/>
    <w:rsid w:val="00B76EE9"/>
    <w:rsid w:val="00B77231"/>
    <w:rsid w:val="00B772FB"/>
    <w:rsid w:val="00B77880"/>
    <w:rsid w:val="00B77B84"/>
    <w:rsid w:val="00B77E18"/>
    <w:rsid w:val="00B77F5C"/>
    <w:rsid w:val="00B8068F"/>
    <w:rsid w:val="00B80D7C"/>
    <w:rsid w:val="00B80D90"/>
    <w:rsid w:val="00B80E81"/>
    <w:rsid w:val="00B81B64"/>
    <w:rsid w:val="00B82613"/>
    <w:rsid w:val="00B826DD"/>
    <w:rsid w:val="00B82707"/>
    <w:rsid w:val="00B828B5"/>
    <w:rsid w:val="00B82DBE"/>
    <w:rsid w:val="00B82DE4"/>
    <w:rsid w:val="00B82ED8"/>
    <w:rsid w:val="00B83283"/>
    <w:rsid w:val="00B83683"/>
    <w:rsid w:val="00B836FE"/>
    <w:rsid w:val="00B83E1B"/>
    <w:rsid w:val="00B845D0"/>
    <w:rsid w:val="00B84A64"/>
    <w:rsid w:val="00B84A80"/>
    <w:rsid w:val="00B84BA8"/>
    <w:rsid w:val="00B84E9C"/>
    <w:rsid w:val="00B853F4"/>
    <w:rsid w:val="00B85522"/>
    <w:rsid w:val="00B85643"/>
    <w:rsid w:val="00B86931"/>
    <w:rsid w:val="00B86C9F"/>
    <w:rsid w:val="00B86E22"/>
    <w:rsid w:val="00B86ED0"/>
    <w:rsid w:val="00B86FE8"/>
    <w:rsid w:val="00B87856"/>
    <w:rsid w:val="00B878E9"/>
    <w:rsid w:val="00B87D7F"/>
    <w:rsid w:val="00B87F4F"/>
    <w:rsid w:val="00B87F65"/>
    <w:rsid w:val="00B9005C"/>
    <w:rsid w:val="00B90E2A"/>
    <w:rsid w:val="00B90F2A"/>
    <w:rsid w:val="00B9198D"/>
    <w:rsid w:val="00B91C07"/>
    <w:rsid w:val="00B91CF4"/>
    <w:rsid w:val="00B91D98"/>
    <w:rsid w:val="00B92A14"/>
    <w:rsid w:val="00B92D25"/>
    <w:rsid w:val="00B93008"/>
    <w:rsid w:val="00B93FE2"/>
    <w:rsid w:val="00B94000"/>
    <w:rsid w:val="00B9400A"/>
    <w:rsid w:val="00B94033"/>
    <w:rsid w:val="00B9406D"/>
    <w:rsid w:val="00B94982"/>
    <w:rsid w:val="00B94BA7"/>
    <w:rsid w:val="00B94E0E"/>
    <w:rsid w:val="00B957E3"/>
    <w:rsid w:val="00B958B0"/>
    <w:rsid w:val="00B96413"/>
    <w:rsid w:val="00B964A2"/>
    <w:rsid w:val="00B96744"/>
    <w:rsid w:val="00B96C09"/>
    <w:rsid w:val="00B96D69"/>
    <w:rsid w:val="00B9765D"/>
    <w:rsid w:val="00B97769"/>
    <w:rsid w:val="00B97CA3"/>
    <w:rsid w:val="00BA0725"/>
    <w:rsid w:val="00BA0B63"/>
    <w:rsid w:val="00BA1041"/>
    <w:rsid w:val="00BA1104"/>
    <w:rsid w:val="00BA186B"/>
    <w:rsid w:val="00BA1872"/>
    <w:rsid w:val="00BA1913"/>
    <w:rsid w:val="00BA1A32"/>
    <w:rsid w:val="00BA1FDD"/>
    <w:rsid w:val="00BA2117"/>
    <w:rsid w:val="00BA2BC9"/>
    <w:rsid w:val="00BA2D39"/>
    <w:rsid w:val="00BA30A0"/>
    <w:rsid w:val="00BA34D5"/>
    <w:rsid w:val="00BA34D7"/>
    <w:rsid w:val="00BA3885"/>
    <w:rsid w:val="00BA389A"/>
    <w:rsid w:val="00BA3D5F"/>
    <w:rsid w:val="00BA4641"/>
    <w:rsid w:val="00BA4A54"/>
    <w:rsid w:val="00BA4DA3"/>
    <w:rsid w:val="00BA5343"/>
    <w:rsid w:val="00BA5785"/>
    <w:rsid w:val="00BA6358"/>
    <w:rsid w:val="00BA641B"/>
    <w:rsid w:val="00BA6500"/>
    <w:rsid w:val="00BA66A0"/>
    <w:rsid w:val="00BA6748"/>
    <w:rsid w:val="00BA6885"/>
    <w:rsid w:val="00BA6A4F"/>
    <w:rsid w:val="00BA6C3A"/>
    <w:rsid w:val="00BA6EF3"/>
    <w:rsid w:val="00BA7205"/>
    <w:rsid w:val="00BA76A9"/>
    <w:rsid w:val="00BA7C60"/>
    <w:rsid w:val="00BB0595"/>
    <w:rsid w:val="00BB0ED6"/>
    <w:rsid w:val="00BB0EF3"/>
    <w:rsid w:val="00BB193A"/>
    <w:rsid w:val="00BB1D57"/>
    <w:rsid w:val="00BB1F4E"/>
    <w:rsid w:val="00BB225E"/>
    <w:rsid w:val="00BB2349"/>
    <w:rsid w:val="00BB2613"/>
    <w:rsid w:val="00BB2F36"/>
    <w:rsid w:val="00BB3640"/>
    <w:rsid w:val="00BB393F"/>
    <w:rsid w:val="00BB3E2B"/>
    <w:rsid w:val="00BB41D2"/>
    <w:rsid w:val="00BB4397"/>
    <w:rsid w:val="00BB4FEE"/>
    <w:rsid w:val="00BB5D1C"/>
    <w:rsid w:val="00BB5F65"/>
    <w:rsid w:val="00BB5FC6"/>
    <w:rsid w:val="00BB6467"/>
    <w:rsid w:val="00BB6552"/>
    <w:rsid w:val="00BB65E0"/>
    <w:rsid w:val="00BB6B9B"/>
    <w:rsid w:val="00BB7439"/>
    <w:rsid w:val="00BB74F6"/>
    <w:rsid w:val="00BB754F"/>
    <w:rsid w:val="00BB759F"/>
    <w:rsid w:val="00BB7AA9"/>
    <w:rsid w:val="00BB7BD6"/>
    <w:rsid w:val="00BC0058"/>
    <w:rsid w:val="00BC02E6"/>
    <w:rsid w:val="00BC07D4"/>
    <w:rsid w:val="00BC0A5D"/>
    <w:rsid w:val="00BC0BE3"/>
    <w:rsid w:val="00BC1908"/>
    <w:rsid w:val="00BC1AD9"/>
    <w:rsid w:val="00BC1EA9"/>
    <w:rsid w:val="00BC2536"/>
    <w:rsid w:val="00BC25EE"/>
    <w:rsid w:val="00BC2925"/>
    <w:rsid w:val="00BC2F3F"/>
    <w:rsid w:val="00BC306D"/>
    <w:rsid w:val="00BC3257"/>
    <w:rsid w:val="00BC32E7"/>
    <w:rsid w:val="00BC352C"/>
    <w:rsid w:val="00BC3987"/>
    <w:rsid w:val="00BC4506"/>
    <w:rsid w:val="00BC47BC"/>
    <w:rsid w:val="00BC4835"/>
    <w:rsid w:val="00BC4DA3"/>
    <w:rsid w:val="00BC4F1E"/>
    <w:rsid w:val="00BC4F81"/>
    <w:rsid w:val="00BC511C"/>
    <w:rsid w:val="00BC5670"/>
    <w:rsid w:val="00BC58B9"/>
    <w:rsid w:val="00BC591D"/>
    <w:rsid w:val="00BC7B35"/>
    <w:rsid w:val="00BC7D40"/>
    <w:rsid w:val="00BC7D6F"/>
    <w:rsid w:val="00BD0122"/>
    <w:rsid w:val="00BD04FB"/>
    <w:rsid w:val="00BD167B"/>
    <w:rsid w:val="00BD191C"/>
    <w:rsid w:val="00BD1A1D"/>
    <w:rsid w:val="00BD24F1"/>
    <w:rsid w:val="00BD28E8"/>
    <w:rsid w:val="00BD2B37"/>
    <w:rsid w:val="00BD2C62"/>
    <w:rsid w:val="00BD2D0D"/>
    <w:rsid w:val="00BD2ED2"/>
    <w:rsid w:val="00BD2F13"/>
    <w:rsid w:val="00BD3056"/>
    <w:rsid w:val="00BD3336"/>
    <w:rsid w:val="00BD3846"/>
    <w:rsid w:val="00BD3E68"/>
    <w:rsid w:val="00BD45E6"/>
    <w:rsid w:val="00BD4E05"/>
    <w:rsid w:val="00BD575A"/>
    <w:rsid w:val="00BD598A"/>
    <w:rsid w:val="00BD5C7A"/>
    <w:rsid w:val="00BD6128"/>
    <w:rsid w:val="00BD6ECE"/>
    <w:rsid w:val="00BD6F35"/>
    <w:rsid w:val="00BD6F90"/>
    <w:rsid w:val="00BD6FE6"/>
    <w:rsid w:val="00BD723F"/>
    <w:rsid w:val="00BD754F"/>
    <w:rsid w:val="00BD75B4"/>
    <w:rsid w:val="00BD79F6"/>
    <w:rsid w:val="00BD7A29"/>
    <w:rsid w:val="00BD7D14"/>
    <w:rsid w:val="00BD7D87"/>
    <w:rsid w:val="00BE02B4"/>
    <w:rsid w:val="00BE0597"/>
    <w:rsid w:val="00BE0D70"/>
    <w:rsid w:val="00BE1621"/>
    <w:rsid w:val="00BE19E1"/>
    <w:rsid w:val="00BE1E76"/>
    <w:rsid w:val="00BE28C1"/>
    <w:rsid w:val="00BE2C30"/>
    <w:rsid w:val="00BE2CDF"/>
    <w:rsid w:val="00BE3492"/>
    <w:rsid w:val="00BE36A6"/>
    <w:rsid w:val="00BE3AD3"/>
    <w:rsid w:val="00BE3B62"/>
    <w:rsid w:val="00BE3E7B"/>
    <w:rsid w:val="00BE3F38"/>
    <w:rsid w:val="00BE4482"/>
    <w:rsid w:val="00BE4B79"/>
    <w:rsid w:val="00BE4EC9"/>
    <w:rsid w:val="00BE51B6"/>
    <w:rsid w:val="00BE631E"/>
    <w:rsid w:val="00BE64CE"/>
    <w:rsid w:val="00BE66E6"/>
    <w:rsid w:val="00BE6870"/>
    <w:rsid w:val="00BE687A"/>
    <w:rsid w:val="00BE69EB"/>
    <w:rsid w:val="00BE6BEC"/>
    <w:rsid w:val="00BE6C01"/>
    <w:rsid w:val="00BE7207"/>
    <w:rsid w:val="00BE7638"/>
    <w:rsid w:val="00BE785C"/>
    <w:rsid w:val="00BE7FBD"/>
    <w:rsid w:val="00BF0160"/>
    <w:rsid w:val="00BF078A"/>
    <w:rsid w:val="00BF0898"/>
    <w:rsid w:val="00BF0CCF"/>
    <w:rsid w:val="00BF0FC5"/>
    <w:rsid w:val="00BF10BC"/>
    <w:rsid w:val="00BF1547"/>
    <w:rsid w:val="00BF1C62"/>
    <w:rsid w:val="00BF1CC1"/>
    <w:rsid w:val="00BF21AC"/>
    <w:rsid w:val="00BF2499"/>
    <w:rsid w:val="00BF29BF"/>
    <w:rsid w:val="00BF2AA6"/>
    <w:rsid w:val="00BF2E53"/>
    <w:rsid w:val="00BF2F19"/>
    <w:rsid w:val="00BF309D"/>
    <w:rsid w:val="00BF33BD"/>
    <w:rsid w:val="00BF352A"/>
    <w:rsid w:val="00BF3669"/>
    <w:rsid w:val="00BF3960"/>
    <w:rsid w:val="00BF3C0D"/>
    <w:rsid w:val="00BF3E6A"/>
    <w:rsid w:val="00BF3E8F"/>
    <w:rsid w:val="00BF3EAA"/>
    <w:rsid w:val="00BF3FBD"/>
    <w:rsid w:val="00BF4462"/>
    <w:rsid w:val="00BF4519"/>
    <w:rsid w:val="00BF4BC7"/>
    <w:rsid w:val="00BF4DAA"/>
    <w:rsid w:val="00BF55A3"/>
    <w:rsid w:val="00BF5959"/>
    <w:rsid w:val="00BF5E70"/>
    <w:rsid w:val="00BF60B1"/>
    <w:rsid w:val="00BF6252"/>
    <w:rsid w:val="00BF6D1F"/>
    <w:rsid w:val="00BF6E7E"/>
    <w:rsid w:val="00BF711C"/>
    <w:rsid w:val="00BF748E"/>
    <w:rsid w:val="00BF75E7"/>
    <w:rsid w:val="00BF789B"/>
    <w:rsid w:val="00C008A4"/>
    <w:rsid w:val="00C008B9"/>
    <w:rsid w:val="00C0097A"/>
    <w:rsid w:val="00C0110F"/>
    <w:rsid w:val="00C01392"/>
    <w:rsid w:val="00C01BA0"/>
    <w:rsid w:val="00C03309"/>
    <w:rsid w:val="00C037E0"/>
    <w:rsid w:val="00C03DB0"/>
    <w:rsid w:val="00C03F48"/>
    <w:rsid w:val="00C03FCD"/>
    <w:rsid w:val="00C045A4"/>
    <w:rsid w:val="00C052C4"/>
    <w:rsid w:val="00C052DC"/>
    <w:rsid w:val="00C05703"/>
    <w:rsid w:val="00C067C7"/>
    <w:rsid w:val="00C069B0"/>
    <w:rsid w:val="00C06E42"/>
    <w:rsid w:val="00C071B6"/>
    <w:rsid w:val="00C072FE"/>
    <w:rsid w:val="00C0756C"/>
    <w:rsid w:val="00C07616"/>
    <w:rsid w:val="00C10077"/>
    <w:rsid w:val="00C10B3F"/>
    <w:rsid w:val="00C11086"/>
    <w:rsid w:val="00C11087"/>
    <w:rsid w:val="00C117F3"/>
    <w:rsid w:val="00C11ADE"/>
    <w:rsid w:val="00C11CF9"/>
    <w:rsid w:val="00C12550"/>
    <w:rsid w:val="00C126E0"/>
    <w:rsid w:val="00C128BC"/>
    <w:rsid w:val="00C129CC"/>
    <w:rsid w:val="00C12CDE"/>
    <w:rsid w:val="00C12E39"/>
    <w:rsid w:val="00C130E2"/>
    <w:rsid w:val="00C1336B"/>
    <w:rsid w:val="00C135EB"/>
    <w:rsid w:val="00C13BDA"/>
    <w:rsid w:val="00C13D47"/>
    <w:rsid w:val="00C14068"/>
    <w:rsid w:val="00C14164"/>
    <w:rsid w:val="00C143B3"/>
    <w:rsid w:val="00C144D2"/>
    <w:rsid w:val="00C145DC"/>
    <w:rsid w:val="00C14C53"/>
    <w:rsid w:val="00C15289"/>
    <w:rsid w:val="00C1585C"/>
    <w:rsid w:val="00C158B1"/>
    <w:rsid w:val="00C15D8E"/>
    <w:rsid w:val="00C160AF"/>
    <w:rsid w:val="00C16335"/>
    <w:rsid w:val="00C16553"/>
    <w:rsid w:val="00C16577"/>
    <w:rsid w:val="00C16B53"/>
    <w:rsid w:val="00C17012"/>
    <w:rsid w:val="00C17141"/>
    <w:rsid w:val="00C178FB"/>
    <w:rsid w:val="00C17DF9"/>
    <w:rsid w:val="00C201EB"/>
    <w:rsid w:val="00C206E2"/>
    <w:rsid w:val="00C20ACC"/>
    <w:rsid w:val="00C2112B"/>
    <w:rsid w:val="00C21260"/>
    <w:rsid w:val="00C21AA3"/>
    <w:rsid w:val="00C21C52"/>
    <w:rsid w:val="00C21CD0"/>
    <w:rsid w:val="00C21F05"/>
    <w:rsid w:val="00C22B28"/>
    <w:rsid w:val="00C2310F"/>
    <w:rsid w:val="00C233B2"/>
    <w:rsid w:val="00C23D9D"/>
    <w:rsid w:val="00C23F6C"/>
    <w:rsid w:val="00C250BD"/>
    <w:rsid w:val="00C257B7"/>
    <w:rsid w:val="00C25CA4"/>
    <w:rsid w:val="00C25D37"/>
    <w:rsid w:val="00C26E80"/>
    <w:rsid w:val="00C272E8"/>
    <w:rsid w:val="00C27B4A"/>
    <w:rsid w:val="00C27D42"/>
    <w:rsid w:val="00C27EFC"/>
    <w:rsid w:val="00C300C0"/>
    <w:rsid w:val="00C301A9"/>
    <w:rsid w:val="00C308A1"/>
    <w:rsid w:val="00C30A56"/>
    <w:rsid w:val="00C30ABC"/>
    <w:rsid w:val="00C30B60"/>
    <w:rsid w:val="00C30D67"/>
    <w:rsid w:val="00C31482"/>
    <w:rsid w:val="00C31559"/>
    <w:rsid w:val="00C31FAA"/>
    <w:rsid w:val="00C326FC"/>
    <w:rsid w:val="00C32A07"/>
    <w:rsid w:val="00C32D08"/>
    <w:rsid w:val="00C32FDD"/>
    <w:rsid w:val="00C33196"/>
    <w:rsid w:val="00C33359"/>
    <w:rsid w:val="00C3361F"/>
    <w:rsid w:val="00C33ACD"/>
    <w:rsid w:val="00C33D89"/>
    <w:rsid w:val="00C3400D"/>
    <w:rsid w:val="00C341BC"/>
    <w:rsid w:val="00C348D6"/>
    <w:rsid w:val="00C3503A"/>
    <w:rsid w:val="00C3504C"/>
    <w:rsid w:val="00C353F8"/>
    <w:rsid w:val="00C3580A"/>
    <w:rsid w:val="00C365E7"/>
    <w:rsid w:val="00C365F8"/>
    <w:rsid w:val="00C36D3A"/>
    <w:rsid w:val="00C36E34"/>
    <w:rsid w:val="00C37AAF"/>
    <w:rsid w:val="00C401E0"/>
    <w:rsid w:val="00C40388"/>
    <w:rsid w:val="00C404D7"/>
    <w:rsid w:val="00C404EE"/>
    <w:rsid w:val="00C40ECA"/>
    <w:rsid w:val="00C41377"/>
    <w:rsid w:val="00C4171B"/>
    <w:rsid w:val="00C41803"/>
    <w:rsid w:val="00C41905"/>
    <w:rsid w:val="00C41974"/>
    <w:rsid w:val="00C41D37"/>
    <w:rsid w:val="00C42543"/>
    <w:rsid w:val="00C42689"/>
    <w:rsid w:val="00C426B3"/>
    <w:rsid w:val="00C426E1"/>
    <w:rsid w:val="00C42988"/>
    <w:rsid w:val="00C429A4"/>
    <w:rsid w:val="00C42BD4"/>
    <w:rsid w:val="00C42C03"/>
    <w:rsid w:val="00C42E9A"/>
    <w:rsid w:val="00C4358A"/>
    <w:rsid w:val="00C43B1F"/>
    <w:rsid w:val="00C43FF0"/>
    <w:rsid w:val="00C44124"/>
    <w:rsid w:val="00C444DF"/>
    <w:rsid w:val="00C44641"/>
    <w:rsid w:val="00C449A4"/>
    <w:rsid w:val="00C44AA8"/>
    <w:rsid w:val="00C44BF6"/>
    <w:rsid w:val="00C45264"/>
    <w:rsid w:val="00C4562D"/>
    <w:rsid w:val="00C4587C"/>
    <w:rsid w:val="00C45A8B"/>
    <w:rsid w:val="00C45EF5"/>
    <w:rsid w:val="00C46570"/>
    <w:rsid w:val="00C466FA"/>
    <w:rsid w:val="00C469AA"/>
    <w:rsid w:val="00C46B7E"/>
    <w:rsid w:val="00C474D6"/>
    <w:rsid w:val="00C47538"/>
    <w:rsid w:val="00C47BEF"/>
    <w:rsid w:val="00C47EF0"/>
    <w:rsid w:val="00C5099B"/>
    <w:rsid w:val="00C50A4E"/>
    <w:rsid w:val="00C50DA0"/>
    <w:rsid w:val="00C510C6"/>
    <w:rsid w:val="00C514C0"/>
    <w:rsid w:val="00C51C37"/>
    <w:rsid w:val="00C51F5A"/>
    <w:rsid w:val="00C52055"/>
    <w:rsid w:val="00C520B1"/>
    <w:rsid w:val="00C522D6"/>
    <w:rsid w:val="00C527F1"/>
    <w:rsid w:val="00C52975"/>
    <w:rsid w:val="00C52C1D"/>
    <w:rsid w:val="00C52C52"/>
    <w:rsid w:val="00C53725"/>
    <w:rsid w:val="00C53F46"/>
    <w:rsid w:val="00C54020"/>
    <w:rsid w:val="00C5406F"/>
    <w:rsid w:val="00C545C5"/>
    <w:rsid w:val="00C546AE"/>
    <w:rsid w:val="00C54817"/>
    <w:rsid w:val="00C54F35"/>
    <w:rsid w:val="00C55566"/>
    <w:rsid w:val="00C555AB"/>
    <w:rsid w:val="00C55B89"/>
    <w:rsid w:val="00C5628F"/>
    <w:rsid w:val="00C56CA6"/>
    <w:rsid w:val="00C56E4F"/>
    <w:rsid w:val="00C57759"/>
    <w:rsid w:val="00C57A01"/>
    <w:rsid w:val="00C57A2D"/>
    <w:rsid w:val="00C602C3"/>
    <w:rsid w:val="00C60336"/>
    <w:rsid w:val="00C60487"/>
    <w:rsid w:val="00C604A8"/>
    <w:rsid w:val="00C60B07"/>
    <w:rsid w:val="00C61681"/>
    <w:rsid w:val="00C61861"/>
    <w:rsid w:val="00C61D4B"/>
    <w:rsid w:val="00C62B0A"/>
    <w:rsid w:val="00C6356D"/>
    <w:rsid w:val="00C63B5B"/>
    <w:rsid w:val="00C63C52"/>
    <w:rsid w:val="00C63F08"/>
    <w:rsid w:val="00C63F89"/>
    <w:rsid w:val="00C645A5"/>
    <w:rsid w:val="00C646A2"/>
    <w:rsid w:val="00C64768"/>
    <w:rsid w:val="00C64CB8"/>
    <w:rsid w:val="00C6528C"/>
    <w:rsid w:val="00C6587B"/>
    <w:rsid w:val="00C658FC"/>
    <w:rsid w:val="00C65B9E"/>
    <w:rsid w:val="00C65DD6"/>
    <w:rsid w:val="00C65E7F"/>
    <w:rsid w:val="00C65E81"/>
    <w:rsid w:val="00C661E8"/>
    <w:rsid w:val="00C6673D"/>
    <w:rsid w:val="00C667E0"/>
    <w:rsid w:val="00C66AA5"/>
    <w:rsid w:val="00C66FFE"/>
    <w:rsid w:val="00C670CD"/>
    <w:rsid w:val="00C67825"/>
    <w:rsid w:val="00C70084"/>
    <w:rsid w:val="00C70225"/>
    <w:rsid w:val="00C702D3"/>
    <w:rsid w:val="00C704A9"/>
    <w:rsid w:val="00C707EA"/>
    <w:rsid w:val="00C7090B"/>
    <w:rsid w:val="00C710B6"/>
    <w:rsid w:val="00C722E9"/>
    <w:rsid w:val="00C7235B"/>
    <w:rsid w:val="00C723DA"/>
    <w:rsid w:val="00C7284D"/>
    <w:rsid w:val="00C72E18"/>
    <w:rsid w:val="00C731AD"/>
    <w:rsid w:val="00C7380B"/>
    <w:rsid w:val="00C73853"/>
    <w:rsid w:val="00C74421"/>
    <w:rsid w:val="00C74578"/>
    <w:rsid w:val="00C747D8"/>
    <w:rsid w:val="00C755EE"/>
    <w:rsid w:val="00C75695"/>
    <w:rsid w:val="00C75F2F"/>
    <w:rsid w:val="00C75FEE"/>
    <w:rsid w:val="00C760F9"/>
    <w:rsid w:val="00C76849"/>
    <w:rsid w:val="00C76F1D"/>
    <w:rsid w:val="00C77937"/>
    <w:rsid w:val="00C77CA4"/>
    <w:rsid w:val="00C77D26"/>
    <w:rsid w:val="00C801FF"/>
    <w:rsid w:val="00C804D6"/>
    <w:rsid w:val="00C80AEF"/>
    <w:rsid w:val="00C80B69"/>
    <w:rsid w:val="00C80B88"/>
    <w:rsid w:val="00C80BDF"/>
    <w:rsid w:val="00C80EA6"/>
    <w:rsid w:val="00C80F02"/>
    <w:rsid w:val="00C813E8"/>
    <w:rsid w:val="00C815DF"/>
    <w:rsid w:val="00C81819"/>
    <w:rsid w:val="00C81828"/>
    <w:rsid w:val="00C81A78"/>
    <w:rsid w:val="00C82683"/>
    <w:rsid w:val="00C82BBB"/>
    <w:rsid w:val="00C82FDF"/>
    <w:rsid w:val="00C82FEE"/>
    <w:rsid w:val="00C83497"/>
    <w:rsid w:val="00C8359B"/>
    <w:rsid w:val="00C83841"/>
    <w:rsid w:val="00C83A26"/>
    <w:rsid w:val="00C83C45"/>
    <w:rsid w:val="00C83C88"/>
    <w:rsid w:val="00C8408A"/>
    <w:rsid w:val="00C844D4"/>
    <w:rsid w:val="00C84D39"/>
    <w:rsid w:val="00C85277"/>
    <w:rsid w:val="00C854B2"/>
    <w:rsid w:val="00C85806"/>
    <w:rsid w:val="00C85D76"/>
    <w:rsid w:val="00C873AC"/>
    <w:rsid w:val="00C873CA"/>
    <w:rsid w:val="00C87435"/>
    <w:rsid w:val="00C87657"/>
    <w:rsid w:val="00C877A4"/>
    <w:rsid w:val="00C87CF7"/>
    <w:rsid w:val="00C87DA6"/>
    <w:rsid w:val="00C87EFB"/>
    <w:rsid w:val="00C900C1"/>
    <w:rsid w:val="00C90997"/>
    <w:rsid w:val="00C90F6C"/>
    <w:rsid w:val="00C91439"/>
    <w:rsid w:val="00C914EF"/>
    <w:rsid w:val="00C915BD"/>
    <w:rsid w:val="00C917A3"/>
    <w:rsid w:val="00C91857"/>
    <w:rsid w:val="00C91AA3"/>
    <w:rsid w:val="00C91F0A"/>
    <w:rsid w:val="00C9213B"/>
    <w:rsid w:val="00C92442"/>
    <w:rsid w:val="00C92A15"/>
    <w:rsid w:val="00C92B3A"/>
    <w:rsid w:val="00C92C96"/>
    <w:rsid w:val="00C93462"/>
    <w:rsid w:val="00C93AB3"/>
    <w:rsid w:val="00C93D2D"/>
    <w:rsid w:val="00C940EF"/>
    <w:rsid w:val="00C94384"/>
    <w:rsid w:val="00C94756"/>
    <w:rsid w:val="00C948B1"/>
    <w:rsid w:val="00C94A34"/>
    <w:rsid w:val="00C94C2B"/>
    <w:rsid w:val="00C94E9E"/>
    <w:rsid w:val="00C94F73"/>
    <w:rsid w:val="00C95235"/>
    <w:rsid w:val="00C95609"/>
    <w:rsid w:val="00C95E3D"/>
    <w:rsid w:val="00C95E6A"/>
    <w:rsid w:val="00C95FBF"/>
    <w:rsid w:val="00C96434"/>
    <w:rsid w:val="00C964FF"/>
    <w:rsid w:val="00C967DE"/>
    <w:rsid w:val="00C96C5C"/>
    <w:rsid w:val="00C96F79"/>
    <w:rsid w:val="00C97C02"/>
    <w:rsid w:val="00C97CF9"/>
    <w:rsid w:val="00CA0735"/>
    <w:rsid w:val="00CA0F19"/>
    <w:rsid w:val="00CA158E"/>
    <w:rsid w:val="00CA17DD"/>
    <w:rsid w:val="00CA1863"/>
    <w:rsid w:val="00CA1941"/>
    <w:rsid w:val="00CA1CD2"/>
    <w:rsid w:val="00CA21CE"/>
    <w:rsid w:val="00CA2498"/>
    <w:rsid w:val="00CA26CE"/>
    <w:rsid w:val="00CA2A36"/>
    <w:rsid w:val="00CA2DCD"/>
    <w:rsid w:val="00CA310C"/>
    <w:rsid w:val="00CA3694"/>
    <w:rsid w:val="00CA391D"/>
    <w:rsid w:val="00CA3ACD"/>
    <w:rsid w:val="00CA3C2C"/>
    <w:rsid w:val="00CA42B3"/>
    <w:rsid w:val="00CA47BD"/>
    <w:rsid w:val="00CA4A72"/>
    <w:rsid w:val="00CA4F1C"/>
    <w:rsid w:val="00CA4F8B"/>
    <w:rsid w:val="00CA4FEA"/>
    <w:rsid w:val="00CA5445"/>
    <w:rsid w:val="00CA58C9"/>
    <w:rsid w:val="00CA59BF"/>
    <w:rsid w:val="00CA656A"/>
    <w:rsid w:val="00CA6E09"/>
    <w:rsid w:val="00CA6FAD"/>
    <w:rsid w:val="00CA76FC"/>
    <w:rsid w:val="00CA7F5F"/>
    <w:rsid w:val="00CB0007"/>
    <w:rsid w:val="00CB0116"/>
    <w:rsid w:val="00CB044D"/>
    <w:rsid w:val="00CB08F4"/>
    <w:rsid w:val="00CB09DA"/>
    <w:rsid w:val="00CB0BD9"/>
    <w:rsid w:val="00CB0D68"/>
    <w:rsid w:val="00CB11FB"/>
    <w:rsid w:val="00CB16E2"/>
    <w:rsid w:val="00CB1ADB"/>
    <w:rsid w:val="00CB1CAC"/>
    <w:rsid w:val="00CB1DE8"/>
    <w:rsid w:val="00CB1E3B"/>
    <w:rsid w:val="00CB1F1D"/>
    <w:rsid w:val="00CB3B56"/>
    <w:rsid w:val="00CB3B67"/>
    <w:rsid w:val="00CB3CF3"/>
    <w:rsid w:val="00CB3E18"/>
    <w:rsid w:val="00CB41CC"/>
    <w:rsid w:val="00CB4347"/>
    <w:rsid w:val="00CB496D"/>
    <w:rsid w:val="00CB50FC"/>
    <w:rsid w:val="00CB5457"/>
    <w:rsid w:val="00CB58B5"/>
    <w:rsid w:val="00CB599F"/>
    <w:rsid w:val="00CB5C5C"/>
    <w:rsid w:val="00CB6795"/>
    <w:rsid w:val="00CB71F8"/>
    <w:rsid w:val="00CB7232"/>
    <w:rsid w:val="00CB740A"/>
    <w:rsid w:val="00CB778C"/>
    <w:rsid w:val="00CC0C70"/>
    <w:rsid w:val="00CC180A"/>
    <w:rsid w:val="00CC18DD"/>
    <w:rsid w:val="00CC1A80"/>
    <w:rsid w:val="00CC2596"/>
    <w:rsid w:val="00CC26DB"/>
    <w:rsid w:val="00CC29EF"/>
    <w:rsid w:val="00CC300C"/>
    <w:rsid w:val="00CC35AE"/>
    <w:rsid w:val="00CC3D67"/>
    <w:rsid w:val="00CC3DAA"/>
    <w:rsid w:val="00CC3E62"/>
    <w:rsid w:val="00CC491A"/>
    <w:rsid w:val="00CC4C2C"/>
    <w:rsid w:val="00CC5057"/>
    <w:rsid w:val="00CC5851"/>
    <w:rsid w:val="00CC5A24"/>
    <w:rsid w:val="00CC62AA"/>
    <w:rsid w:val="00CC6380"/>
    <w:rsid w:val="00CC64B8"/>
    <w:rsid w:val="00CC6619"/>
    <w:rsid w:val="00CC6C77"/>
    <w:rsid w:val="00CC7083"/>
    <w:rsid w:val="00CC788F"/>
    <w:rsid w:val="00CD0139"/>
    <w:rsid w:val="00CD0774"/>
    <w:rsid w:val="00CD078F"/>
    <w:rsid w:val="00CD121E"/>
    <w:rsid w:val="00CD185D"/>
    <w:rsid w:val="00CD18AA"/>
    <w:rsid w:val="00CD2645"/>
    <w:rsid w:val="00CD28F0"/>
    <w:rsid w:val="00CD2AE6"/>
    <w:rsid w:val="00CD2C21"/>
    <w:rsid w:val="00CD3341"/>
    <w:rsid w:val="00CD33AF"/>
    <w:rsid w:val="00CD3ED8"/>
    <w:rsid w:val="00CD497A"/>
    <w:rsid w:val="00CD5649"/>
    <w:rsid w:val="00CD5B3D"/>
    <w:rsid w:val="00CD63AF"/>
    <w:rsid w:val="00CD67EF"/>
    <w:rsid w:val="00CD68C1"/>
    <w:rsid w:val="00CD6C0D"/>
    <w:rsid w:val="00CD746F"/>
    <w:rsid w:val="00CD761D"/>
    <w:rsid w:val="00CD76B5"/>
    <w:rsid w:val="00CD78B9"/>
    <w:rsid w:val="00CD7BE3"/>
    <w:rsid w:val="00CD7FC5"/>
    <w:rsid w:val="00CE0A2B"/>
    <w:rsid w:val="00CE0EDF"/>
    <w:rsid w:val="00CE1443"/>
    <w:rsid w:val="00CE1536"/>
    <w:rsid w:val="00CE1D01"/>
    <w:rsid w:val="00CE2323"/>
    <w:rsid w:val="00CE2346"/>
    <w:rsid w:val="00CE2EEC"/>
    <w:rsid w:val="00CE31E7"/>
    <w:rsid w:val="00CE419D"/>
    <w:rsid w:val="00CE461C"/>
    <w:rsid w:val="00CE4F7C"/>
    <w:rsid w:val="00CE545C"/>
    <w:rsid w:val="00CE66F3"/>
    <w:rsid w:val="00CE69FF"/>
    <w:rsid w:val="00CE6F0F"/>
    <w:rsid w:val="00CE7847"/>
    <w:rsid w:val="00CE7D54"/>
    <w:rsid w:val="00CE7FA7"/>
    <w:rsid w:val="00CF002F"/>
    <w:rsid w:val="00CF0246"/>
    <w:rsid w:val="00CF0735"/>
    <w:rsid w:val="00CF1004"/>
    <w:rsid w:val="00CF1D1C"/>
    <w:rsid w:val="00CF2483"/>
    <w:rsid w:val="00CF24E2"/>
    <w:rsid w:val="00CF27DA"/>
    <w:rsid w:val="00CF3370"/>
    <w:rsid w:val="00CF378A"/>
    <w:rsid w:val="00CF393D"/>
    <w:rsid w:val="00CF44C8"/>
    <w:rsid w:val="00CF47E0"/>
    <w:rsid w:val="00CF47E7"/>
    <w:rsid w:val="00CF4ABD"/>
    <w:rsid w:val="00CF4CF2"/>
    <w:rsid w:val="00CF4DBE"/>
    <w:rsid w:val="00CF5A53"/>
    <w:rsid w:val="00CF5D28"/>
    <w:rsid w:val="00CF5E31"/>
    <w:rsid w:val="00CF68B8"/>
    <w:rsid w:val="00CF6EAD"/>
    <w:rsid w:val="00CF6F1E"/>
    <w:rsid w:val="00CF7290"/>
    <w:rsid w:val="00CF7452"/>
    <w:rsid w:val="00CF7E46"/>
    <w:rsid w:val="00CF7EA3"/>
    <w:rsid w:val="00D001AF"/>
    <w:rsid w:val="00D001F9"/>
    <w:rsid w:val="00D00221"/>
    <w:rsid w:val="00D0036E"/>
    <w:rsid w:val="00D006FC"/>
    <w:rsid w:val="00D00A7E"/>
    <w:rsid w:val="00D00BB7"/>
    <w:rsid w:val="00D013B5"/>
    <w:rsid w:val="00D0147B"/>
    <w:rsid w:val="00D0151D"/>
    <w:rsid w:val="00D0152C"/>
    <w:rsid w:val="00D01A13"/>
    <w:rsid w:val="00D01EAD"/>
    <w:rsid w:val="00D021A9"/>
    <w:rsid w:val="00D02475"/>
    <w:rsid w:val="00D03349"/>
    <w:rsid w:val="00D035B9"/>
    <w:rsid w:val="00D0363F"/>
    <w:rsid w:val="00D040B7"/>
    <w:rsid w:val="00D045C9"/>
    <w:rsid w:val="00D0488B"/>
    <w:rsid w:val="00D04EA7"/>
    <w:rsid w:val="00D05199"/>
    <w:rsid w:val="00D060FF"/>
    <w:rsid w:val="00D06298"/>
    <w:rsid w:val="00D064E8"/>
    <w:rsid w:val="00D06546"/>
    <w:rsid w:val="00D06572"/>
    <w:rsid w:val="00D065CD"/>
    <w:rsid w:val="00D06A00"/>
    <w:rsid w:val="00D06CB0"/>
    <w:rsid w:val="00D0724B"/>
    <w:rsid w:val="00D072A5"/>
    <w:rsid w:val="00D07A25"/>
    <w:rsid w:val="00D07BD3"/>
    <w:rsid w:val="00D07FC2"/>
    <w:rsid w:val="00D10005"/>
    <w:rsid w:val="00D101BA"/>
    <w:rsid w:val="00D10340"/>
    <w:rsid w:val="00D106CA"/>
    <w:rsid w:val="00D108F0"/>
    <w:rsid w:val="00D10A88"/>
    <w:rsid w:val="00D10C91"/>
    <w:rsid w:val="00D10D9E"/>
    <w:rsid w:val="00D113FE"/>
    <w:rsid w:val="00D12255"/>
    <w:rsid w:val="00D12277"/>
    <w:rsid w:val="00D12325"/>
    <w:rsid w:val="00D12326"/>
    <w:rsid w:val="00D12761"/>
    <w:rsid w:val="00D12ABB"/>
    <w:rsid w:val="00D135A0"/>
    <w:rsid w:val="00D13732"/>
    <w:rsid w:val="00D13892"/>
    <w:rsid w:val="00D14042"/>
    <w:rsid w:val="00D1437B"/>
    <w:rsid w:val="00D14466"/>
    <w:rsid w:val="00D14487"/>
    <w:rsid w:val="00D148C9"/>
    <w:rsid w:val="00D14D61"/>
    <w:rsid w:val="00D15E08"/>
    <w:rsid w:val="00D15E7E"/>
    <w:rsid w:val="00D16058"/>
    <w:rsid w:val="00D1619B"/>
    <w:rsid w:val="00D16FDD"/>
    <w:rsid w:val="00D17301"/>
    <w:rsid w:val="00D17449"/>
    <w:rsid w:val="00D20016"/>
    <w:rsid w:val="00D203D4"/>
    <w:rsid w:val="00D20588"/>
    <w:rsid w:val="00D207A7"/>
    <w:rsid w:val="00D20971"/>
    <w:rsid w:val="00D20DFC"/>
    <w:rsid w:val="00D20FCA"/>
    <w:rsid w:val="00D21076"/>
    <w:rsid w:val="00D21644"/>
    <w:rsid w:val="00D22059"/>
    <w:rsid w:val="00D22281"/>
    <w:rsid w:val="00D2256D"/>
    <w:rsid w:val="00D2272E"/>
    <w:rsid w:val="00D2279F"/>
    <w:rsid w:val="00D22AF1"/>
    <w:rsid w:val="00D22BAD"/>
    <w:rsid w:val="00D22BC7"/>
    <w:rsid w:val="00D22E93"/>
    <w:rsid w:val="00D236A0"/>
    <w:rsid w:val="00D2397B"/>
    <w:rsid w:val="00D242DA"/>
    <w:rsid w:val="00D247EC"/>
    <w:rsid w:val="00D2482A"/>
    <w:rsid w:val="00D2488D"/>
    <w:rsid w:val="00D24C0E"/>
    <w:rsid w:val="00D259AE"/>
    <w:rsid w:val="00D25C4C"/>
    <w:rsid w:val="00D25D94"/>
    <w:rsid w:val="00D26448"/>
    <w:rsid w:val="00D264CE"/>
    <w:rsid w:val="00D26534"/>
    <w:rsid w:val="00D26670"/>
    <w:rsid w:val="00D266F9"/>
    <w:rsid w:val="00D2670E"/>
    <w:rsid w:val="00D26910"/>
    <w:rsid w:val="00D27197"/>
    <w:rsid w:val="00D27284"/>
    <w:rsid w:val="00D27533"/>
    <w:rsid w:val="00D27B8B"/>
    <w:rsid w:val="00D30982"/>
    <w:rsid w:val="00D30CF0"/>
    <w:rsid w:val="00D31422"/>
    <w:rsid w:val="00D31681"/>
    <w:rsid w:val="00D3191C"/>
    <w:rsid w:val="00D31B6E"/>
    <w:rsid w:val="00D3226E"/>
    <w:rsid w:val="00D3232B"/>
    <w:rsid w:val="00D3239F"/>
    <w:rsid w:val="00D324A4"/>
    <w:rsid w:val="00D3250C"/>
    <w:rsid w:val="00D328F6"/>
    <w:rsid w:val="00D333AB"/>
    <w:rsid w:val="00D33DBD"/>
    <w:rsid w:val="00D33DD1"/>
    <w:rsid w:val="00D33E70"/>
    <w:rsid w:val="00D34457"/>
    <w:rsid w:val="00D345D4"/>
    <w:rsid w:val="00D3462C"/>
    <w:rsid w:val="00D34D9B"/>
    <w:rsid w:val="00D34DEB"/>
    <w:rsid w:val="00D34E07"/>
    <w:rsid w:val="00D34EF2"/>
    <w:rsid w:val="00D34F0C"/>
    <w:rsid w:val="00D35198"/>
    <w:rsid w:val="00D3538B"/>
    <w:rsid w:val="00D3584B"/>
    <w:rsid w:val="00D35A85"/>
    <w:rsid w:val="00D35D23"/>
    <w:rsid w:val="00D35F97"/>
    <w:rsid w:val="00D3670C"/>
    <w:rsid w:val="00D368E9"/>
    <w:rsid w:val="00D36964"/>
    <w:rsid w:val="00D37A1A"/>
    <w:rsid w:val="00D403A4"/>
    <w:rsid w:val="00D40637"/>
    <w:rsid w:val="00D4081B"/>
    <w:rsid w:val="00D40E1A"/>
    <w:rsid w:val="00D40F4D"/>
    <w:rsid w:val="00D413C3"/>
    <w:rsid w:val="00D41470"/>
    <w:rsid w:val="00D41788"/>
    <w:rsid w:val="00D41BDB"/>
    <w:rsid w:val="00D41D40"/>
    <w:rsid w:val="00D42240"/>
    <w:rsid w:val="00D427C3"/>
    <w:rsid w:val="00D42D1F"/>
    <w:rsid w:val="00D42EB8"/>
    <w:rsid w:val="00D43121"/>
    <w:rsid w:val="00D4341D"/>
    <w:rsid w:val="00D43D3C"/>
    <w:rsid w:val="00D43E0B"/>
    <w:rsid w:val="00D43E10"/>
    <w:rsid w:val="00D441E2"/>
    <w:rsid w:val="00D44645"/>
    <w:rsid w:val="00D44932"/>
    <w:rsid w:val="00D44C73"/>
    <w:rsid w:val="00D44F80"/>
    <w:rsid w:val="00D45AF4"/>
    <w:rsid w:val="00D4600B"/>
    <w:rsid w:val="00D46111"/>
    <w:rsid w:val="00D46348"/>
    <w:rsid w:val="00D4662F"/>
    <w:rsid w:val="00D46699"/>
    <w:rsid w:val="00D467C7"/>
    <w:rsid w:val="00D46A4D"/>
    <w:rsid w:val="00D46F1B"/>
    <w:rsid w:val="00D4718A"/>
    <w:rsid w:val="00D475FB"/>
    <w:rsid w:val="00D47A09"/>
    <w:rsid w:val="00D47C16"/>
    <w:rsid w:val="00D47E2E"/>
    <w:rsid w:val="00D502AF"/>
    <w:rsid w:val="00D50546"/>
    <w:rsid w:val="00D50764"/>
    <w:rsid w:val="00D50C12"/>
    <w:rsid w:val="00D51034"/>
    <w:rsid w:val="00D514A9"/>
    <w:rsid w:val="00D51A77"/>
    <w:rsid w:val="00D52132"/>
    <w:rsid w:val="00D521A2"/>
    <w:rsid w:val="00D5267B"/>
    <w:rsid w:val="00D52824"/>
    <w:rsid w:val="00D52CF1"/>
    <w:rsid w:val="00D532AD"/>
    <w:rsid w:val="00D535F0"/>
    <w:rsid w:val="00D53649"/>
    <w:rsid w:val="00D53830"/>
    <w:rsid w:val="00D53A76"/>
    <w:rsid w:val="00D54FB3"/>
    <w:rsid w:val="00D55519"/>
    <w:rsid w:val="00D5581E"/>
    <w:rsid w:val="00D55889"/>
    <w:rsid w:val="00D55927"/>
    <w:rsid w:val="00D5618C"/>
    <w:rsid w:val="00D5668A"/>
    <w:rsid w:val="00D56A54"/>
    <w:rsid w:val="00D56B5F"/>
    <w:rsid w:val="00D57739"/>
    <w:rsid w:val="00D57A3F"/>
    <w:rsid w:val="00D57AF0"/>
    <w:rsid w:val="00D60CDA"/>
    <w:rsid w:val="00D60D10"/>
    <w:rsid w:val="00D61176"/>
    <w:rsid w:val="00D614AD"/>
    <w:rsid w:val="00D6167E"/>
    <w:rsid w:val="00D61815"/>
    <w:rsid w:val="00D62586"/>
    <w:rsid w:val="00D627E3"/>
    <w:rsid w:val="00D62E3F"/>
    <w:rsid w:val="00D62ECD"/>
    <w:rsid w:val="00D62FA3"/>
    <w:rsid w:val="00D633FC"/>
    <w:rsid w:val="00D63A8E"/>
    <w:rsid w:val="00D63E2C"/>
    <w:rsid w:val="00D641EA"/>
    <w:rsid w:val="00D64426"/>
    <w:rsid w:val="00D64475"/>
    <w:rsid w:val="00D64609"/>
    <w:rsid w:val="00D6485F"/>
    <w:rsid w:val="00D6491E"/>
    <w:rsid w:val="00D64A2A"/>
    <w:rsid w:val="00D64B44"/>
    <w:rsid w:val="00D65381"/>
    <w:rsid w:val="00D6555E"/>
    <w:rsid w:val="00D65731"/>
    <w:rsid w:val="00D65D78"/>
    <w:rsid w:val="00D66153"/>
    <w:rsid w:val="00D66572"/>
    <w:rsid w:val="00D66AAA"/>
    <w:rsid w:val="00D66B04"/>
    <w:rsid w:val="00D66F1B"/>
    <w:rsid w:val="00D67690"/>
    <w:rsid w:val="00D67BC5"/>
    <w:rsid w:val="00D7021B"/>
    <w:rsid w:val="00D704B3"/>
    <w:rsid w:val="00D7057D"/>
    <w:rsid w:val="00D706AA"/>
    <w:rsid w:val="00D70926"/>
    <w:rsid w:val="00D70D33"/>
    <w:rsid w:val="00D70FFB"/>
    <w:rsid w:val="00D71862"/>
    <w:rsid w:val="00D71AAD"/>
    <w:rsid w:val="00D71E33"/>
    <w:rsid w:val="00D71E7F"/>
    <w:rsid w:val="00D71FBA"/>
    <w:rsid w:val="00D7239B"/>
    <w:rsid w:val="00D72E1B"/>
    <w:rsid w:val="00D73077"/>
    <w:rsid w:val="00D736A2"/>
    <w:rsid w:val="00D73790"/>
    <w:rsid w:val="00D738F7"/>
    <w:rsid w:val="00D73B66"/>
    <w:rsid w:val="00D73C57"/>
    <w:rsid w:val="00D73EDA"/>
    <w:rsid w:val="00D742FF"/>
    <w:rsid w:val="00D74998"/>
    <w:rsid w:val="00D74D5C"/>
    <w:rsid w:val="00D758B3"/>
    <w:rsid w:val="00D7594B"/>
    <w:rsid w:val="00D76426"/>
    <w:rsid w:val="00D768C9"/>
    <w:rsid w:val="00D76ADC"/>
    <w:rsid w:val="00D7710A"/>
    <w:rsid w:val="00D77413"/>
    <w:rsid w:val="00D77503"/>
    <w:rsid w:val="00D77AEE"/>
    <w:rsid w:val="00D77C86"/>
    <w:rsid w:val="00D801BD"/>
    <w:rsid w:val="00D801BE"/>
    <w:rsid w:val="00D8056A"/>
    <w:rsid w:val="00D80A01"/>
    <w:rsid w:val="00D80B04"/>
    <w:rsid w:val="00D81715"/>
    <w:rsid w:val="00D81CEB"/>
    <w:rsid w:val="00D81CF7"/>
    <w:rsid w:val="00D81F10"/>
    <w:rsid w:val="00D82798"/>
    <w:rsid w:val="00D82BF2"/>
    <w:rsid w:val="00D83533"/>
    <w:rsid w:val="00D8372B"/>
    <w:rsid w:val="00D84481"/>
    <w:rsid w:val="00D8458F"/>
    <w:rsid w:val="00D84A57"/>
    <w:rsid w:val="00D84CED"/>
    <w:rsid w:val="00D85099"/>
    <w:rsid w:val="00D85CAF"/>
    <w:rsid w:val="00D863CB"/>
    <w:rsid w:val="00D86602"/>
    <w:rsid w:val="00D86CB4"/>
    <w:rsid w:val="00D87284"/>
    <w:rsid w:val="00D87307"/>
    <w:rsid w:val="00D87429"/>
    <w:rsid w:val="00D874DF"/>
    <w:rsid w:val="00D87881"/>
    <w:rsid w:val="00D87A12"/>
    <w:rsid w:val="00D90836"/>
    <w:rsid w:val="00D91E2E"/>
    <w:rsid w:val="00D92245"/>
    <w:rsid w:val="00D928A7"/>
    <w:rsid w:val="00D930E1"/>
    <w:rsid w:val="00D9354D"/>
    <w:rsid w:val="00D93606"/>
    <w:rsid w:val="00D937FD"/>
    <w:rsid w:val="00D93BA6"/>
    <w:rsid w:val="00D9415C"/>
    <w:rsid w:val="00D94183"/>
    <w:rsid w:val="00D942CC"/>
    <w:rsid w:val="00D944E4"/>
    <w:rsid w:val="00D94912"/>
    <w:rsid w:val="00D94C00"/>
    <w:rsid w:val="00D94D87"/>
    <w:rsid w:val="00D954F5"/>
    <w:rsid w:val="00D95B31"/>
    <w:rsid w:val="00D95DCC"/>
    <w:rsid w:val="00D96182"/>
    <w:rsid w:val="00D962DC"/>
    <w:rsid w:val="00D968C7"/>
    <w:rsid w:val="00D96BE7"/>
    <w:rsid w:val="00D970BC"/>
    <w:rsid w:val="00D97F50"/>
    <w:rsid w:val="00DA0896"/>
    <w:rsid w:val="00DA09BD"/>
    <w:rsid w:val="00DA12C2"/>
    <w:rsid w:val="00DA180C"/>
    <w:rsid w:val="00DA18A2"/>
    <w:rsid w:val="00DA2A57"/>
    <w:rsid w:val="00DA2FA0"/>
    <w:rsid w:val="00DA35F6"/>
    <w:rsid w:val="00DA3C9A"/>
    <w:rsid w:val="00DA3E7B"/>
    <w:rsid w:val="00DA3F17"/>
    <w:rsid w:val="00DA418E"/>
    <w:rsid w:val="00DA4419"/>
    <w:rsid w:val="00DA451D"/>
    <w:rsid w:val="00DA470D"/>
    <w:rsid w:val="00DA4A78"/>
    <w:rsid w:val="00DA4CC5"/>
    <w:rsid w:val="00DA5159"/>
    <w:rsid w:val="00DA54FB"/>
    <w:rsid w:val="00DA56DB"/>
    <w:rsid w:val="00DA623C"/>
    <w:rsid w:val="00DA638A"/>
    <w:rsid w:val="00DA6452"/>
    <w:rsid w:val="00DA6F69"/>
    <w:rsid w:val="00DA6FE9"/>
    <w:rsid w:val="00DA7925"/>
    <w:rsid w:val="00DA7F3A"/>
    <w:rsid w:val="00DB0130"/>
    <w:rsid w:val="00DB031E"/>
    <w:rsid w:val="00DB040B"/>
    <w:rsid w:val="00DB0AB8"/>
    <w:rsid w:val="00DB0D2A"/>
    <w:rsid w:val="00DB11CD"/>
    <w:rsid w:val="00DB1613"/>
    <w:rsid w:val="00DB1980"/>
    <w:rsid w:val="00DB1DAB"/>
    <w:rsid w:val="00DB204F"/>
    <w:rsid w:val="00DB3031"/>
    <w:rsid w:val="00DB3826"/>
    <w:rsid w:val="00DB39D4"/>
    <w:rsid w:val="00DB3A47"/>
    <w:rsid w:val="00DB3E26"/>
    <w:rsid w:val="00DB3F47"/>
    <w:rsid w:val="00DB4230"/>
    <w:rsid w:val="00DB42FC"/>
    <w:rsid w:val="00DB43D6"/>
    <w:rsid w:val="00DB4487"/>
    <w:rsid w:val="00DB46D0"/>
    <w:rsid w:val="00DB46DF"/>
    <w:rsid w:val="00DB4842"/>
    <w:rsid w:val="00DB49B6"/>
    <w:rsid w:val="00DB4E06"/>
    <w:rsid w:val="00DB5193"/>
    <w:rsid w:val="00DB531A"/>
    <w:rsid w:val="00DB54EB"/>
    <w:rsid w:val="00DB60AF"/>
    <w:rsid w:val="00DB6A80"/>
    <w:rsid w:val="00DB6C06"/>
    <w:rsid w:val="00DB7526"/>
    <w:rsid w:val="00DB7626"/>
    <w:rsid w:val="00DB7783"/>
    <w:rsid w:val="00DB7A83"/>
    <w:rsid w:val="00DB7AA5"/>
    <w:rsid w:val="00DB7B06"/>
    <w:rsid w:val="00DB7CAC"/>
    <w:rsid w:val="00DB7D66"/>
    <w:rsid w:val="00DB7EA4"/>
    <w:rsid w:val="00DC02A8"/>
    <w:rsid w:val="00DC043D"/>
    <w:rsid w:val="00DC05AB"/>
    <w:rsid w:val="00DC0E5D"/>
    <w:rsid w:val="00DC15E7"/>
    <w:rsid w:val="00DC15EA"/>
    <w:rsid w:val="00DC318A"/>
    <w:rsid w:val="00DC3549"/>
    <w:rsid w:val="00DC3A4F"/>
    <w:rsid w:val="00DC3A6A"/>
    <w:rsid w:val="00DC3A9D"/>
    <w:rsid w:val="00DC3DF3"/>
    <w:rsid w:val="00DC4004"/>
    <w:rsid w:val="00DC4243"/>
    <w:rsid w:val="00DC485F"/>
    <w:rsid w:val="00DC5044"/>
    <w:rsid w:val="00DC5584"/>
    <w:rsid w:val="00DC5CD6"/>
    <w:rsid w:val="00DC6825"/>
    <w:rsid w:val="00DC6BAA"/>
    <w:rsid w:val="00DC6C1E"/>
    <w:rsid w:val="00DC7255"/>
    <w:rsid w:val="00DC72CE"/>
    <w:rsid w:val="00DC767D"/>
    <w:rsid w:val="00DC7951"/>
    <w:rsid w:val="00DD0678"/>
    <w:rsid w:val="00DD077F"/>
    <w:rsid w:val="00DD0B11"/>
    <w:rsid w:val="00DD1096"/>
    <w:rsid w:val="00DD1C4B"/>
    <w:rsid w:val="00DD1F7B"/>
    <w:rsid w:val="00DD229E"/>
    <w:rsid w:val="00DD2325"/>
    <w:rsid w:val="00DD27B1"/>
    <w:rsid w:val="00DD2A1D"/>
    <w:rsid w:val="00DD2A4D"/>
    <w:rsid w:val="00DD2D1F"/>
    <w:rsid w:val="00DD2F8F"/>
    <w:rsid w:val="00DD3029"/>
    <w:rsid w:val="00DD383E"/>
    <w:rsid w:val="00DD3C55"/>
    <w:rsid w:val="00DD4312"/>
    <w:rsid w:val="00DD4A5A"/>
    <w:rsid w:val="00DD4B45"/>
    <w:rsid w:val="00DD4D2F"/>
    <w:rsid w:val="00DD4DED"/>
    <w:rsid w:val="00DD5197"/>
    <w:rsid w:val="00DD5404"/>
    <w:rsid w:val="00DD55E0"/>
    <w:rsid w:val="00DD5C0D"/>
    <w:rsid w:val="00DD6442"/>
    <w:rsid w:val="00DD6A30"/>
    <w:rsid w:val="00DD6BDC"/>
    <w:rsid w:val="00DD6C29"/>
    <w:rsid w:val="00DE0002"/>
    <w:rsid w:val="00DE05BC"/>
    <w:rsid w:val="00DE096B"/>
    <w:rsid w:val="00DE1227"/>
    <w:rsid w:val="00DE13A8"/>
    <w:rsid w:val="00DE18A3"/>
    <w:rsid w:val="00DE1904"/>
    <w:rsid w:val="00DE1DAA"/>
    <w:rsid w:val="00DE2388"/>
    <w:rsid w:val="00DE31BD"/>
    <w:rsid w:val="00DE3219"/>
    <w:rsid w:val="00DE3B9D"/>
    <w:rsid w:val="00DE3DBB"/>
    <w:rsid w:val="00DE43A2"/>
    <w:rsid w:val="00DE44DA"/>
    <w:rsid w:val="00DE4844"/>
    <w:rsid w:val="00DE4A74"/>
    <w:rsid w:val="00DE4B05"/>
    <w:rsid w:val="00DE4E3B"/>
    <w:rsid w:val="00DE4EE9"/>
    <w:rsid w:val="00DE541C"/>
    <w:rsid w:val="00DE63EA"/>
    <w:rsid w:val="00DE737B"/>
    <w:rsid w:val="00DE7C48"/>
    <w:rsid w:val="00DE7DA9"/>
    <w:rsid w:val="00DE7E21"/>
    <w:rsid w:val="00DE7F3A"/>
    <w:rsid w:val="00DF0ED6"/>
    <w:rsid w:val="00DF0FED"/>
    <w:rsid w:val="00DF100B"/>
    <w:rsid w:val="00DF11B7"/>
    <w:rsid w:val="00DF17AC"/>
    <w:rsid w:val="00DF3DBB"/>
    <w:rsid w:val="00DF3F84"/>
    <w:rsid w:val="00DF4359"/>
    <w:rsid w:val="00DF43CF"/>
    <w:rsid w:val="00DF45F7"/>
    <w:rsid w:val="00DF46EA"/>
    <w:rsid w:val="00DF4FA7"/>
    <w:rsid w:val="00DF670E"/>
    <w:rsid w:val="00DF6BE7"/>
    <w:rsid w:val="00DF6E70"/>
    <w:rsid w:val="00DF73C1"/>
    <w:rsid w:val="00DF7511"/>
    <w:rsid w:val="00DF7594"/>
    <w:rsid w:val="00DF7751"/>
    <w:rsid w:val="00DF7C0C"/>
    <w:rsid w:val="00DF7D07"/>
    <w:rsid w:val="00DF7DB7"/>
    <w:rsid w:val="00E00380"/>
    <w:rsid w:val="00E0083F"/>
    <w:rsid w:val="00E00869"/>
    <w:rsid w:val="00E009B1"/>
    <w:rsid w:val="00E00BC3"/>
    <w:rsid w:val="00E00D60"/>
    <w:rsid w:val="00E011D7"/>
    <w:rsid w:val="00E013D0"/>
    <w:rsid w:val="00E01EB5"/>
    <w:rsid w:val="00E031BB"/>
    <w:rsid w:val="00E031BC"/>
    <w:rsid w:val="00E0335A"/>
    <w:rsid w:val="00E0376F"/>
    <w:rsid w:val="00E03798"/>
    <w:rsid w:val="00E03D3A"/>
    <w:rsid w:val="00E03DDA"/>
    <w:rsid w:val="00E0417B"/>
    <w:rsid w:val="00E04C79"/>
    <w:rsid w:val="00E050EE"/>
    <w:rsid w:val="00E051CD"/>
    <w:rsid w:val="00E053F4"/>
    <w:rsid w:val="00E0576C"/>
    <w:rsid w:val="00E05B85"/>
    <w:rsid w:val="00E06153"/>
    <w:rsid w:val="00E063E3"/>
    <w:rsid w:val="00E0644E"/>
    <w:rsid w:val="00E068BC"/>
    <w:rsid w:val="00E07080"/>
    <w:rsid w:val="00E07201"/>
    <w:rsid w:val="00E073F0"/>
    <w:rsid w:val="00E07583"/>
    <w:rsid w:val="00E07858"/>
    <w:rsid w:val="00E079BC"/>
    <w:rsid w:val="00E07FB1"/>
    <w:rsid w:val="00E10761"/>
    <w:rsid w:val="00E11415"/>
    <w:rsid w:val="00E11D7A"/>
    <w:rsid w:val="00E11EEB"/>
    <w:rsid w:val="00E12285"/>
    <w:rsid w:val="00E126AC"/>
    <w:rsid w:val="00E128F2"/>
    <w:rsid w:val="00E12CB4"/>
    <w:rsid w:val="00E131C0"/>
    <w:rsid w:val="00E13B5A"/>
    <w:rsid w:val="00E13D32"/>
    <w:rsid w:val="00E13E5A"/>
    <w:rsid w:val="00E13EE4"/>
    <w:rsid w:val="00E14331"/>
    <w:rsid w:val="00E14C2E"/>
    <w:rsid w:val="00E14D1F"/>
    <w:rsid w:val="00E14D76"/>
    <w:rsid w:val="00E14FC7"/>
    <w:rsid w:val="00E15226"/>
    <w:rsid w:val="00E15763"/>
    <w:rsid w:val="00E15CB8"/>
    <w:rsid w:val="00E16463"/>
    <w:rsid w:val="00E16758"/>
    <w:rsid w:val="00E16C15"/>
    <w:rsid w:val="00E16DD7"/>
    <w:rsid w:val="00E16F82"/>
    <w:rsid w:val="00E17E40"/>
    <w:rsid w:val="00E17F6F"/>
    <w:rsid w:val="00E20370"/>
    <w:rsid w:val="00E20B20"/>
    <w:rsid w:val="00E20CB4"/>
    <w:rsid w:val="00E21085"/>
    <w:rsid w:val="00E21976"/>
    <w:rsid w:val="00E2233C"/>
    <w:rsid w:val="00E22445"/>
    <w:rsid w:val="00E2264B"/>
    <w:rsid w:val="00E226D7"/>
    <w:rsid w:val="00E22FE3"/>
    <w:rsid w:val="00E239D1"/>
    <w:rsid w:val="00E23B40"/>
    <w:rsid w:val="00E23BCA"/>
    <w:rsid w:val="00E240CE"/>
    <w:rsid w:val="00E242CD"/>
    <w:rsid w:val="00E245C2"/>
    <w:rsid w:val="00E246B9"/>
    <w:rsid w:val="00E2499A"/>
    <w:rsid w:val="00E250C5"/>
    <w:rsid w:val="00E25152"/>
    <w:rsid w:val="00E25FCE"/>
    <w:rsid w:val="00E2603C"/>
    <w:rsid w:val="00E26727"/>
    <w:rsid w:val="00E26970"/>
    <w:rsid w:val="00E2715B"/>
    <w:rsid w:val="00E2728F"/>
    <w:rsid w:val="00E2753D"/>
    <w:rsid w:val="00E27791"/>
    <w:rsid w:val="00E2779C"/>
    <w:rsid w:val="00E304E6"/>
    <w:rsid w:val="00E30B7D"/>
    <w:rsid w:val="00E30F2D"/>
    <w:rsid w:val="00E3154A"/>
    <w:rsid w:val="00E319DB"/>
    <w:rsid w:val="00E31AFC"/>
    <w:rsid w:val="00E3250F"/>
    <w:rsid w:val="00E32B7A"/>
    <w:rsid w:val="00E32C29"/>
    <w:rsid w:val="00E33BC9"/>
    <w:rsid w:val="00E33C7D"/>
    <w:rsid w:val="00E3409A"/>
    <w:rsid w:val="00E3409E"/>
    <w:rsid w:val="00E3451C"/>
    <w:rsid w:val="00E34F76"/>
    <w:rsid w:val="00E35565"/>
    <w:rsid w:val="00E3585B"/>
    <w:rsid w:val="00E35C10"/>
    <w:rsid w:val="00E35FE8"/>
    <w:rsid w:val="00E3659F"/>
    <w:rsid w:val="00E376D3"/>
    <w:rsid w:val="00E376DB"/>
    <w:rsid w:val="00E37754"/>
    <w:rsid w:val="00E3788A"/>
    <w:rsid w:val="00E37BE5"/>
    <w:rsid w:val="00E37CC8"/>
    <w:rsid w:val="00E37E37"/>
    <w:rsid w:val="00E37EA1"/>
    <w:rsid w:val="00E37F4A"/>
    <w:rsid w:val="00E40755"/>
    <w:rsid w:val="00E409D1"/>
    <w:rsid w:val="00E410F1"/>
    <w:rsid w:val="00E41A27"/>
    <w:rsid w:val="00E41AB4"/>
    <w:rsid w:val="00E42737"/>
    <w:rsid w:val="00E43213"/>
    <w:rsid w:val="00E438E9"/>
    <w:rsid w:val="00E43A8E"/>
    <w:rsid w:val="00E43A97"/>
    <w:rsid w:val="00E43DAF"/>
    <w:rsid w:val="00E44524"/>
    <w:rsid w:val="00E4474B"/>
    <w:rsid w:val="00E44906"/>
    <w:rsid w:val="00E45901"/>
    <w:rsid w:val="00E459E7"/>
    <w:rsid w:val="00E45C77"/>
    <w:rsid w:val="00E45CE4"/>
    <w:rsid w:val="00E45DAC"/>
    <w:rsid w:val="00E4608B"/>
    <w:rsid w:val="00E462EC"/>
    <w:rsid w:val="00E465CA"/>
    <w:rsid w:val="00E46D7F"/>
    <w:rsid w:val="00E47007"/>
    <w:rsid w:val="00E47672"/>
    <w:rsid w:val="00E47A06"/>
    <w:rsid w:val="00E47F51"/>
    <w:rsid w:val="00E501AF"/>
    <w:rsid w:val="00E501D3"/>
    <w:rsid w:val="00E50578"/>
    <w:rsid w:val="00E50C83"/>
    <w:rsid w:val="00E5101C"/>
    <w:rsid w:val="00E5125C"/>
    <w:rsid w:val="00E5130E"/>
    <w:rsid w:val="00E513EB"/>
    <w:rsid w:val="00E51E43"/>
    <w:rsid w:val="00E5333F"/>
    <w:rsid w:val="00E53A01"/>
    <w:rsid w:val="00E53F09"/>
    <w:rsid w:val="00E540C0"/>
    <w:rsid w:val="00E541B8"/>
    <w:rsid w:val="00E546C7"/>
    <w:rsid w:val="00E5567D"/>
    <w:rsid w:val="00E564C4"/>
    <w:rsid w:val="00E567C9"/>
    <w:rsid w:val="00E57363"/>
    <w:rsid w:val="00E577C3"/>
    <w:rsid w:val="00E57ABD"/>
    <w:rsid w:val="00E57AF0"/>
    <w:rsid w:val="00E57C65"/>
    <w:rsid w:val="00E57E1A"/>
    <w:rsid w:val="00E57EEE"/>
    <w:rsid w:val="00E604C4"/>
    <w:rsid w:val="00E60809"/>
    <w:rsid w:val="00E60A74"/>
    <w:rsid w:val="00E61300"/>
    <w:rsid w:val="00E61673"/>
    <w:rsid w:val="00E623A3"/>
    <w:rsid w:val="00E62D27"/>
    <w:rsid w:val="00E635B9"/>
    <w:rsid w:val="00E642C7"/>
    <w:rsid w:val="00E644C0"/>
    <w:rsid w:val="00E64932"/>
    <w:rsid w:val="00E65D15"/>
    <w:rsid w:val="00E66092"/>
    <w:rsid w:val="00E663E7"/>
    <w:rsid w:val="00E66825"/>
    <w:rsid w:val="00E66A00"/>
    <w:rsid w:val="00E66CD8"/>
    <w:rsid w:val="00E6733B"/>
    <w:rsid w:val="00E67478"/>
    <w:rsid w:val="00E67802"/>
    <w:rsid w:val="00E67A9F"/>
    <w:rsid w:val="00E67C0B"/>
    <w:rsid w:val="00E67C1A"/>
    <w:rsid w:val="00E67EE5"/>
    <w:rsid w:val="00E7013A"/>
    <w:rsid w:val="00E70AC3"/>
    <w:rsid w:val="00E7128A"/>
    <w:rsid w:val="00E71A88"/>
    <w:rsid w:val="00E724AA"/>
    <w:rsid w:val="00E727D2"/>
    <w:rsid w:val="00E72C6B"/>
    <w:rsid w:val="00E735B7"/>
    <w:rsid w:val="00E73AB7"/>
    <w:rsid w:val="00E73CAE"/>
    <w:rsid w:val="00E73CC2"/>
    <w:rsid w:val="00E74000"/>
    <w:rsid w:val="00E7478E"/>
    <w:rsid w:val="00E748F1"/>
    <w:rsid w:val="00E74F5D"/>
    <w:rsid w:val="00E7590C"/>
    <w:rsid w:val="00E75E87"/>
    <w:rsid w:val="00E76034"/>
    <w:rsid w:val="00E762B5"/>
    <w:rsid w:val="00E76EF9"/>
    <w:rsid w:val="00E774E1"/>
    <w:rsid w:val="00E7750A"/>
    <w:rsid w:val="00E80440"/>
    <w:rsid w:val="00E8053A"/>
    <w:rsid w:val="00E80FE0"/>
    <w:rsid w:val="00E812AD"/>
    <w:rsid w:val="00E817E0"/>
    <w:rsid w:val="00E824BA"/>
    <w:rsid w:val="00E82C38"/>
    <w:rsid w:val="00E82EE4"/>
    <w:rsid w:val="00E831E7"/>
    <w:rsid w:val="00E83375"/>
    <w:rsid w:val="00E836B7"/>
    <w:rsid w:val="00E8373D"/>
    <w:rsid w:val="00E83AD6"/>
    <w:rsid w:val="00E83C29"/>
    <w:rsid w:val="00E83D0A"/>
    <w:rsid w:val="00E843B5"/>
    <w:rsid w:val="00E8452A"/>
    <w:rsid w:val="00E8481C"/>
    <w:rsid w:val="00E849F3"/>
    <w:rsid w:val="00E84A3B"/>
    <w:rsid w:val="00E84C86"/>
    <w:rsid w:val="00E852B8"/>
    <w:rsid w:val="00E85307"/>
    <w:rsid w:val="00E85B0A"/>
    <w:rsid w:val="00E85DD3"/>
    <w:rsid w:val="00E86AA0"/>
    <w:rsid w:val="00E86B64"/>
    <w:rsid w:val="00E86F70"/>
    <w:rsid w:val="00E876F8"/>
    <w:rsid w:val="00E87742"/>
    <w:rsid w:val="00E87C43"/>
    <w:rsid w:val="00E87C75"/>
    <w:rsid w:val="00E902B9"/>
    <w:rsid w:val="00E904E8"/>
    <w:rsid w:val="00E907E4"/>
    <w:rsid w:val="00E90A24"/>
    <w:rsid w:val="00E90C34"/>
    <w:rsid w:val="00E90C64"/>
    <w:rsid w:val="00E90C92"/>
    <w:rsid w:val="00E90F81"/>
    <w:rsid w:val="00E9147A"/>
    <w:rsid w:val="00E919AC"/>
    <w:rsid w:val="00E928AA"/>
    <w:rsid w:val="00E9321C"/>
    <w:rsid w:val="00E9330D"/>
    <w:rsid w:val="00E93499"/>
    <w:rsid w:val="00E938E4"/>
    <w:rsid w:val="00E93A5C"/>
    <w:rsid w:val="00E93CB3"/>
    <w:rsid w:val="00E94461"/>
    <w:rsid w:val="00E946A6"/>
    <w:rsid w:val="00E947E4"/>
    <w:rsid w:val="00E9480A"/>
    <w:rsid w:val="00E94A1B"/>
    <w:rsid w:val="00E94BC8"/>
    <w:rsid w:val="00E95BE2"/>
    <w:rsid w:val="00E9605E"/>
    <w:rsid w:val="00E9616B"/>
    <w:rsid w:val="00E9629E"/>
    <w:rsid w:val="00E965D9"/>
    <w:rsid w:val="00E96A29"/>
    <w:rsid w:val="00E96B28"/>
    <w:rsid w:val="00E96FE6"/>
    <w:rsid w:val="00E97306"/>
    <w:rsid w:val="00E9738F"/>
    <w:rsid w:val="00E973A1"/>
    <w:rsid w:val="00E973E0"/>
    <w:rsid w:val="00E97861"/>
    <w:rsid w:val="00E978F2"/>
    <w:rsid w:val="00E97AC9"/>
    <w:rsid w:val="00E97ED2"/>
    <w:rsid w:val="00E97ED5"/>
    <w:rsid w:val="00EA0012"/>
    <w:rsid w:val="00EA014E"/>
    <w:rsid w:val="00EA0A26"/>
    <w:rsid w:val="00EA0F54"/>
    <w:rsid w:val="00EA0FE6"/>
    <w:rsid w:val="00EA1059"/>
    <w:rsid w:val="00EA1D43"/>
    <w:rsid w:val="00EA24C2"/>
    <w:rsid w:val="00EA2B04"/>
    <w:rsid w:val="00EA2CB5"/>
    <w:rsid w:val="00EA2F91"/>
    <w:rsid w:val="00EA33C2"/>
    <w:rsid w:val="00EA3411"/>
    <w:rsid w:val="00EA496C"/>
    <w:rsid w:val="00EA4B64"/>
    <w:rsid w:val="00EA4C04"/>
    <w:rsid w:val="00EA4EC9"/>
    <w:rsid w:val="00EA5062"/>
    <w:rsid w:val="00EA507D"/>
    <w:rsid w:val="00EA55EC"/>
    <w:rsid w:val="00EA568E"/>
    <w:rsid w:val="00EA5E0F"/>
    <w:rsid w:val="00EA68B2"/>
    <w:rsid w:val="00EA6FE4"/>
    <w:rsid w:val="00EA71CB"/>
    <w:rsid w:val="00EA7424"/>
    <w:rsid w:val="00EA798D"/>
    <w:rsid w:val="00EA7F4C"/>
    <w:rsid w:val="00EB02F1"/>
    <w:rsid w:val="00EB0BDE"/>
    <w:rsid w:val="00EB1511"/>
    <w:rsid w:val="00EB1590"/>
    <w:rsid w:val="00EB1797"/>
    <w:rsid w:val="00EB196F"/>
    <w:rsid w:val="00EB1D47"/>
    <w:rsid w:val="00EB2146"/>
    <w:rsid w:val="00EB2184"/>
    <w:rsid w:val="00EB2317"/>
    <w:rsid w:val="00EB26C6"/>
    <w:rsid w:val="00EB279B"/>
    <w:rsid w:val="00EB2ABB"/>
    <w:rsid w:val="00EB2B18"/>
    <w:rsid w:val="00EB325F"/>
    <w:rsid w:val="00EB366B"/>
    <w:rsid w:val="00EB37D4"/>
    <w:rsid w:val="00EB3B8D"/>
    <w:rsid w:val="00EB400E"/>
    <w:rsid w:val="00EB4569"/>
    <w:rsid w:val="00EB4880"/>
    <w:rsid w:val="00EB4F83"/>
    <w:rsid w:val="00EB534A"/>
    <w:rsid w:val="00EB53F4"/>
    <w:rsid w:val="00EB584C"/>
    <w:rsid w:val="00EB5863"/>
    <w:rsid w:val="00EB5D88"/>
    <w:rsid w:val="00EB6400"/>
    <w:rsid w:val="00EB68B9"/>
    <w:rsid w:val="00EB6D14"/>
    <w:rsid w:val="00EB6DAF"/>
    <w:rsid w:val="00EB6FF7"/>
    <w:rsid w:val="00EB70D8"/>
    <w:rsid w:val="00EB7307"/>
    <w:rsid w:val="00EB742A"/>
    <w:rsid w:val="00EB772D"/>
    <w:rsid w:val="00EB7F53"/>
    <w:rsid w:val="00EC0912"/>
    <w:rsid w:val="00EC0EE7"/>
    <w:rsid w:val="00EC12F5"/>
    <w:rsid w:val="00EC14B0"/>
    <w:rsid w:val="00EC1675"/>
    <w:rsid w:val="00EC1B45"/>
    <w:rsid w:val="00EC1DC7"/>
    <w:rsid w:val="00EC1DD3"/>
    <w:rsid w:val="00EC1F64"/>
    <w:rsid w:val="00EC204E"/>
    <w:rsid w:val="00EC249E"/>
    <w:rsid w:val="00EC2ADB"/>
    <w:rsid w:val="00EC2CFF"/>
    <w:rsid w:val="00EC2DFB"/>
    <w:rsid w:val="00EC336C"/>
    <w:rsid w:val="00EC36B1"/>
    <w:rsid w:val="00EC3742"/>
    <w:rsid w:val="00EC37EE"/>
    <w:rsid w:val="00EC3F6C"/>
    <w:rsid w:val="00EC437C"/>
    <w:rsid w:val="00EC46FB"/>
    <w:rsid w:val="00EC4904"/>
    <w:rsid w:val="00EC4DF6"/>
    <w:rsid w:val="00EC5030"/>
    <w:rsid w:val="00EC5782"/>
    <w:rsid w:val="00EC5994"/>
    <w:rsid w:val="00EC5F2F"/>
    <w:rsid w:val="00EC6500"/>
    <w:rsid w:val="00EC651E"/>
    <w:rsid w:val="00EC65E5"/>
    <w:rsid w:val="00EC68FE"/>
    <w:rsid w:val="00EC692E"/>
    <w:rsid w:val="00EC6D5C"/>
    <w:rsid w:val="00EC745E"/>
    <w:rsid w:val="00EC775C"/>
    <w:rsid w:val="00EC7AAA"/>
    <w:rsid w:val="00EC7CFF"/>
    <w:rsid w:val="00EC7EAF"/>
    <w:rsid w:val="00ED02A2"/>
    <w:rsid w:val="00ED05B0"/>
    <w:rsid w:val="00ED0BC5"/>
    <w:rsid w:val="00ED0C77"/>
    <w:rsid w:val="00ED0E08"/>
    <w:rsid w:val="00ED1327"/>
    <w:rsid w:val="00ED16C4"/>
    <w:rsid w:val="00ED1E77"/>
    <w:rsid w:val="00ED26C2"/>
    <w:rsid w:val="00ED27C3"/>
    <w:rsid w:val="00ED2AE2"/>
    <w:rsid w:val="00ED2C5A"/>
    <w:rsid w:val="00ED2F6B"/>
    <w:rsid w:val="00ED32A9"/>
    <w:rsid w:val="00ED33AE"/>
    <w:rsid w:val="00ED351D"/>
    <w:rsid w:val="00ED3775"/>
    <w:rsid w:val="00ED3C63"/>
    <w:rsid w:val="00ED47DA"/>
    <w:rsid w:val="00ED4A6D"/>
    <w:rsid w:val="00ED52F9"/>
    <w:rsid w:val="00ED5BD5"/>
    <w:rsid w:val="00ED60D6"/>
    <w:rsid w:val="00ED643C"/>
    <w:rsid w:val="00ED6753"/>
    <w:rsid w:val="00ED68DA"/>
    <w:rsid w:val="00ED6D4A"/>
    <w:rsid w:val="00ED6E10"/>
    <w:rsid w:val="00ED721A"/>
    <w:rsid w:val="00ED737C"/>
    <w:rsid w:val="00ED738C"/>
    <w:rsid w:val="00ED7918"/>
    <w:rsid w:val="00ED794E"/>
    <w:rsid w:val="00ED7FD3"/>
    <w:rsid w:val="00EE0E5D"/>
    <w:rsid w:val="00EE11C2"/>
    <w:rsid w:val="00EE1218"/>
    <w:rsid w:val="00EE177F"/>
    <w:rsid w:val="00EE1CC2"/>
    <w:rsid w:val="00EE1E03"/>
    <w:rsid w:val="00EE2026"/>
    <w:rsid w:val="00EE26EF"/>
    <w:rsid w:val="00EE2838"/>
    <w:rsid w:val="00EE2901"/>
    <w:rsid w:val="00EE2952"/>
    <w:rsid w:val="00EE2A61"/>
    <w:rsid w:val="00EE2D23"/>
    <w:rsid w:val="00EE313D"/>
    <w:rsid w:val="00EE3663"/>
    <w:rsid w:val="00EE3672"/>
    <w:rsid w:val="00EE41C4"/>
    <w:rsid w:val="00EE4211"/>
    <w:rsid w:val="00EE4AB3"/>
    <w:rsid w:val="00EE528D"/>
    <w:rsid w:val="00EE55C2"/>
    <w:rsid w:val="00EE5869"/>
    <w:rsid w:val="00EE5A27"/>
    <w:rsid w:val="00EE5CAA"/>
    <w:rsid w:val="00EE5EEF"/>
    <w:rsid w:val="00EE64D6"/>
    <w:rsid w:val="00EE6BA9"/>
    <w:rsid w:val="00EE6BFF"/>
    <w:rsid w:val="00EE6E77"/>
    <w:rsid w:val="00EE6EF8"/>
    <w:rsid w:val="00EE76A9"/>
    <w:rsid w:val="00EE799E"/>
    <w:rsid w:val="00EE7CA8"/>
    <w:rsid w:val="00EE7D14"/>
    <w:rsid w:val="00EE7FA7"/>
    <w:rsid w:val="00EF025F"/>
    <w:rsid w:val="00EF029D"/>
    <w:rsid w:val="00EF0322"/>
    <w:rsid w:val="00EF104A"/>
    <w:rsid w:val="00EF1093"/>
    <w:rsid w:val="00EF1122"/>
    <w:rsid w:val="00EF152F"/>
    <w:rsid w:val="00EF17BB"/>
    <w:rsid w:val="00EF19AE"/>
    <w:rsid w:val="00EF1AAA"/>
    <w:rsid w:val="00EF1C25"/>
    <w:rsid w:val="00EF1FCB"/>
    <w:rsid w:val="00EF21C3"/>
    <w:rsid w:val="00EF2304"/>
    <w:rsid w:val="00EF2994"/>
    <w:rsid w:val="00EF2C14"/>
    <w:rsid w:val="00EF2C36"/>
    <w:rsid w:val="00EF2E6B"/>
    <w:rsid w:val="00EF354F"/>
    <w:rsid w:val="00EF38B0"/>
    <w:rsid w:val="00EF405B"/>
    <w:rsid w:val="00EF440F"/>
    <w:rsid w:val="00EF4772"/>
    <w:rsid w:val="00EF4847"/>
    <w:rsid w:val="00EF4851"/>
    <w:rsid w:val="00EF4BEA"/>
    <w:rsid w:val="00EF5217"/>
    <w:rsid w:val="00EF544C"/>
    <w:rsid w:val="00EF54D1"/>
    <w:rsid w:val="00EF584A"/>
    <w:rsid w:val="00EF5C8C"/>
    <w:rsid w:val="00EF60A9"/>
    <w:rsid w:val="00EF67BB"/>
    <w:rsid w:val="00EF6A94"/>
    <w:rsid w:val="00EF7257"/>
    <w:rsid w:val="00EF72F9"/>
    <w:rsid w:val="00EF744A"/>
    <w:rsid w:val="00EF79D1"/>
    <w:rsid w:val="00EF7EBB"/>
    <w:rsid w:val="00F00008"/>
    <w:rsid w:val="00F0021E"/>
    <w:rsid w:val="00F0030E"/>
    <w:rsid w:val="00F00A69"/>
    <w:rsid w:val="00F00B90"/>
    <w:rsid w:val="00F00CD1"/>
    <w:rsid w:val="00F01E6B"/>
    <w:rsid w:val="00F0241C"/>
    <w:rsid w:val="00F024AC"/>
    <w:rsid w:val="00F02D28"/>
    <w:rsid w:val="00F031EE"/>
    <w:rsid w:val="00F03787"/>
    <w:rsid w:val="00F03F34"/>
    <w:rsid w:val="00F040B4"/>
    <w:rsid w:val="00F0481D"/>
    <w:rsid w:val="00F04ACB"/>
    <w:rsid w:val="00F04B34"/>
    <w:rsid w:val="00F05759"/>
    <w:rsid w:val="00F05AF4"/>
    <w:rsid w:val="00F05ECD"/>
    <w:rsid w:val="00F064B6"/>
    <w:rsid w:val="00F064EC"/>
    <w:rsid w:val="00F06F5F"/>
    <w:rsid w:val="00F070FC"/>
    <w:rsid w:val="00F0746E"/>
    <w:rsid w:val="00F07582"/>
    <w:rsid w:val="00F078F2"/>
    <w:rsid w:val="00F07F39"/>
    <w:rsid w:val="00F1021C"/>
    <w:rsid w:val="00F102CB"/>
    <w:rsid w:val="00F105F3"/>
    <w:rsid w:val="00F10A4B"/>
    <w:rsid w:val="00F10CB9"/>
    <w:rsid w:val="00F10F1C"/>
    <w:rsid w:val="00F11002"/>
    <w:rsid w:val="00F11052"/>
    <w:rsid w:val="00F110CD"/>
    <w:rsid w:val="00F110D5"/>
    <w:rsid w:val="00F11124"/>
    <w:rsid w:val="00F114BD"/>
    <w:rsid w:val="00F117AD"/>
    <w:rsid w:val="00F11CE8"/>
    <w:rsid w:val="00F12351"/>
    <w:rsid w:val="00F12BFB"/>
    <w:rsid w:val="00F1357A"/>
    <w:rsid w:val="00F13DB6"/>
    <w:rsid w:val="00F149BD"/>
    <w:rsid w:val="00F14C7D"/>
    <w:rsid w:val="00F15193"/>
    <w:rsid w:val="00F154FF"/>
    <w:rsid w:val="00F15537"/>
    <w:rsid w:val="00F15643"/>
    <w:rsid w:val="00F15B6A"/>
    <w:rsid w:val="00F16108"/>
    <w:rsid w:val="00F1641C"/>
    <w:rsid w:val="00F16739"/>
    <w:rsid w:val="00F167E8"/>
    <w:rsid w:val="00F16DA3"/>
    <w:rsid w:val="00F16DE2"/>
    <w:rsid w:val="00F16EEB"/>
    <w:rsid w:val="00F16FBF"/>
    <w:rsid w:val="00F172E7"/>
    <w:rsid w:val="00F17455"/>
    <w:rsid w:val="00F17677"/>
    <w:rsid w:val="00F17905"/>
    <w:rsid w:val="00F20031"/>
    <w:rsid w:val="00F2052B"/>
    <w:rsid w:val="00F205CD"/>
    <w:rsid w:val="00F2062B"/>
    <w:rsid w:val="00F215E1"/>
    <w:rsid w:val="00F21A42"/>
    <w:rsid w:val="00F21C57"/>
    <w:rsid w:val="00F22183"/>
    <w:rsid w:val="00F224AB"/>
    <w:rsid w:val="00F2260F"/>
    <w:rsid w:val="00F229E3"/>
    <w:rsid w:val="00F22E42"/>
    <w:rsid w:val="00F23B85"/>
    <w:rsid w:val="00F23C7B"/>
    <w:rsid w:val="00F242AD"/>
    <w:rsid w:val="00F24557"/>
    <w:rsid w:val="00F247F2"/>
    <w:rsid w:val="00F24D08"/>
    <w:rsid w:val="00F2518F"/>
    <w:rsid w:val="00F252A8"/>
    <w:rsid w:val="00F2547E"/>
    <w:rsid w:val="00F255D9"/>
    <w:rsid w:val="00F25615"/>
    <w:rsid w:val="00F25F82"/>
    <w:rsid w:val="00F261F8"/>
    <w:rsid w:val="00F26242"/>
    <w:rsid w:val="00F265F7"/>
    <w:rsid w:val="00F2721C"/>
    <w:rsid w:val="00F27742"/>
    <w:rsid w:val="00F27D48"/>
    <w:rsid w:val="00F27FA6"/>
    <w:rsid w:val="00F3049E"/>
    <w:rsid w:val="00F305ED"/>
    <w:rsid w:val="00F31101"/>
    <w:rsid w:val="00F311F7"/>
    <w:rsid w:val="00F32283"/>
    <w:rsid w:val="00F3265A"/>
    <w:rsid w:val="00F3302F"/>
    <w:rsid w:val="00F33DC8"/>
    <w:rsid w:val="00F3403C"/>
    <w:rsid w:val="00F3421E"/>
    <w:rsid w:val="00F34444"/>
    <w:rsid w:val="00F35068"/>
    <w:rsid w:val="00F36CD8"/>
    <w:rsid w:val="00F376B2"/>
    <w:rsid w:val="00F3775D"/>
    <w:rsid w:val="00F378F1"/>
    <w:rsid w:val="00F37B1D"/>
    <w:rsid w:val="00F37D28"/>
    <w:rsid w:val="00F400CC"/>
    <w:rsid w:val="00F401A4"/>
    <w:rsid w:val="00F40200"/>
    <w:rsid w:val="00F403A1"/>
    <w:rsid w:val="00F403DB"/>
    <w:rsid w:val="00F4065A"/>
    <w:rsid w:val="00F40A80"/>
    <w:rsid w:val="00F40CC6"/>
    <w:rsid w:val="00F40D28"/>
    <w:rsid w:val="00F41514"/>
    <w:rsid w:val="00F4168E"/>
    <w:rsid w:val="00F41BCB"/>
    <w:rsid w:val="00F41C10"/>
    <w:rsid w:val="00F41E17"/>
    <w:rsid w:val="00F426E0"/>
    <w:rsid w:val="00F4275C"/>
    <w:rsid w:val="00F42A8C"/>
    <w:rsid w:val="00F42EF7"/>
    <w:rsid w:val="00F434B2"/>
    <w:rsid w:val="00F434E8"/>
    <w:rsid w:val="00F43FDC"/>
    <w:rsid w:val="00F44FCE"/>
    <w:rsid w:val="00F45557"/>
    <w:rsid w:val="00F4557B"/>
    <w:rsid w:val="00F45693"/>
    <w:rsid w:val="00F456DF"/>
    <w:rsid w:val="00F457DA"/>
    <w:rsid w:val="00F45A0B"/>
    <w:rsid w:val="00F45B0E"/>
    <w:rsid w:val="00F46287"/>
    <w:rsid w:val="00F469B2"/>
    <w:rsid w:val="00F46C5E"/>
    <w:rsid w:val="00F4751C"/>
    <w:rsid w:val="00F475C1"/>
    <w:rsid w:val="00F47806"/>
    <w:rsid w:val="00F504E4"/>
    <w:rsid w:val="00F51E63"/>
    <w:rsid w:val="00F52339"/>
    <w:rsid w:val="00F5277A"/>
    <w:rsid w:val="00F532E8"/>
    <w:rsid w:val="00F534CF"/>
    <w:rsid w:val="00F53792"/>
    <w:rsid w:val="00F537FF"/>
    <w:rsid w:val="00F53C17"/>
    <w:rsid w:val="00F53F77"/>
    <w:rsid w:val="00F54E36"/>
    <w:rsid w:val="00F5529A"/>
    <w:rsid w:val="00F55C7C"/>
    <w:rsid w:val="00F55E7E"/>
    <w:rsid w:val="00F560DB"/>
    <w:rsid w:val="00F560FE"/>
    <w:rsid w:val="00F56498"/>
    <w:rsid w:val="00F56A2F"/>
    <w:rsid w:val="00F56A3A"/>
    <w:rsid w:val="00F56C72"/>
    <w:rsid w:val="00F56EE1"/>
    <w:rsid w:val="00F60003"/>
    <w:rsid w:val="00F60066"/>
    <w:rsid w:val="00F605EE"/>
    <w:rsid w:val="00F60CD6"/>
    <w:rsid w:val="00F6111C"/>
    <w:rsid w:val="00F614C0"/>
    <w:rsid w:val="00F61647"/>
    <w:rsid w:val="00F617CC"/>
    <w:rsid w:val="00F61D0F"/>
    <w:rsid w:val="00F61E4B"/>
    <w:rsid w:val="00F6223A"/>
    <w:rsid w:val="00F62813"/>
    <w:rsid w:val="00F629F1"/>
    <w:rsid w:val="00F62DA4"/>
    <w:rsid w:val="00F63231"/>
    <w:rsid w:val="00F635A2"/>
    <w:rsid w:val="00F63A3F"/>
    <w:rsid w:val="00F640DC"/>
    <w:rsid w:val="00F6412D"/>
    <w:rsid w:val="00F64279"/>
    <w:rsid w:val="00F64675"/>
    <w:rsid w:val="00F64FAE"/>
    <w:rsid w:val="00F65754"/>
    <w:rsid w:val="00F657CF"/>
    <w:rsid w:val="00F65808"/>
    <w:rsid w:val="00F6587D"/>
    <w:rsid w:val="00F6609D"/>
    <w:rsid w:val="00F661AA"/>
    <w:rsid w:val="00F66A00"/>
    <w:rsid w:val="00F66CFB"/>
    <w:rsid w:val="00F66E57"/>
    <w:rsid w:val="00F67345"/>
    <w:rsid w:val="00F67B32"/>
    <w:rsid w:val="00F70304"/>
    <w:rsid w:val="00F703FD"/>
    <w:rsid w:val="00F70ADF"/>
    <w:rsid w:val="00F70AFB"/>
    <w:rsid w:val="00F70B4B"/>
    <w:rsid w:val="00F70C73"/>
    <w:rsid w:val="00F70E31"/>
    <w:rsid w:val="00F713A3"/>
    <w:rsid w:val="00F716B2"/>
    <w:rsid w:val="00F71A8F"/>
    <w:rsid w:val="00F72023"/>
    <w:rsid w:val="00F72305"/>
    <w:rsid w:val="00F72D53"/>
    <w:rsid w:val="00F7316B"/>
    <w:rsid w:val="00F734DE"/>
    <w:rsid w:val="00F7376A"/>
    <w:rsid w:val="00F73ABA"/>
    <w:rsid w:val="00F74518"/>
    <w:rsid w:val="00F74541"/>
    <w:rsid w:val="00F74844"/>
    <w:rsid w:val="00F74B14"/>
    <w:rsid w:val="00F75330"/>
    <w:rsid w:val="00F75B66"/>
    <w:rsid w:val="00F76BD9"/>
    <w:rsid w:val="00F77E4E"/>
    <w:rsid w:val="00F801CE"/>
    <w:rsid w:val="00F80318"/>
    <w:rsid w:val="00F803D0"/>
    <w:rsid w:val="00F80703"/>
    <w:rsid w:val="00F80748"/>
    <w:rsid w:val="00F80948"/>
    <w:rsid w:val="00F80D01"/>
    <w:rsid w:val="00F81387"/>
    <w:rsid w:val="00F81482"/>
    <w:rsid w:val="00F8159D"/>
    <w:rsid w:val="00F818E8"/>
    <w:rsid w:val="00F81AA4"/>
    <w:rsid w:val="00F81EFA"/>
    <w:rsid w:val="00F82134"/>
    <w:rsid w:val="00F822E3"/>
    <w:rsid w:val="00F82642"/>
    <w:rsid w:val="00F82866"/>
    <w:rsid w:val="00F82BF2"/>
    <w:rsid w:val="00F835BA"/>
    <w:rsid w:val="00F83833"/>
    <w:rsid w:val="00F83D09"/>
    <w:rsid w:val="00F841CE"/>
    <w:rsid w:val="00F841FB"/>
    <w:rsid w:val="00F84421"/>
    <w:rsid w:val="00F8449B"/>
    <w:rsid w:val="00F84B44"/>
    <w:rsid w:val="00F84E7F"/>
    <w:rsid w:val="00F85691"/>
    <w:rsid w:val="00F8609E"/>
    <w:rsid w:val="00F86281"/>
    <w:rsid w:val="00F863B4"/>
    <w:rsid w:val="00F869BE"/>
    <w:rsid w:val="00F87032"/>
    <w:rsid w:val="00F87094"/>
    <w:rsid w:val="00F8740C"/>
    <w:rsid w:val="00F877AF"/>
    <w:rsid w:val="00F87A9D"/>
    <w:rsid w:val="00F87AB3"/>
    <w:rsid w:val="00F913DC"/>
    <w:rsid w:val="00F91414"/>
    <w:rsid w:val="00F91DDA"/>
    <w:rsid w:val="00F9274A"/>
    <w:rsid w:val="00F93661"/>
    <w:rsid w:val="00F9366E"/>
    <w:rsid w:val="00F9397A"/>
    <w:rsid w:val="00F93A37"/>
    <w:rsid w:val="00F94182"/>
    <w:rsid w:val="00F942D1"/>
    <w:rsid w:val="00F9431F"/>
    <w:rsid w:val="00F944D9"/>
    <w:rsid w:val="00F94697"/>
    <w:rsid w:val="00F94DB3"/>
    <w:rsid w:val="00F94E03"/>
    <w:rsid w:val="00F9591C"/>
    <w:rsid w:val="00F96025"/>
    <w:rsid w:val="00F96500"/>
    <w:rsid w:val="00F970DD"/>
    <w:rsid w:val="00F973DB"/>
    <w:rsid w:val="00F97AE9"/>
    <w:rsid w:val="00F97BD9"/>
    <w:rsid w:val="00F97C5D"/>
    <w:rsid w:val="00F97F90"/>
    <w:rsid w:val="00FA0172"/>
    <w:rsid w:val="00FA08A7"/>
    <w:rsid w:val="00FA0BAA"/>
    <w:rsid w:val="00FA16D7"/>
    <w:rsid w:val="00FA2711"/>
    <w:rsid w:val="00FA29C5"/>
    <w:rsid w:val="00FA2B62"/>
    <w:rsid w:val="00FA2C35"/>
    <w:rsid w:val="00FA3117"/>
    <w:rsid w:val="00FA31E7"/>
    <w:rsid w:val="00FA32DC"/>
    <w:rsid w:val="00FA39C3"/>
    <w:rsid w:val="00FA413A"/>
    <w:rsid w:val="00FA4144"/>
    <w:rsid w:val="00FA4146"/>
    <w:rsid w:val="00FA44B8"/>
    <w:rsid w:val="00FA4599"/>
    <w:rsid w:val="00FA4871"/>
    <w:rsid w:val="00FA4DDF"/>
    <w:rsid w:val="00FA54D8"/>
    <w:rsid w:val="00FA54EE"/>
    <w:rsid w:val="00FA5C71"/>
    <w:rsid w:val="00FA5CE3"/>
    <w:rsid w:val="00FA5F6E"/>
    <w:rsid w:val="00FA6349"/>
    <w:rsid w:val="00FA6386"/>
    <w:rsid w:val="00FA63E3"/>
    <w:rsid w:val="00FA645E"/>
    <w:rsid w:val="00FA66F2"/>
    <w:rsid w:val="00FA684A"/>
    <w:rsid w:val="00FA6A01"/>
    <w:rsid w:val="00FA6C41"/>
    <w:rsid w:val="00FA6E7F"/>
    <w:rsid w:val="00FA7114"/>
    <w:rsid w:val="00FA7209"/>
    <w:rsid w:val="00FA7B7C"/>
    <w:rsid w:val="00FA7BC1"/>
    <w:rsid w:val="00FB052D"/>
    <w:rsid w:val="00FB0B3E"/>
    <w:rsid w:val="00FB0C20"/>
    <w:rsid w:val="00FB1040"/>
    <w:rsid w:val="00FB1AD3"/>
    <w:rsid w:val="00FB1B3F"/>
    <w:rsid w:val="00FB22D7"/>
    <w:rsid w:val="00FB2379"/>
    <w:rsid w:val="00FB2918"/>
    <w:rsid w:val="00FB2C03"/>
    <w:rsid w:val="00FB2D58"/>
    <w:rsid w:val="00FB3CB7"/>
    <w:rsid w:val="00FB444A"/>
    <w:rsid w:val="00FB489B"/>
    <w:rsid w:val="00FB4B8A"/>
    <w:rsid w:val="00FB4F0B"/>
    <w:rsid w:val="00FB5152"/>
    <w:rsid w:val="00FB5226"/>
    <w:rsid w:val="00FB55B0"/>
    <w:rsid w:val="00FB56B9"/>
    <w:rsid w:val="00FB5A05"/>
    <w:rsid w:val="00FB5F8F"/>
    <w:rsid w:val="00FB680E"/>
    <w:rsid w:val="00FB6B58"/>
    <w:rsid w:val="00FB6B73"/>
    <w:rsid w:val="00FB7136"/>
    <w:rsid w:val="00FB71DA"/>
    <w:rsid w:val="00FB7A0B"/>
    <w:rsid w:val="00FB7C89"/>
    <w:rsid w:val="00FC0030"/>
    <w:rsid w:val="00FC0065"/>
    <w:rsid w:val="00FC062F"/>
    <w:rsid w:val="00FC0754"/>
    <w:rsid w:val="00FC151B"/>
    <w:rsid w:val="00FC1731"/>
    <w:rsid w:val="00FC1E14"/>
    <w:rsid w:val="00FC2825"/>
    <w:rsid w:val="00FC2988"/>
    <w:rsid w:val="00FC2CB1"/>
    <w:rsid w:val="00FC33F8"/>
    <w:rsid w:val="00FC3AEE"/>
    <w:rsid w:val="00FC4E44"/>
    <w:rsid w:val="00FC5316"/>
    <w:rsid w:val="00FC53DC"/>
    <w:rsid w:val="00FC6238"/>
    <w:rsid w:val="00FC7231"/>
    <w:rsid w:val="00FC7951"/>
    <w:rsid w:val="00FC7EAE"/>
    <w:rsid w:val="00FD000A"/>
    <w:rsid w:val="00FD0D59"/>
    <w:rsid w:val="00FD10FE"/>
    <w:rsid w:val="00FD1825"/>
    <w:rsid w:val="00FD1A52"/>
    <w:rsid w:val="00FD1C1D"/>
    <w:rsid w:val="00FD1C66"/>
    <w:rsid w:val="00FD1CE4"/>
    <w:rsid w:val="00FD236B"/>
    <w:rsid w:val="00FD2785"/>
    <w:rsid w:val="00FD2A5C"/>
    <w:rsid w:val="00FD2D4C"/>
    <w:rsid w:val="00FD2E06"/>
    <w:rsid w:val="00FD2FED"/>
    <w:rsid w:val="00FD31F0"/>
    <w:rsid w:val="00FD33FC"/>
    <w:rsid w:val="00FD35A1"/>
    <w:rsid w:val="00FD3730"/>
    <w:rsid w:val="00FD3743"/>
    <w:rsid w:val="00FD3ADE"/>
    <w:rsid w:val="00FD3B08"/>
    <w:rsid w:val="00FD444A"/>
    <w:rsid w:val="00FD4806"/>
    <w:rsid w:val="00FD4BA4"/>
    <w:rsid w:val="00FD518E"/>
    <w:rsid w:val="00FD534E"/>
    <w:rsid w:val="00FD56C7"/>
    <w:rsid w:val="00FD5CBB"/>
    <w:rsid w:val="00FD5E62"/>
    <w:rsid w:val="00FD625B"/>
    <w:rsid w:val="00FD6564"/>
    <w:rsid w:val="00FD6ACB"/>
    <w:rsid w:val="00FD6B74"/>
    <w:rsid w:val="00FD70AE"/>
    <w:rsid w:val="00FD71A4"/>
    <w:rsid w:val="00FD7A06"/>
    <w:rsid w:val="00FD7D89"/>
    <w:rsid w:val="00FE002E"/>
    <w:rsid w:val="00FE0225"/>
    <w:rsid w:val="00FE09A6"/>
    <w:rsid w:val="00FE0DF4"/>
    <w:rsid w:val="00FE10F5"/>
    <w:rsid w:val="00FE1653"/>
    <w:rsid w:val="00FE1DDC"/>
    <w:rsid w:val="00FE21CF"/>
    <w:rsid w:val="00FE2398"/>
    <w:rsid w:val="00FE251C"/>
    <w:rsid w:val="00FE2EE0"/>
    <w:rsid w:val="00FE2FD0"/>
    <w:rsid w:val="00FE37D8"/>
    <w:rsid w:val="00FE3E60"/>
    <w:rsid w:val="00FE515A"/>
    <w:rsid w:val="00FE5421"/>
    <w:rsid w:val="00FE5624"/>
    <w:rsid w:val="00FE5A73"/>
    <w:rsid w:val="00FE5D2C"/>
    <w:rsid w:val="00FE5E2F"/>
    <w:rsid w:val="00FE5FBF"/>
    <w:rsid w:val="00FE60A8"/>
    <w:rsid w:val="00FE60AF"/>
    <w:rsid w:val="00FE6C25"/>
    <w:rsid w:val="00FF033A"/>
    <w:rsid w:val="00FF0658"/>
    <w:rsid w:val="00FF0964"/>
    <w:rsid w:val="00FF0F67"/>
    <w:rsid w:val="00FF1674"/>
    <w:rsid w:val="00FF16F2"/>
    <w:rsid w:val="00FF1B15"/>
    <w:rsid w:val="00FF1BC3"/>
    <w:rsid w:val="00FF1F9B"/>
    <w:rsid w:val="00FF231B"/>
    <w:rsid w:val="00FF29E9"/>
    <w:rsid w:val="00FF2B42"/>
    <w:rsid w:val="00FF2D5B"/>
    <w:rsid w:val="00FF31AB"/>
    <w:rsid w:val="00FF3486"/>
    <w:rsid w:val="00FF3B7F"/>
    <w:rsid w:val="00FF4174"/>
    <w:rsid w:val="00FF432E"/>
    <w:rsid w:val="00FF466C"/>
    <w:rsid w:val="00FF4A06"/>
    <w:rsid w:val="00FF4C96"/>
    <w:rsid w:val="00FF4F92"/>
    <w:rsid w:val="00FF54EB"/>
    <w:rsid w:val="00FF5A2B"/>
    <w:rsid w:val="00FF5CD1"/>
    <w:rsid w:val="00FF5F37"/>
    <w:rsid w:val="00FF663D"/>
    <w:rsid w:val="00FF6822"/>
    <w:rsid w:val="00FF6BA9"/>
    <w:rsid w:val="00FF6DD4"/>
    <w:rsid w:val="00FF73D0"/>
    <w:rsid w:val="00FF7C0B"/>
    <w:rsid w:val="00FF7CC0"/>
    <w:rsid w:val="00FF7E71"/>
    <w:rsid w:val="01431F3A"/>
    <w:rsid w:val="0175F429"/>
    <w:rsid w:val="01AF28F0"/>
    <w:rsid w:val="02154AC3"/>
    <w:rsid w:val="02587663"/>
    <w:rsid w:val="02627B74"/>
    <w:rsid w:val="02DF3D2B"/>
    <w:rsid w:val="03815BCE"/>
    <w:rsid w:val="03B7AC77"/>
    <w:rsid w:val="041936F1"/>
    <w:rsid w:val="047F9716"/>
    <w:rsid w:val="04CDB6D0"/>
    <w:rsid w:val="04E782B9"/>
    <w:rsid w:val="05BD2CE1"/>
    <w:rsid w:val="05D996C4"/>
    <w:rsid w:val="05E9BEBC"/>
    <w:rsid w:val="06004078"/>
    <w:rsid w:val="066045A1"/>
    <w:rsid w:val="0667EE82"/>
    <w:rsid w:val="06B871F7"/>
    <w:rsid w:val="06BAE147"/>
    <w:rsid w:val="07132CE9"/>
    <w:rsid w:val="071F9914"/>
    <w:rsid w:val="078A0BB9"/>
    <w:rsid w:val="07DF138E"/>
    <w:rsid w:val="07EB8EA1"/>
    <w:rsid w:val="082B1CE0"/>
    <w:rsid w:val="087234E8"/>
    <w:rsid w:val="08830443"/>
    <w:rsid w:val="0896C438"/>
    <w:rsid w:val="08EA695F"/>
    <w:rsid w:val="092ECD7A"/>
    <w:rsid w:val="0974FA51"/>
    <w:rsid w:val="099B3FBA"/>
    <w:rsid w:val="0A49863B"/>
    <w:rsid w:val="0A78A624"/>
    <w:rsid w:val="0B0AB52F"/>
    <w:rsid w:val="0B0DC6A7"/>
    <w:rsid w:val="0D24E4FD"/>
    <w:rsid w:val="0D59CCEE"/>
    <w:rsid w:val="0DCCD1FD"/>
    <w:rsid w:val="0E4133D5"/>
    <w:rsid w:val="0E6728F9"/>
    <w:rsid w:val="0EAC52B9"/>
    <w:rsid w:val="0F036866"/>
    <w:rsid w:val="0F26ED15"/>
    <w:rsid w:val="0F5299BF"/>
    <w:rsid w:val="0FC82CF5"/>
    <w:rsid w:val="0FDBAD23"/>
    <w:rsid w:val="1045ED65"/>
    <w:rsid w:val="10CC9C62"/>
    <w:rsid w:val="10E46AF7"/>
    <w:rsid w:val="10E807B4"/>
    <w:rsid w:val="1143EBD4"/>
    <w:rsid w:val="1274D1C5"/>
    <w:rsid w:val="12D51D27"/>
    <w:rsid w:val="12E95375"/>
    <w:rsid w:val="12EB19DD"/>
    <w:rsid w:val="13350828"/>
    <w:rsid w:val="1352BAC7"/>
    <w:rsid w:val="13D1D4CF"/>
    <w:rsid w:val="141204DA"/>
    <w:rsid w:val="14367C6B"/>
    <w:rsid w:val="1641247E"/>
    <w:rsid w:val="16512788"/>
    <w:rsid w:val="16644E73"/>
    <w:rsid w:val="169E8025"/>
    <w:rsid w:val="174BD336"/>
    <w:rsid w:val="1753B0B0"/>
    <w:rsid w:val="17775FE6"/>
    <w:rsid w:val="1895F459"/>
    <w:rsid w:val="19064768"/>
    <w:rsid w:val="192620DB"/>
    <w:rsid w:val="1946A4EE"/>
    <w:rsid w:val="194C56DF"/>
    <w:rsid w:val="1A219784"/>
    <w:rsid w:val="1A8821E3"/>
    <w:rsid w:val="1A9B3636"/>
    <w:rsid w:val="1B093A10"/>
    <w:rsid w:val="1BEE4FD3"/>
    <w:rsid w:val="1C146CC7"/>
    <w:rsid w:val="1DD5CB3A"/>
    <w:rsid w:val="1DE24102"/>
    <w:rsid w:val="1EE9A6F6"/>
    <w:rsid w:val="1EF0F73C"/>
    <w:rsid w:val="1F26EC4C"/>
    <w:rsid w:val="1F2EDA09"/>
    <w:rsid w:val="1F7C09C6"/>
    <w:rsid w:val="1F8AFACD"/>
    <w:rsid w:val="1FAC7BF4"/>
    <w:rsid w:val="1FBD29E2"/>
    <w:rsid w:val="207B9D26"/>
    <w:rsid w:val="20B11DFB"/>
    <w:rsid w:val="210D8984"/>
    <w:rsid w:val="21540682"/>
    <w:rsid w:val="21EA0CA7"/>
    <w:rsid w:val="222D6FD9"/>
    <w:rsid w:val="22F65265"/>
    <w:rsid w:val="23352778"/>
    <w:rsid w:val="236EED58"/>
    <w:rsid w:val="23989E9A"/>
    <w:rsid w:val="23C49FFD"/>
    <w:rsid w:val="23D74D08"/>
    <w:rsid w:val="2468A8C0"/>
    <w:rsid w:val="2469C298"/>
    <w:rsid w:val="24782B16"/>
    <w:rsid w:val="24CF5A8F"/>
    <w:rsid w:val="24FFB6C4"/>
    <w:rsid w:val="250F74E7"/>
    <w:rsid w:val="256631F2"/>
    <w:rsid w:val="25B6823D"/>
    <w:rsid w:val="265FC1DC"/>
    <w:rsid w:val="268991B4"/>
    <w:rsid w:val="274339F7"/>
    <w:rsid w:val="274E27FA"/>
    <w:rsid w:val="27632C0F"/>
    <w:rsid w:val="28099B34"/>
    <w:rsid w:val="28216C82"/>
    <w:rsid w:val="283210DC"/>
    <w:rsid w:val="299A6BD3"/>
    <w:rsid w:val="29A275BB"/>
    <w:rsid w:val="29DBC215"/>
    <w:rsid w:val="2A9A3559"/>
    <w:rsid w:val="2B2BAB1B"/>
    <w:rsid w:val="2B490DE9"/>
    <w:rsid w:val="2B8B5B87"/>
    <w:rsid w:val="2B97CE4B"/>
    <w:rsid w:val="2BA8A383"/>
    <w:rsid w:val="2CF3E268"/>
    <w:rsid w:val="2D11E5C3"/>
    <w:rsid w:val="2D5F0231"/>
    <w:rsid w:val="2D731343"/>
    <w:rsid w:val="2F14033E"/>
    <w:rsid w:val="2F904463"/>
    <w:rsid w:val="2F9F36C8"/>
    <w:rsid w:val="30002A6B"/>
    <w:rsid w:val="3027825F"/>
    <w:rsid w:val="30502189"/>
    <w:rsid w:val="310DF439"/>
    <w:rsid w:val="31B93F00"/>
    <w:rsid w:val="31D16B3E"/>
    <w:rsid w:val="3231F7B6"/>
    <w:rsid w:val="32975CEE"/>
    <w:rsid w:val="339DBA5E"/>
    <w:rsid w:val="349C5E8C"/>
    <w:rsid w:val="34F7BFD9"/>
    <w:rsid w:val="35AEBB8E"/>
    <w:rsid w:val="360BA0DA"/>
    <w:rsid w:val="364CD430"/>
    <w:rsid w:val="36F4BD71"/>
    <w:rsid w:val="37DFA794"/>
    <w:rsid w:val="37F8AB4B"/>
    <w:rsid w:val="38981DD1"/>
    <w:rsid w:val="38C2658F"/>
    <w:rsid w:val="3903A67E"/>
    <w:rsid w:val="3924EEB8"/>
    <w:rsid w:val="3995492E"/>
    <w:rsid w:val="39C1F238"/>
    <w:rsid w:val="39FB5B69"/>
    <w:rsid w:val="3A6A2313"/>
    <w:rsid w:val="3ACC9F03"/>
    <w:rsid w:val="3AD19549"/>
    <w:rsid w:val="3BAFF384"/>
    <w:rsid w:val="3BB876CF"/>
    <w:rsid w:val="3CC97D6E"/>
    <w:rsid w:val="3D80D412"/>
    <w:rsid w:val="3D8DCD74"/>
    <w:rsid w:val="3DB1AE17"/>
    <w:rsid w:val="3DD381B5"/>
    <w:rsid w:val="3E61DC49"/>
    <w:rsid w:val="3EE615FE"/>
    <w:rsid w:val="3EF2F1AB"/>
    <w:rsid w:val="3F0E987C"/>
    <w:rsid w:val="3F41AE0B"/>
    <w:rsid w:val="3FF9F043"/>
    <w:rsid w:val="40E8EA32"/>
    <w:rsid w:val="40FAE3BF"/>
    <w:rsid w:val="4105C5A2"/>
    <w:rsid w:val="410BC30B"/>
    <w:rsid w:val="41215C34"/>
    <w:rsid w:val="41DED834"/>
    <w:rsid w:val="424FEE83"/>
    <w:rsid w:val="42BB2EF1"/>
    <w:rsid w:val="42E1B186"/>
    <w:rsid w:val="430F3FE9"/>
    <w:rsid w:val="437F13BE"/>
    <w:rsid w:val="43CDB32D"/>
    <w:rsid w:val="4423AD16"/>
    <w:rsid w:val="447D07A7"/>
    <w:rsid w:val="4587D5EF"/>
    <w:rsid w:val="45A0B027"/>
    <w:rsid w:val="45A8E860"/>
    <w:rsid w:val="45EE1220"/>
    <w:rsid w:val="46E2FEEB"/>
    <w:rsid w:val="47501DEF"/>
    <w:rsid w:val="488A6FA5"/>
    <w:rsid w:val="48D210D2"/>
    <w:rsid w:val="499CC83B"/>
    <w:rsid w:val="49B1D7E3"/>
    <w:rsid w:val="4A295ED4"/>
    <w:rsid w:val="4AB74518"/>
    <w:rsid w:val="4B225F22"/>
    <w:rsid w:val="4B3BB21E"/>
    <w:rsid w:val="4B8426E3"/>
    <w:rsid w:val="4BA9161C"/>
    <w:rsid w:val="4C20F909"/>
    <w:rsid w:val="4C7E54BF"/>
    <w:rsid w:val="4CE60976"/>
    <w:rsid w:val="4D7A56EF"/>
    <w:rsid w:val="4DB4F247"/>
    <w:rsid w:val="4DBC7627"/>
    <w:rsid w:val="4E66172C"/>
    <w:rsid w:val="4F01AF20"/>
    <w:rsid w:val="4F14D91C"/>
    <w:rsid w:val="4F273051"/>
    <w:rsid w:val="4F4CBF20"/>
    <w:rsid w:val="50579806"/>
    <w:rsid w:val="50699193"/>
    <w:rsid w:val="51133298"/>
    <w:rsid w:val="512FFA7E"/>
    <w:rsid w:val="51E2DC6C"/>
    <w:rsid w:val="522E46C1"/>
    <w:rsid w:val="523632E6"/>
    <w:rsid w:val="528799D8"/>
    <w:rsid w:val="52B55CE8"/>
    <w:rsid w:val="53275159"/>
    <w:rsid w:val="5366D94B"/>
    <w:rsid w:val="5374A337"/>
    <w:rsid w:val="538F91BA"/>
    <w:rsid w:val="53CB230E"/>
    <w:rsid w:val="54071500"/>
    <w:rsid w:val="545EDE9D"/>
    <w:rsid w:val="548C9A18"/>
    <w:rsid w:val="54910F34"/>
    <w:rsid w:val="54D2FFCF"/>
    <w:rsid w:val="54E46098"/>
    <w:rsid w:val="5623C34F"/>
    <w:rsid w:val="570C298D"/>
    <w:rsid w:val="57A25FAE"/>
    <w:rsid w:val="581593A0"/>
    <w:rsid w:val="5842F150"/>
    <w:rsid w:val="591175EF"/>
    <w:rsid w:val="591C5CC3"/>
    <w:rsid w:val="592BF37F"/>
    <w:rsid w:val="5934E3A6"/>
    <w:rsid w:val="59BE4DC3"/>
    <w:rsid w:val="59EC425B"/>
    <w:rsid w:val="5A31394A"/>
    <w:rsid w:val="5AD2D0AA"/>
    <w:rsid w:val="5BAD4558"/>
    <w:rsid w:val="5CA67C40"/>
    <w:rsid w:val="5CB0802B"/>
    <w:rsid w:val="5D7F7B3A"/>
    <w:rsid w:val="5DC9E31D"/>
    <w:rsid w:val="5DD19CD7"/>
    <w:rsid w:val="5E1F1967"/>
    <w:rsid w:val="5E4CB6DA"/>
    <w:rsid w:val="5F0BBBC1"/>
    <w:rsid w:val="5FB8C21A"/>
    <w:rsid w:val="5FBB95CD"/>
    <w:rsid w:val="5FC60776"/>
    <w:rsid w:val="6092027E"/>
    <w:rsid w:val="60A9FBEB"/>
    <w:rsid w:val="61626F4F"/>
    <w:rsid w:val="617639C6"/>
    <w:rsid w:val="61AEB794"/>
    <w:rsid w:val="61FD60F7"/>
    <w:rsid w:val="62AAD071"/>
    <w:rsid w:val="62D22ABD"/>
    <w:rsid w:val="63571757"/>
    <w:rsid w:val="640AE91E"/>
    <w:rsid w:val="6674EC30"/>
    <w:rsid w:val="670CEAC3"/>
    <w:rsid w:val="67799167"/>
    <w:rsid w:val="67DA0027"/>
    <w:rsid w:val="6900E998"/>
    <w:rsid w:val="692E9186"/>
    <w:rsid w:val="6972DE09"/>
    <w:rsid w:val="69FCD77A"/>
    <w:rsid w:val="6AC42DCB"/>
    <w:rsid w:val="6B19F4F4"/>
    <w:rsid w:val="6B381E9B"/>
    <w:rsid w:val="6B6C363E"/>
    <w:rsid w:val="6BA15E96"/>
    <w:rsid w:val="6BA7995C"/>
    <w:rsid w:val="6C0AC8B4"/>
    <w:rsid w:val="6C71FD56"/>
    <w:rsid w:val="6D03EDEA"/>
    <w:rsid w:val="6DBB02AA"/>
    <w:rsid w:val="6DF25408"/>
    <w:rsid w:val="6F14580D"/>
    <w:rsid w:val="6F622029"/>
    <w:rsid w:val="6F759F37"/>
    <w:rsid w:val="70325EBB"/>
    <w:rsid w:val="7032CBC4"/>
    <w:rsid w:val="71C4E41A"/>
    <w:rsid w:val="72B0E854"/>
    <w:rsid w:val="732794FC"/>
    <w:rsid w:val="737FA4B1"/>
    <w:rsid w:val="73D865F0"/>
    <w:rsid w:val="74037640"/>
    <w:rsid w:val="748C41F7"/>
    <w:rsid w:val="74F1C5E5"/>
    <w:rsid w:val="75321094"/>
    <w:rsid w:val="756F10C5"/>
    <w:rsid w:val="75805CC8"/>
    <w:rsid w:val="758AD297"/>
    <w:rsid w:val="7639FA60"/>
    <w:rsid w:val="7662A0E7"/>
    <w:rsid w:val="769BC068"/>
    <w:rsid w:val="76F1842B"/>
    <w:rsid w:val="773A3789"/>
    <w:rsid w:val="77722D19"/>
    <w:rsid w:val="7812C498"/>
    <w:rsid w:val="78E18BDD"/>
    <w:rsid w:val="7948DBD4"/>
    <w:rsid w:val="797E5ED7"/>
    <w:rsid w:val="7A530CE9"/>
    <w:rsid w:val="7B75B8C0"/>
    <w:rsid w:val="7B7FA314"/>
    <w:rsid w:val="7B804C9F"/>
    <w:rsid w:val="7C0DF0AD"/>
    <w:rsid w:val="7C788775"/>
    <w:rsid w:val="7C8E0D1F"/>
    <w:rsid w:val="7CF8F0B8"/>
    <w:rsid w:val="7D29871E"/>
    <w:rsid w:val="7D648B7B"/>
    <w:rsid w:val="7DC169D3"/>
    <w:rsid w:val="7DFE50D2"/>
    <w:rsid w:val="7E18B671"/>
    <w:rsid w:val="7E2CBE80"/>
    <w:rsid w:val="7E59BC02"/>
    <w:rsid w:val="7E9DC7E5"/>
    <w:rsid w:val="7F2821C6"/>
    <w:rsid w:val="7F751763"/>
    <w:rsid w:val="7F757620"/>
    <w:rsid w:val="7F94C8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0E0293E"/>
  <w15:docId w15:val="{056376E7-FCE9-4C1B-A00C-6B76862EB8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127E6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/>
    </w:rPr>
  </w:style>
  <w:style w:type="paragraph" w:styleId="Heading1">
    <w:name w:val="heading 1"/>
    <w:aliases w:val="H1,h1,Heading 1 3GPP"/>
    <w:next w:val="Normal"/>
    <w:link w:val="Heading1Char"/>
    <w:qFormat/>
    <w:rsid w:val="00F040B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DO NOT USE_h2,h21,Heading 2 3GPP"/>
    <w:basedOn w:val="Heading1"/>
    <w:next w:val="Normal"/>
    <w:link w:val="Heading2Char"/>
    <w:qFormat/>
    <w:rsid w:val="00F040B4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eading 3 3GPP"/>
    <w:basedOn w:val="Heading2"/>
    <w:next w:val="Normal"/>
    <w:qFormat/>
    <w:rsid w:val="005831DD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831DD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831DD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831DD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5831DD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5831DD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5831DD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rsid w:val="005831DD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rsid w:val="005831DD"/>
    <w:pPr>
      <w:spacing w:before="180"/>
      <w:ind w:left="2693" w:hanging="2693"/>
    </w:pPr>
    <w:rPr>
      <w:b/>
    </w:rPr>
  </w:style>
  <w:style w:type="paragraph" w:styleId="TOC1">
    <w:name w:val="toc 1"/>
    <w:semiHidden/>
    <w:rsid w:val="005831DD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831D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831DD"/>
    <w:pPr>
      <w:ind w:left="1701" w:hanging="1701"/>
    </w:pPr>
  </w:style>
  <w:style w:type="paragraph" w:styleId="TOC4">
    <w:name w:val="toc 4"/>
    <w:basedOn w:val="TOC3"/>
    <w:semiHidden/>
    <w:rsid w:val="005831DD"/>
    <w:pPr>
      <w:ind w:left="1418" w:hanging="1418"/>
    </w:pPr>
  </w:style>
  <w:style w:type="paragraph" w:styleId="TOC3">
    <w:name w:val="toc 3"/>
    <w:basedOn w:val="TOC2"/>
    <w:semiHidden/>
    <w:rsid w:val="005831DD"/>
    <w:pPr>
      <w:ind w:left="1134" w:hanging="1134"/>
    </w:pPr>
  </w:style>
  <w:style w:type="paragraph" w:styleId="TOC2">
    <w:name w:val="toc 2"/>
    <w:basedOn w:val="TOC1"/>
    <w:semiHidden/>
    <w:rsid w:val="005831D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831DD"/>
    <w:pPr>
      <w:ind w:left="284"/>
    </w:pPr>
  </w:style>
  <w:style w:type="paragraph" w:styleId="Index1">
    <w:name w:val="index 1"/>
    <w:basedOn w:val="Normal"/>
    <w:semiHidden/>
    <w:rsid w:val="005831DD"/>
    <w:pPr>
      <w:keepLines/>
      <w:spacing w:after="0"/>
    </w:pPr>
  </w:style>
  <w:style w:type="paragraph" w:customStyle="1" w:styleId="ZH">
    <w:name w:val="ZH"/>
    <w:rsid w:val="005831D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831DD"/>
    <w:pPr>
      <w:outlineLvl w:val="9"/>
    </w:pPr>
  </w:style>
  <w:style w:type="paragraph" w:styleId="ListNumber2">
    <w:name w:val="List Number 2"/>
    <w:basedOn w:val="ListNumber"/>
    <w:rsid w:val="005831DD"/>
    <w:pPr>
      <w:ind w:left="851"/>
    </w:pPr>
  </w:style>
  <w:style w:type="paragraph" w:styleId="ListNumber">
    <w:name w:val="List Number"/>
    <w:basedOn w:val="List"/>
    <w:rsid w:val="005831DD"/>
  </w:style>
  <w:style w:type="paragraph" w:styleId="List">
    <w:name w:val="List"/>
    <w:basedOn w:val="Normal"/>
    <w:rsid w:val="005831DD"/>
    <w:pPr>
      <w:ind w:left="568" w:hanging="284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5831D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rsid w:val="005831D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5831D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5831DD"/>
    <w:rPr>
      <w:b/>
    </w:rPr>
  </w:style>
  <w:style w:type="paragraph" w:customStyle="1" w:styleId="TAC">
    <w:name w:val="TAC"/>
    <w:basedOn w:val="TAL"/>
    <w:link w:val="TACChar"/>
    <w:rsid w:val="005831DD"/>
    <w:pPr>
      <w:jc w:val="center"/>
    </w:pPr>
  </w:style>
  <w:style w:type="paragraph" w:customStyle="1" w:styleId="TAL">
    <w:name w:val="TAL"/>
    <w:basedOn w:val="Normal"/>
    <w:rsid w:val="005831DD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rsid w:val="005831DD"/>
    <w:pPr>
      <w:keepNext w:val="0"/>
      <w:spacing w:before="0" w:after="240"/>
    </w:pPr>
  </w:style>
  <w:style w:type="paragraph" w:customStyle="1" w:styleId="TH">
    <w:name w:val="TH"/>
    <w:basedOn w:val="Normal"/>
    <w:link w:val="THChar"/>
    <w:rsid w:val="005831D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rsid w:val="005831DD"/>
    <w:pPr>
      <w:keepLines/>
      <w:ind w:left="1135" w:hanging="851"/>
    </w:pPr>
  </w:style>
  <w:style w:type="paragraph" w:styleId="TOC9">
    <w:name w:val="toc 9"/>
    <w:basedOn w:val="TOC8"/>
    <w:semiHidden/>
    <w:rsid w:val="005831DD"/>
    <w:pPr>
      <w:ind w:left="1418" w:hanging="1418"/>
    </w:pPr>
  </w:style>
  <w:style w:type="paragraph" w:customStyle="1" w:styleId="EX">
    <w:name w:val="EX"/>
    <w:basedOn w:val="Normal"/>
    <w:rsid w:val="005831DD"/>
    <w:pPr>
      <w:keepLines/>
      <w:ind w:left="1702" w:hanging="1418"/>
    </w:pPr>
  </w:style>
  <w:style w:type="paragraph" w:customStyle="1" w:styleId="FP">
    <w:name w:val="FP"/>
    <w:basedOn w:val="Normal"/>
    <w:rsid w:val="005831DD"/>
    <w:pPr>
      <w:spacing w:after="0"/>
    </w:pPr>
  </w:style>
  <w:style w:type="paragraph" w:customStyle="1" w:styleId="LD">
    <w:name w:val="LD"/>
    <w:rsid w:val="005831D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831DD"/>
    <w:pPr>
      <w:spacing w:after="0"/>
    </w:pPr>
  </w:style>
  <w:style w:type="paragraph" w:customStyle="1" w:styleId="EW">
    <w:name w:val="EW"/>
    <w:basedOn w:val="EX"/>
    <w:rsid w:val="005831DD"/>
    <w:pPr>
      <w:spacing w:after="0"/>
    </w:pPr>
  </w:style>
  <w:style w:type="paragraph" w:styleId="TOC6">
    <w:name w:val="toc 6"/>
    <w:basedOn w:val="TOC5"/>
    <w:next w:val="Normal"/>
    <w:semiHidden/>
    <w:rsid w:val="005831DD"/>
    <w:pPr>
      <w:ind w:left="1985" w:hanging="1985"/>
    </w:pPr>
  </w:style>
  <w:style w:type="paragraph" w:styleId="TOC7">
    <w:name w:val="toc 7"/>
    <w:basedOn w:val="TOC6"/>
    <w:next w:val="Normal"/>
    <w:semiHidden/>
    <w:rsid w:val="005831DD"/>
    <w:pPr>
      <w:ind w:left="2268" w:hanging="2268"/>
    </w:pPr>
  </w:style>
  <w:style w:type="paragraph" w:styleId="ListBullet2">
    <w:name w:val="List Bullet 2"/>
    <w:basedOn w:val="ListBullet"/>
    <w:rsid w:val="005831DD"/>
    <w:pPr>
      <w:ind w:left="851"/>
    </w:pPr>
  </w:style>
  <w:style w:type="paragraph" w:styleId="ListBullet">
    <w:name w:val="List Bullet"/>
    <w:basedOn w:val="List"/>
    <w:rsid w:val="005831DD"/>
  </w:style>
  <w:style w:type="paragraph" w:styleId="ListBullet3">
    <w:name w:val="List Bullet 3"/>
    <w:basedOn w:val="ListBullet2"/>
    <w:rsid w:val="005831DD"/>
    <w:pPr>
      <w:ind w:left="1135"/>
    </w:pPr>
  </w:style>
  <w:style w:type="paragraph" w:customStyle="1" w:styleId="EQ">
    <w:name w:val="EQ"/>
    <w:basedOn w:val="Normal"/>
    <w:next w:val="Normal"/>
    <w:rsid w:val="005831D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5831D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831D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831DD"/>
    <w:pPr>
      <w:jc w:val="right"/>
    </w:pPr>
  </w:style>
  <w:style w:type="paragraph" w:customStyle="1" w:styleId="TAN">
    <w:name w:val="TAN"/>
    <w:basedOn w:val="TAL"/>
    <w:rsid w:val="005831DD"/>
    <w:pPr>
      <w:ind w:left="851" w:hanging="851"/>
    </w:pPr>
  </w:style>
  <w:style w:type="paragraph" w:customStyle="1" w:styleId="ZA">
    <w:name w:val="ZA"/>
    <w:rsid w:val="005831D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831D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831D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831D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831DD"/>
    <w:pPr>
      <w:framePr w:wrap="notBeside" w:y="16161"/>
    </w:pPr>
  </w:style>
  <w:style w:type="character" w:customStyle="1" w:styleId="ZGSM">
    <w:name w:val="ZGSM"/>
    <w:rsid w:val="005831DD"/>
  </w:style>
  <w:style w:type="paragraph" w:styleId="List2">
    <w:name w:val="List 2"/>
    <w:basedOn w:val="List"/>
    <w:rsid w:val="005831DD"/>
    <w:pPr>
      <w:ind w:left="851"/>
    </w:pPr>
  </w:style>
  <w:style w:type="paragraph" w:customStyle="1" w:styleId="ZG">
    <w:name w:val="ZG"/>
    <w:rsid w:val="005831D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5831DD"/>
    <w:pPr>
      <w:ind w:left="1135"/>
    </w:pPr>
  </w:style>
  <w:style w:type="paragraph" w:styleId="List4">
    <w:name w:val="List 4"/>
    <w:basedOn w:val="List3"/>
    <w:rsid w:val="005831DD"/>
    <w:pPr>
      <w:ind w:left="1418"/>
    </w:pPr>
  </w:style>
  <w:style w:type="paragraph" w:styleId="List5">
    <w:name w:val="List 5"/>
    <w:basedOn w:val="List4"/>
    <w:rsid w:val="005831DD"/>
    <w:pPr>
      <w:ind w:left="1702"/>
    </w:pPr>
  </w:style>
  <w:style w:type="paragraph" w:customStyle="1" w:styleId="EditorsNote">
    <w:name w:val="Editor's Note"/>
    <w:basedOn w:val="NO"/>
    <w:rsid w:val="005831DD"/>
    <w:rPr>
      <w:color w:val="FF0000"/>
    </w:rPr>
  </w:style>
  <w:style w:type="paragraph" w:styleId="ListBullet4">
    <w:name w:val="List Bullet 4"/>
    <w:basedOn w:val="ListBullet3"/>
    <w:rsid w:val="005831DD"/>
    <w:pPr>
      <w:ind w:left="1418"/>
    </w:pPr>
  </w:style>
  <w:style w:type="paragraph" w:styleId="ListBullet5">
    <w:name w:val="List Bullet 5"/>
    <w:basedOn w:val="ListBullet4"/>
    <w:rsid w:val="005831DD"/>
    <w:pPr>
      <w:ind w:left="1702"/>
    </w:pPr>
  </w:style>
  <w:style w:type="paragraph" w:customStyle="1" w:styleId="B1">
    <w:name w:val="B1"/>
    <w:basedOn w:val="List"/>
    <w:link w:val="B1Char"/>
    <w:rsid w:val="005831DD"/>
  </w:style>
  <w:style w:type="paragraph" w:customStyle="1" w:styleId="B2">
    <w:name w:val="B2"/>
    <w:basedOn w:val="List2"/>
    <w:rsid w:val="005831DD"/>
  </w:style>
  <w:style w:type="paragraph" w:customStyle="1" w:styleId="B3">
    <w:name w:val="B3"/>
    <w:basedOn w:val="List3"/>
    <w:rsid w:val="005831DD"/>
  </w:style>
  <w:style w:type="paragraph" w:customStyle="1" w:styleId="B4">
    <w:name w:val="B4"/>
    <w:basedOn w:val="List4"/>
    <w:rsid w:val="005831DD"/>
  </w:style>
  <w:style w:type="paragraph" w:customStyle="1" w:styleId="B5">
    <w:name w:val="B5"/>
    <w:basedOn w:val="List5"/>
    <w:rsid w:val="005831DD"/>
  </w:style>
  <w:style w:type="paragraph" w:styleId="Footer">
    <w:name w:val="footer"/>
    <w:basedOn w:val="Header"/>
    <w:rsid w:val="005831DD"/>
    <w:pPr>
      <w:jc w:val="center"/>
    </w:pPr>
    <w:rPr>
      <w:i/>
    </w:rPr>
  </w:style>
  <w:style w:type="paragraph" w:customStyle="1" w:styleId="ZTD">
    <w:name w:val="ZTD"/>
    <w:basedOn w:val="ZB"/>
    <w:rsid w:val="005831D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5831DD"/>
    <w:pPr>
      <w:spacing w:after="120"/>
    </w:pPr>
    <w:rPr>
      <w:rFonts w:ascii="Arial" w:eastAsia="MS Mincho" w:hAnsi="Arial"/>
      <w:lang w:val="en-GB"/>
    </w:rPr>
  </w:style>
  <w:style w:type="character" w:styleId="CommentReference">
    <w:name w:val="annotation reference"/>
    <w:semiHidden/>
    <w:rsid w:val="005831DD"/>
    <w:rPr>
      <w:sz w:val="16"/>
    </w:rPr>
  </w:style>
  <w:style w:type="paragraph" w:styleId="CommentText">
    <w:name w:val="annotation text"/>
    <w:basedOn w:val="Normal"/>
    <w:link w:val="CommentTextChar"/>
    <w:semiHidden/>
    <w:rsid w:val="005831DD"/>
    <w:pPr>
      <w:overflowPunct/>
      <w:autoSpaceDE/>
      <w:autoSpaceDN/>
      <w:adjustRightInd/>
      <w:textAlignment w:val="auto"/>
    </w:pPr>
    <w:rPr>
      <w:rFonts w:eastAsia="MS Mincho"/>
    </w:rPr>
  </w:style>
  <w:style w:type="paragraph" w:styleId="BodyText2">
    <w:name w:val="Body Text 2"/>
    <w:basedOn w:val="Normal"/>
    <w:rsid w:val="005831DD"/>
    <w:pPr>
      <w:overflowPunct/>
      <w:autoSpaceDE/>
      <w:autoSpaceDN/>
      <w:adjustRightInd/>
      <w:textAlignment w:val="auto"/>
    </w:pPr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5831DD"/>
    <w:pPr>
      <w:overflowPunct/>
      <w:autoSpaceDE/>
      <w:autoSpaceDN/>
      <w:adjustRightInd/>
      <w:spacing w:after="220"/>
      <w:textAlignment w:val="auto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rsid w:val="005831DD"/>
    <w:pPr>
      <w:overflowPunct/>
      <w:autoSpaceDE/>
      <w:autoSpaceDN/>
      <w:adjustRightInd/>
      <w:spacing w:after="220"/>
      <w:ind w:left="1298"/>
      <w:textAlignment w:val="auto"/>
    </w:pPr>
    <w:rPr>
      <w:rFonts w:ascii="Arial" w:hAnsi="Arial"/>
      <w:sz w:val="22"/>
      <w:lang w:val="en-US"/>
    </w:rPr>
  </w:style>
  <w:style w:type="paragraph" w:customStyle="1" w:styleId="B6">
    <w:name w:val="B6"/>
    <w:basedOn w:val="B5"/>
    <w:rsid w:val="005831DD"/>
  </w:style>
  <w:style w:type="paragraph" w:styleId="DocumentMap">
    <w:name w:val="Document Map"/>
    <w:basedOn w:val="Normal"/>
    <w:semiHidden/>
    <w:rsid w:val="002B2813"/>
    <w:pPr>
      <w:shd w:val="clear" w:color="auto" w:fill="000080"/>
    </w:pPr>
    <w:rPr>
      <w:rFonts w:ascii="Tahoma" w:hAnsi="Tahoma" w:cs="Tahoma"/>
    </w:rPr>
  </w:style>
  <w:style w:type="paragraph" w:styleId="CommentSubject">
    <w:name w:val="annotation subject"/>
    <w:basedOn w:val="CommentText"/>
    <w:next w:val="CommentText"/>
    <w:semiHidden/>
    <w:rsid w:val="00063D9E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BalloonText">
    <w:name w:val="Balloon Text"/>
    <w:basedOn w:val="Normal"/>
    <w:semiHidden/>
    <w:rsid w:val="00063D9E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qFormat/>
    <w:rsid w:val="000511F9"/>
    <w:rPr>
      <w:color w:val="0000FF"/>
      <w:u w:val="single"/>
    </w:rPr>
  </w:style>
  <w:style w:type="paragraph" w:styleId="Caption">
    <w:name w:val="caption"/>
    <w:aliases w:val="cap,cap Char,Caption Char,Caption Char1 Char,cap Char Char1,Caption Char Char1 Char,cap Char2,题注"/>
    <w:basedOn w:val="Normal"/>
    <w:next w:val="Normal"/>
    <w:link w:val="CaptionChar1"/>
    <w:qFormat/>
    <w:rsid w:val="005831DD"/>
    <w:pPr>
      <w:spacing w:before="120" w:after="120"/>
    </w:pPr>
    <w:rPr>
      <w:b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题注 Char"/>
    <w:link w:val="Caption"/>
    <w:rsid w:val="005831DD"/>
    <w:rPr>
      <w:rFonts w:ascii="Times New Roman" w:hAnsi="Times New Roman"/>
      <w:b/>
    </w:rPr>
  </w:style>
  <w:style w:type="paragraph" w:customStyle="1" w:styleId="Doc-text2">
    <w:name w:val="Doc-text2"/>
    <w:basedOn w:val="Normal"/>
    <w:link w:val="Doc-text2Char"/>
    <w:qFormat/>
    <w:rsid w:val="005831DD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5831DD"/>
    <w:rPr>
      <w:rFonts w:ascii="Arial" w:eastAsia="MS Mincho" w:hAnsi="Arial"/>
      <w:szCs w:val="24"/>
      <w:lang w:val="en-GB" w:eastAsia="en-GB"/>
    </w:rPr>
  </w:style>
  <w:style w:type="paragraph" w:styleId="Revision">
    <w:name w:val="Revision"/>
    <w:hidden/>
    <w:uiPriority w:val="99"/>
    <w:semiHidden/>
    <w:rsid w:val="005607B8"/>
    <w:rPr>
      <w:rFonts w:ascii="Times New Roman" w:hAnsi="Times New Roman"/>
      <w:lang w:val="en-GB"/>
    </w:rPr>
  </w:style>
  <w:style w:type="paragraph" w:styleId="ListParagraph">
    <w:name w:val="List Paragraph"/>
    <w:aliases w:val="- Bullets,목록 단락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7651CA"/>
    <w:pPr>
      <w:overflowPunct/>
      <w:autoSpaceDE/>
      <w:autoSpaceDN/>
      <w:adjustRightInd/>
      <w:spacing w:after="0"/>
      <w:ind w:left="720"/>
      <w:contextualSpacing/>
      <w:textAlignment w:val="auto"/>
    </w:pPr>
    <w:rPr>
      <w:sz w:val="24"/>
      <w:szCs w:val="24"/>
      <w:lang w:val="fi-FI" w:eastAsia="zh-CN"/>
    </w:rPr>
  </w:style>
  <w:style w:type="character" w:customStyle="1" w:styleId="FootnoteTextChar">
    <w:name w:val="Footnote Text Char"/>
    <w:link w:val="FootnoteText"/>
    <w:rsid w:val="007651CA"/>
    <w:rPr>
      <w:rFonts w:ascii="Times New Roman" w:hAnsi="Times New Roman"/>
      <w:sz w:val="16"/>
      <w:lang w:val="en-GB"/>
    </w:rPr>
  </w:style>
  <w:style w:type="paragraph" w:customStyle="1" w:styleId="owapara">
    <w:name w:val="owapara"/>
    <w:basedOn w:val="Normal"/>
    <w:rsid w:val="00CD121E"/>
    <w:pPr>
      <w:overflowPunct/>
      <w:autoSpaceDE/>
      <w:autoSpaceDN/>
      <w:adjustRightInd/>
      <w:spacing w:after="0"/>
      <w:textAlignment w:val="auto"/>
    </w:pPr>
    <w:rPr>
      <w:rFonts w:eastAsia="Calibri"/>
      <w:sz w:val="24"/>
      <w:szCs w:val="24"/>
      <w:lang w:val="en-US"/>
    </w:rPr>
  </w:style>
  <w:style w:type="paragraph" w:styleId="BodyText">
    <w:name w:val="Body Text"/>
    <w:basedOn w:val="Normal"/>
    <w:link w:val="BodyTextChar"/>
    <w:rsid w:val="00C72E18"/>
    <w:pPr>
      <w:spacing w:after="120"/>
    </w:pPr>
  </w:style>
  <w:style w:type="character" w:customStyle="1" w:styleId="BodyTextChar">
    <w:name w:val="Body Text Char"/>
    <w:link w:val="BodyText"/>
    <w:rsid w:val="00C72E18"/>
    <w:rPr>
      <w:rFonts w:ascii="Times New Roman" w:hAnsi="Times New Roman"/>
      <w:lang w:val="en-GB"/>
    </w:rPr>
  </w:style>
  <w:style w:type="character" w:customStyle="1" w:styleId="CommentTextChar">
    <w:name w:val="Comment Text Char"/>
    <w:link w:val="CommentText"/>
    <w:semiHidden/>
    <w:rsid w:val="004241C5"/>
    <w:rPr>
      <w:rFonts w:ascii="Times New Roman" w:eastAsia="MS Mincho" w:hAnsi="Times New Roman"/>
      <w:lang w:val="en-GB"/>
    </w:rPr>
  </w:style>
  <w:style w:type="character" w:styleId="FollowedHyperlink">
    <w:name w:val="FollowedHyperlink"/>
    <w:semiHidden/>
    <w:unhideWhenUsed/>
    <w:rsid w:val="00B3377E"/>
    <w:rPr>
      <w:color w:val="800080"/>
      <w:u w:val="single"/>
    </w:rPr>
  </w:style>
  <w:style w:type="table" w:styleId="TableGrid">
    <w:name w:val="Table Grid"/>
    <w:basedOn w:val="TableNormal"/>
    <w:uiPriority w:val="39"/>
    <w:rsid w:val="00DE54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GTdoc">
    <w:name w:val="LGTdoc_본문"/>
    <w:basedOn w:val="Normal"/>
    <w:rsid w:val="003B00CA"/>
    <w:pPr>
      <w:widowControl w:val="0"/>
      <w:overflowPunct/>
      <w:snapToGrid w:val="0"/>
      <w:spacing w:afterLines="5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styleId="NormalWeb">
    <w:name w:val="Normal (Web)"/>
    <w:basedOn w:val="Normal"/>
    <w:uiPriority w:val="99"/>
    <w:unhideWhenUsed/>
    <w:qFormat/>
    <w:rsid w:val="00F265F7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B1Char">
    <w:name w:val="B1 Char"/>
    <w:link w:val="B1"/>
    <w:locked/>
    <w:rsid w:val="00327163"/>
    <w:rPr>
      <w:rFonts w:ascii="Times New Roman" w:hAnsi="Times New Roman"/>
      <w:lang w:val="en-GB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142DE2"/>
    <w:rPr>
      <w:rFonts w:ascii="Times New Roman" w:hAnsi="Times New Roman"/>
      <w:sz w:val="24"/>
      <w:szCs w:val="24"/>
      <w:lang w:val="fi-FI" w:eastAsia="zh-CN"/>
    </w:rPr>
  </w:style>
  <w:style w:type="character" w:styleId="PlaceholderText">
    <w:name w:val="Placeholder Text"/>
    <w:basedOn w:val="DefaultParagraphFont"/>
    <w:uiPriority w:val="99"/>
    <w:semiHidden/>
    <w:rsid w:val="004D4FBD"/>
    <w:rPr>
      <w:color w:val="808080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D82798"/>
    <w:rPr>
      <w:rFonts w:ascii="Arial" w:hAnsi="Arial"/>
      <w:b/>
      <w:noProof/>
      <w:sz w:val="18"/>
    </w:rPr>
  </w:style>
  <w:style w:type="character" w:customStyle="1" w:styleId="Heading1Char">
    <w:name w:val="Heading 1 Char"/>
    <w:aliases w:val="H1 Char,h1 Char,Heading 1 3GPP Char"/>
    <w:basedOn w:val="DefaultParagraphFont"/>
    <w:link w:val="Heading1"/>
    <w:rsid w:val="00F040B4"/>
    <w:rPr>
      <w:rFonts w:ascii="Arial" w:hAnsi="Arial"/>
      <w:sz w:val="36"/>
      <w:lang w:val="en-GB"/>
    </w:rPr>
  </w:style>
  <w:style w:type="character" w:customStyle="1" w:styleId="Heading2Char">
    <w:name w:val="Heading 2 Char"/>
    <w:aliases w:val="H2 Char,h2 Char,DO NOT USE_h2 Char,h21 Char,Heading 2 3GPP Char"/>
    <w:basedOn w:val="DefaultParagraphFont"/>
    <w:link w:val="Heading2"/>
    <w:rsid w:val="00F040B4"/>
    <w:rPr>
      <w:rFonts w:ascii="Arial" w:hAnsi="Arial"/>
      <w:sz w:val="32"/>
      <w:lang w:val="en-GB"/>
    </w:rPr>
  </w:style>
  <w:style w:type="table" w:styleId="PlainTable1">
    <w:name w:val="Plain Table 1"/>
    <w:basedOn w:val="TableNormal"/>
    <w:uiPriority w:val="41"/>
    <w:rsid w:val="00724B64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B1Zchn">
    <w:name w:val="B1 Zchn"/>
    <w:rsid w:val="009F102A"/>
    <w:rPr>
      <w:lang w:eastAsia="en-US"/>
    </w:rPr>
  </w:style>
  <w:style w:type="character" w:customStyle="1" w:styleId="THChar">
    <w:name w:val="TH Char"/>
    <w:link w:val="TH"/>
    <w:rsid w:val="009F102A"/>
    <w:rPr>
      <w:rFonts w:ascii="Arial" w:hAnsi="Arial"/>
      <w:b/>
      <w:lang w:val="en-GB"/>
    </w:rPr>
  </w:style>
  <w:style w:type="character" w:customStyle="1" w:styleId="TACChar">
    <w:name w:val="TAC Char"/>
    <w:link w:val="TAC"/>
    <w:locked/>
    <w:rsid w:val="009F102A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9F102A"/>
    <w:rPr>
      <w:rFonts w:ascii="Arial" w:hAnsi="Arial"/>
      <w:b/>
      <w:sz w:val="18"/>
      <w:lang w:val="en-GB"/>
    </w:rPr>
  </w:style>
  <w:style w:type="paragraph" w:styleId="NoSpacing">
    <w:name w:val="No Spacing"/>
    <w:uiPriority w:val="1"/>
    <w:qFormat/>
    <w:rsid w:val="00D34DEB"/>
    <w:rPr>
      <w:rFonts w:ascii="Arial" w:eastAsia="Times New Roman" w:hAnsi="Arial"/>
      <w:sz w:val="22"/>
      <w:lang w:val="en-GB"/>
    </w:rPr>
  </w:style>
  <w:style w:type="paragraph" w:customStyle="1" w:styleId="item">
    <w:name w:val="item"/>
    <w:basedOn w:val="Normal"/>
    <w:rsid w:val="000C5B5B"/>
    <w:pPr>
      <w:numPr>
        <w:numId w:val="2"/>
      </w:numPr>
      <w:overflowPunct/>
      <w:autoSpaceDE/>
      <w:autoSpaceDN/>
      <w:adjustRightInd/>
      <w:spacing w:after="0"/>
      <w:jc w:val="both"/>
      <w:textAlignment w:val="auto"/>
    </w:pPr>
    <w:rPr>
      <w:rFonts w:eastAsia="MS Mincho"/>
    </w:rPr>
  </w:style>
  <w:style w:type="table" w:customStyle="1" w:styleId="TableGrid7">
    <w:name w:val="Table Grid7"/>
    <w:basedOn w:val="TableNormal"/>
    <w:next w:val="TableGrid"/>
    <w:uiPriority w:val="39"/>
    <w:qFormat/>
    <w:rsid w:val="000C5B5B"/>
    <w:rPr>
      <w:rFonts w:ascii="Times New Roman" w:eastAsia="Batang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AN1bullet1">
    <w:name w:val="RAN1 bullet1"/>
    <w:basedOn w:val="Normal"/>
    <w:qFormat/>
    <w:rsid w:val="000C5B5B"/>
    <w:pPr>
      <w:numPr>
        <w:numId w:val="3"/>
      </w:numPr>
      <w:overflowPunct/>
      <w:autoSpaceDE/>
      <w:autoSpaceDN/>
      <w:adjustRightInd/>
      <w:spacing w:after="0"/>
      <w:textAlignment w:val="auto"/>
    </w:pPr>
    <w:rPr>
      <w:rFonts w:ascii="Courier New" w:eastAsia="Arial" w:hAnsi="Courier New"/>
      <w:szCs w:val="24"/>
      <w:lang w:val="x-none" w:eastAsia="x-none"/>
    </w:rPr>
  </w:style>
  <w:style w:type="character" w:styleId="UnresolvedMention">
    <w:name w:val="Unresolved Mention"/>
    <w:basedOn w:val="DefaultParagraphFont"/>
    <w:uiPriority w:val="99"/>
    <w:unhideWhenUsed/>
    <w:rsid w:val="00377D61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39044E"/>
  </w:style>
  <w:style w:type="paragraph" w:customStyle="1" w:styleId="paragraph">
    <w:name w:val="paragraph"/>
    <w:basedOn w:val="Normal"/>
    <w:rsid w:val="0078146C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val="fr-FR" w:eastAsia="fr-FR"/>
    </w:rPr>
  </w:style>
  <w:style w:type="character" w:customStyle="1" w:styleId="tabchar">
    <w:name w:val="tabchar"/>
    <w:basedOn w:val="DefaultParagraphFont"/>
    <w:rsid w:val="0078146C"/>
  </w:style>
  <w:style w:type="character" w:customStyle="1" w:styleId="eop">
    <w:name w:val="eop"/>
    <w:basedOn w:val="DefaultParagraphFont"/>
    <w:rsid w:val="0078146C"/>
  </w:style>
  <w:style w:type="character" w:styleId="Mention">
    <w:name w:val="Mention"/>
    <w:basedOn w:val="DefaultParagraphFont"/>
    <w:uiPriority w:val="99"/>
    <w:unhideWhenUsed/>
    <w:rsid w:val="0078146C"/>
    <w:rPr>
      <w:color w:val="2B579A"/>
      <w:shd w:val="clear" w:color="auto" w:fill="E1DFDD"/>
    </w:rPr>
  </w:style>
  <w:style w:type="paragraph" w:customStyle="1" w:styleId="RAN4proposal">
    <w:name w:val="RAN4 proposal"/>
    <w:basedOn w:val="Caption"/>
    <w:next w:val="Normal"/>
    <w:link w:val="RAN4proposalChar"/>
    <w:qFormat/>
    <w:rsid w:val="00B86FE8"/>
    <w:pPr>
      <w:numPr>
        <w:numId w:val="12"/>
      </w:numPr>
      <w:overflowPunct/>
      <w:autoSpaceDE/>
      <w:autoSpaceDN/>
      <w:adjustRightInd/>
      <w:spacing w:before="0" w:after="200"/>
      <w:textAlignment w:val="auto"/>
    </w:pPr>
    <w:rPr>
      <w:rFonts w:eastAsiaTheme="minorHAnsi" w:cstheme="minorBidi"/>
      <w:iCs/>
      <w:szCs w:val="18"/>
      <w:lang w:val="en-US"/>
    </w:rPr>
  </w:style>
  <w:style w:type="character" w:customStyle="1" w:styleId="RAN4proposalChar">
    <w:name w:val="RAN4 proposal Char"/>
    <w:link w:val="RAN4proposal"/>
    <w:rsid w:val="00B86FE8"/>
    <w:rPr>
      <w:rFonts w:ascii="Times New Roman" w:eastAsiaTheme="minorHAnsi" w:hAnsi="Times New Roman" w:cstheme="minorBidi"/>
      <w:b/>
      <w:iCs/>
      <w:szCs w:val="18"/>
    </w:rPr>
  </w:style>
  <w:style w:type="paragraph" w:customStyle="1" w:styleId="RAN4Observation">
    <w:name w:val="RAN4 Observation"/>
    <w:basedOn w:val="ListParagraph"/>
    <w:next w:val="Normal"/>
    <w:link w:val="RAN4ObservationChar"/>
    <w:rsid w:val="00B86FE8"/>
    <w:pPr>
      <w:numPr>
        <w:numId w:val="11"/>
      </w:numPr>
      <w:spacing w:after="160" w:line="259" w:lineRule="auto"/>
    </w:pPr>
    <w:rPr>
      <w:rFonts w:eastAsia="Wingdings-Regular-Identity-H"/>
      <w:lang w:val="en-GB"/>
    </w:rPr>
  </w:style>
  <w:style w:type="character" w:customStyle="1" w:styleId="RAN4ObservationChar">
    <w:name w:val="RAN4 Observation Char"/>
    <w:basedOn w:val="DefaultParagraphFont"/>
    <w:link w:val="RAN4Observation"/>
    <w:rsid w:val="00B86FE8"/>
    <w:rPr>
      <w:rFonts w:ascii="Times New Roman" w:eastAsia="Wingdings-Regular-Identity-H" w:hAnsi="Times New Roman"/>
      <w:sz w:val="24"/>
      <w:szCs w:val="24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90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9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01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1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3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7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31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600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14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042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744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821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323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1366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723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469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5001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094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6421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444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126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089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962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42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798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822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592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570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70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603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60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05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19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890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1668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25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110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892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305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7239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370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856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528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23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478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716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26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733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945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867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0609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035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7208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300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17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129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439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947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930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320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41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9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82747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968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03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0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7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0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13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1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59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904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573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73864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318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6857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542721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621671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59414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3541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556459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09184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33181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849303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32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7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6659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72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9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4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6178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21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065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56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44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03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5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87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9950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669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156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454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613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574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525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8337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44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176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629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653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789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51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25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614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39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431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9699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689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542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615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660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614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812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29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97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819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07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950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69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283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734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567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726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6329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479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454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283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817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691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502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6218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103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05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05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128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235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5815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154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235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765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829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4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529408">
          <w:marLeft w:val="27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410169">
          <w:marLeft w:val="27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207547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768218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098078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9518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160285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3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481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197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127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3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0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59810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4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9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2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3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8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8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94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49779">
          <w:marLeft w:val="27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016717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358113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404018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859001">
          <w:marLeft w:val="27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482397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083734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584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2887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24287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7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288470">
          <w:marLeft w:val="180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3833">
          <w:marLeft w:val="144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2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5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4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9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66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1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8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0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2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6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846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8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47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2081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0580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54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00393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12675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792780">
          <w:marLeft w:val="27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70275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100806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103657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22327">
          <w:marLeft w:val="27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707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863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913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073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1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98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0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955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62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2527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79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98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7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25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924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012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311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0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263026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428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0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8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43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051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98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518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34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736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99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74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38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4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8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50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32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8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0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110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7484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77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3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3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1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3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0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5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521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474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image" Target="media/image6.png"/><Relationship Id="rId26" Type="http://schemas.openxmlformats.org/officeDocument/2006/relationships/image" Target="media/image13.png"/><Relationship Id="rId39" Type="http://schemas.openxmlformats.org/officeDocument/2006/relationships/fontTable" Target="fontTable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oleObject" Target="embeddings/oleObject1.bin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webSettings" Target="webSettings.xml"/><Relationship Id="rId19" Type="http://schemas.openxmlformats.org/officeDocument/2006/relationships/image" Target="media/image7.emf"/><Relationship Id="rId31" Type="http://schemas.openxmlformats.org/officeDocument/2006/relationships/image" Target="media/image18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emf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8" Type="http://schemas.openxmlformats.org/officeDocument/2006/relationships/styles" Target="styles.xml"/><Relationship Id="rId3" Type="http://schemas.openxmlformats.org/officeDocument/2006/relationships/customXml" Target="../customXml/item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%20TDoc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34c87397-5fc1-491e-85e7-d6110dbe9cbd" ContentTypeId="0x0101" PreviousValue="false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72F5225BF40E546BD513D0BB4BDDD33" ma:contentTypeVersion="28" ma:contentTypeDescription="Create a new document." ma:contentTypeScope="" ma:versionID="f70b65dab22b5c4880ff0c63cf55e6a7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95d2e41d-1f11-4347-bb1c-11d6a32975dd" xmlns:ns5="ebabf6ce-2443-438c-9946-ecc878e7654a" targetNamespace="http://schemas.microsoft.com/office/2006/metadata/properties" ma:root="true" ma:fieldsID="1865bfd7f6b54f3a517994e8ba26f394" ns2:_="" ns3:_="" ns4:_="" ns5:_="">
    <xsd:import namespace="71c5aaf6-e6ce-465b-b873-5148d2a4c105"/>
    <xsd:import namespace="3b34c8f0-1ef5-4d1e-bb66-517ce7fe7356"/>
    <xsd:import namespace="95d2e41d-1f11-4347-bb1c-11d6a32975dd"/>
    <xsd:import namespace="ebabf6ce-2443-438c-9946-ecc878e7654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4:SharedWithUsers" minOccurs="0"/>
                <xsd:element ref="ns4:SharedWithDetails" minOccurs="0"/>
                <xsd:element ref="ns5:MediaServiceMetadata" minOccurs="0"/>
                <xsd:element ref="ns5:MediaServiceFastMetadata" minOccurs="0"/>
                <xsd:element ref="ns3:Associated_x0020_Task" minOccurs="0"/>
                <xsd:element ref="ns5:MediaServiceAutoKeyPoints" minOccurs="0"/>
                <xsd:element ref="ns5:MediaServiceKeyPoints" minOccurs="0"/>
                <xsd:element ref="ns5:MediaServiceDateTaken" minOccurs="0"/>
                <xsd:element ref="ns5:MediaServiceAutoTags" minOccurs="0"/>
                <xsd:element ref="ns5:MediaServiceOCR" minOccurs="0"/>
                <xsd:element ref="ns5:MediaServiceGenerationTime" minOccurs="0"/>
                <xsd:element ref="ns5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7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d2e41d-1f11-4347-bb1c-11d6a32975d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abf6ce-2443-438c-9946-ecc878e7654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2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1" nillable="true" ma:displayName="Tags" ma:internalName="MediaServiceAutoTags" ma:readOnly="true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 xmlns="3b34c8f0-1ef5-4d1e-bb66-517ce7fe7356" xsi:nil="true"/>
    <Associated_x0020_Task xmlns="3b34c8f0-1ef5-4d1e-bb66-517ce7fe7356" xsi:nil="true"/>
    <_dlc_DocId xmlns="71c5aaf6-e6ce-465b-b873-5148d2a4c105">5AIRPNAIUNRU-1830940522-15167</_dlc_DocId>
    <_dlc_DocIdUrl xmlns="71c5aaf6-e6ce-465b-b873-5148d2a4c105">
      <Url>https://nokia.sharepoint.com/sites/c5g/5gradio/_layouts/15/DocIdRedir.aspx?ID=5AIRPNAIUNRU-1830940522-15167</Url>
      <Description>5AIRPNAIUNRU-1830940522-15167</Description>
    </_dlc_DocIdUrl>
    <HideFromDelve xmlns="71c5aaf6-e6ce-465b-b873-5148d2a4c105">false</HideFromDelve>
  </documentManagement>
</p:properties>
</file>

<file path=customXml/itemProps1.xml><?xml version="1.0" encoding="utf-8"?>
<ds:datastoreItem xmlns:ds="http://schemas.openxmlformats.org/officeDocument/2006/customXml" ds:itemID="{4972CD00-AB64-4C15-966D-591A111E6FCF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0905B589-FE47-47A4-A768-038062F199E3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2CE66390-3D25-4CC2-8279-23A181FE6D0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78124A5-A28B-4FD4-BF5F-73830EA0F071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63EAABB8-2AC8-4D23-9584-43B51C72D14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95d2e41d-1f11-4347-bb1c-11d6a32975dd"/>
    <ds:schemaRef ds:uri="ebabf6ce-2443-438c-9946-ecc878e765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75AE46C1-5939-424B-9C3C-66BF1C4F6A82}">
  <ds:schemaRefs>
    <ds:schemaRef ds:uri="http://schemas.microsoft.com/office/2006/metadata/properties"/>
    <ds:schemaRef ds:uri="http://schemas.microsoft.com/office/infopath/2007/PartnerControls"/>
    <ds:schemaRef ds:uri="3b34c8f0-1ef5-4d1e-bb66-517ce7fe7356"/>
    <ds:schemaRef ds:uri="71c5aaf6-e6ce-465b-b873-5148d2a4c10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TDoc.dot</Template>
  <TotalTime>8879</TotalTime>
  <Pages>1</Pages>
  <Words>7181</Words>
  <Characters>40938</Characters>
  <Application>Microsoft Office Word</Application>
  <DocSecurity>4</DocSecurity>
  <Lines>341</Lines>
  <Paragraphs>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Nokia &amp; NSN</Company>
  <LinksUpToDate>false</LinksUpToDate>
  <CharactersWithSpaces>48023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Nokia Networks</dc:creator>
  <cp:keywords/>
  <dc:description/>
  <cp:lastModifiedBy>Qiping</cp:lastModifiedBy>
  <cp:revision>1756</cp:revision>
  <cp:lastPrinted>2016-06-21T03:35:00Z</cp:lastPrinted>
  <dcterms:created xsi:type="dcterms:W3CDTF">2022-03-25T11:01:00Z</dcterms:created>
  <dcterms:modified xsi:type="dcterms:W3CDTF">2022-04-29T23:58:00Z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9f671b5d-1979-403d-a18e-691f149d0763</vt:lpwstr>
  </property>
  <property fmtid="{D5CDD505-2E9C-101B-9397-08002B2CF9AE}" pid="3" name="NokiaConfidentiality">
    <vt:lpwstr>Company Confidential</vt:lpwstr>
  </property>
  <property fmtid="{D5CDD505-2E9C-101B-9397-08002B2CF9AE}" pid="4" name="_NewReviewCycle">
    <vt:lpwstr/>
  </property>
  <property fmtid="{D5CDD505-2E9C-101B-9397-08002B2CF9AE}" pid="5" name="ContentTypeId">
    <vt:lpwstr>0x010100F72F5225BF40E546BD513D0BB4BDDD33</vt:lpwstr>
  </property>
  <property fmtid="{D5CDD505-2E9C-101B-9397-08002B2CF9AE}" pid="6" name="TaxKeyword">
    <vt:lpwstr/>
  </property>
  <property fmtid="{D5CDD505-2E9C-101B-9397-08002B2CF9AE}" pid="7" name="AverageRating">
    <vt:lpwstr/>
  </property>
  <property fmtid="{D5CDD505-2E9C-101B-9397-08002B2CF9AE}" pid="8" name="_dlc_DocIdItemGuid">
    <vt:lpwstr>35ac4238-d2ba-4323-9a5e-eb5df9d66418</vt:lpwstr>
  </property>
</Properties>
</file>